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FA" w:rsidRDefault="00EE4EFA" w:rsidP="00EE4EFA">
      <w:pPr>
        <w:spacing w:after="0" w:line="240" w:lineRule="auto"/>
        <w:jc w:val="center"/>
        <w:rPr>
          <w:rFonts w:ascii="Calibri" w:hAnsi="Calibri" w:cstheme="minorHAnsi"/>
          <w:color w:val="000000" w:themeColor="text1"/>
          <w:sz w:val="36"/>
          <w:szCs w:val="36"/>
        </w:rPr>
      </w:pPr>
      <w:bookmarkStart w:id="0" w:name="_GoBack"/>
      <w:bookmarkEnd w:id="0"/>
      <w:r w:rsidRPr="00423C58">
        <w:rPr>
          <w:rFonts w:ascii="Calibri" w:hAnsi="Calibri" w:cstheme="minorHAnsi"/>
          <w:color w:val="000000" w:themeColor="text1"/>
          <w:sz w:val="36"/>
          <w:szCs w:val="36"/>
        </w:rPr>
        <w:t xml:space="preserve">Grade </w:t>
      </w:r>
      <w:r w:rsidR="00B26C06">
        <w:rPr>
          <w:rFonts w:ascii="Calibri" w:hAnsi="Calibri" w:cstheme="minorHAnsi"/>
          <w:color w:val="000000" w:themeColor="text1"/>
          <w:sz w:val="36"/>
          <w:szCs w:val="36"/>
        </w:rPr>
        <w:t>6</w:t>
      </w:r>
      <w:r w:rsidRPr="00423C58">
        <w:rPr>
          <w:rFonts w:ascii="Calibri" w:hAnsi="Calibri" w:cstheme="minorHAnsi"/>
          <w:color w:val="000000" w:themeColor="text1"/>
          <w:sz w:val="36"/>
          <w:szCs w:val="36"/>
        </w:rPr>
        <w:t xml:space="preserve"> English Language Arts Standards </w:t>
      </w:r>
    </w:p>
    <w:p w:rsidR="00EE4EFA" w:rsidRDefault="00EE4EFA" w:rsidP="00EE4EFA">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EE4EFA" w:rsidRPr="004F5B4F" w:rsidRDefault="00EE4EFA" w:rsidP="00EE4EFA">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636CB1">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EE4EFA" w:rsidRPr="00423C58" w:rsidRDefault="00EE4EFA" w:rsidP="00EE4EFA">
      <w:pPr>
        <w:spacing w:after="0" w:line="240" w:lineRule="auto"/>
        <w:jc w:val="center"/>
        <w:rPr>
          <w:rFonts w:ascii="Calibri" w:hAnsi="Calibri" w:cstheme="minorHAnsi"/>
          <w:color w:val="000000" w:themeColor="text1"/>
        </w:rPr>
      </w:pPr>
    </w:p>
    <w:p w:rsidR="00EE4EFA" w:rsidRPr="00423C58" w:rsidRDefault="00EE4EFA" w:rsidP="00EE4EFA">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 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EE4EFA" w:rsidRPr="00423C58" w:rsidRDefault="00EE4EFA" w:rsidP="00EE4EFA">
      <w:pPr>
        <w:spacing w:after="0" w:line="240" w:lineRule="auto"/>
        <w:rPr>
          <w:rFonts w:cstheme="minorHAnsi"/>
          <w:color w:val="000000" w:themeColor="text1"/>
        </w:rPr>
      </w:pPr>
    </w:p>
    <w:p w:rsidR="00EE4EFA" w:rsidRDefault="00EE4EFA" w:rsidP="00EE4EFA">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EE4EFA" w:rsidRDefault="00EE4EFA" w:rsidP="00EE4EFA">
      <w:pPr>
        <w:autoSpaceDE w:val="0"/>
        <w:autoSpaceDN w:val="0"/>
        <w:adjustRightInd w:val="0"/>
        <w:spacing w:after="0" w:line="240" w:lineRule="auto"/>
        <w:rPr>
          <w:rFonts w:cstheme="minorHAnsi"/>
          <w:color w:val="000000" w:themeColor="text1"/>
        </w:rPr>
      </w:pPr>
    </w:p>
    <w:p w:rsidR="00EE4EFA" w:rsidRPr="00423C58" w:rsidRDefault="00EE4EFA" w:rsidP="00EE4EFA">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EE4EFA" w:rsidRDefault="00EE4EFA" w:rsidP="00EE4EFA">
      <w:pPr>
        <w:spacing w:after="0" w:line="240" w:lineRule="auto"/>
        <w:rPr>
          <w:rFonts w:cstheme="minorHAnsi"/>
          <w:color w:val="000000" w:themeColor="text1"/>
        </w:rPr>
      </w:pPr>
    </w:p>
    <w:p w:rsidR="00EE4EFA" w:rsidRDefault="00EE4EFA" w:rsidP="00EE4EFA">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EE4EFA" w:rsidRDefault="00EE4EFA" w:rsidP="00EE4EFA">
      <w:pPr>
        <w:tabs>
          <w:tab w:val="left" w:pos="8496"/>
        </w:tabs>
        <w:spacing w:after="0" w:line="240" w:lineRule="auto"/>
        <w:rPr>
          <w:rFonts w:cstheme="minorHAnsi"/>
          <w:color w:val="000000" w:themeColor="text1"/>
        </w:rPr>
      </w:pPr>
      <w:r>
        <w:rPr>
          <w:rFonts w:cstheme="minorHAnsi"/>
          <w:color w:val="000000" w:themeColor="text1"/>
        </w:rPr>
        <w:tab/>
      </w:r>
    </w:p>
    <w:p w:rsidR="00EE4EFA" w:rsidRDefault="00EE4EFA" w:rsidP="00EE4EFA">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EE4EFA" w:rsidRPr="00423C58" w:rsidTr="002E50FF">
        <w:trPr>
          <w:tblHeader/>
        </w:trPr>
        <w:tc>
          <w:tcPr>
            <w:tcW w:w="4860" w:type="dxa"/>
            <w:shd w:val="clear" w:color="auto" w:fill="B6DDE8" w:themeFill="accent5" w:themeFillTint="66"/>
          </w:tcPr>
          <w:p w:rsidR="00EE4EFA" w:rsidRPr="00423C58" w:rsidRDefault="00EE4EFA" w:rsidP="002E50FF">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EE4EFA" w:rsidRPr="00423C58" w:rsidRDefault="00EE4EFA" w:rsidP="002E50FF">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EE4EFA" w:rsidRPr="00423C58" w:rsidRDefault="00EE4EFA" w:rsidP="002E50FF">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EE4EFA" w:rsidRPr="00423C58" w:rsidTr="002E50FF">
        <w:tc>
          <w:tcPr>
            <w:tcW w:w="4860" w:type="dxa"/>
          </w:tcPr>
          <w:p w:rsidR="00EE4EFA" w:rsidRPr="00423C58" w:rsidRDefault="007F68D7" w:rsidP="002E50FF">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1312" behindDoc="0" locked="0" layoutInCell="1" allowOverlap="1" wp14:anchorId="798379D7" wp14:editId="43E62E0F">
                      <wp:simplePos x="0" y="0"/>
                      <wp:positionH relativeFrom="column">
                        <wp:posOffset>491490</wp:posOffset>
                      </wp:positionH>
                      <wp:positionV relativeFrom="paragraph">
                        <wp:posOffset>145415</wp:posOffset>
                      </wp:positionV>
                      <wp:extent cx="8152765" cy="2632710"/>
                      <wp:effectExtent l="7620" t="12065" r="12065" b="1270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4"/>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E50FF" w:rsidRPr="00F467A9" w:rsidRDefault="002E50FF" w:rsidP="00EE4EFA">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E50FF" w:rsidRDefault="002E50FF" w:rsidP="00EE4EFA">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7"/>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7pt;margin-top:11.45pt;width:641.95pt;height:207.3pt;z-index:251661312"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">
                      <v:oval id="Oval 4"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5"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EE4EFA" w:rsidRPr="00F467A9" w:rsidRDefault="00EE4EFA" w:rsidP="00EE4EFA">
                              <w:r>
                                <w:rPr>
                                  <w:rFonts w:cstheme="minorHAnsi"/>
                                  <w:color w:val="000000" w:themeColor="text1"/>
                                </w:rPr>
                                <w:t>Any aligned GLE found in the higher grades will need to be absorbed in the lower grade as part of the transition.</w:t>
                              </w:r>
                            </w:p>
                          </w:txbxContent>
                        </v:textbox>
                      </v:shape>
                      <v:shape id="Text Box 6"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EE4EFA" w:rsidRDefault="00EE4EFA" w:rsidP="00EE4EFA">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7"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8"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00EE4EFA" w:rsidRPr="00423C58">
              <w:rPr>
                <w:rFonts w:ascii="Calibri" w:hAnsi="Calibri"/>
                <w:b/>
                <w:color w:val="000000" w:themeColor="text1"/>
              </w:rPr>
              <w:t>2.</w:t>
            </w:r>
            <w:r w:rsidR="00EE4EFA" w:rsidRPr="00423C58">
              <w:rPr>
                <w:rFonts w:ascii="Calibri" w:hAnsi="Calibri"/>
                <w:color w:val="000000" w:themeColor="text1"/>
              </w:rPr>
              <w:t xml:space="preserve"> D</w:t>
            </w:r>
            <w:r w:rsidR="00EE4EFA" w:rsidRPr="00423C58">
              <w:rPr>
                <w:rFonts w:ascii="Calibri" w:hAnsi="Calibri"/>
                <w:color w:val="000000" w:themeColor="text1"/>
                <w:spacing w:val="1"/>
              </w:rPr>
              <w:t>e</w:t>
            </w:r>
            <w:r w:rsidR="00EE4EFA" w:rsidRPr="00423C58">
              <w:rPr>
                <w:rFonts w:ascii="Calibri" w:hAnsi="Calibri"/>
                <w:color w:val="000000" w:themeColor="text1"/>
              </w:rPr>
              <w:t>te</w:t>
            </w:r>
            <w:r w:rsidR="00EE4EFA" w:rsidRPr="00423C58">
              <w:rPr>
                <w:rFonts w:ascii="Calibri" w:hAnsi="Calibri"/>
                <w:color w:val="000000" w:themeColor="text1"/>
                <w:spacing w:val="1"/>
              </w:rPr>
              <w:t>rm</w:t>
            </w:r>
            <w:r w:rsidR="00EE4EFA" w:rsidRPr="00423C58">
              <w:rPr>
                <w:rFonts w:ascii="Calibri" w:hAnsi="Calibri"/>
                <w:color w:val="000000" w:themeColor="text1"/>
              </w:rPr>
              <w:t>ine t</w:t>
            </w:r>
            <w:r w:rsidR="00EE4EFA" w:rsidRPr="00423C58">
              <w:rPr>
                <w:rFonts w:ascii="Calibri" w:hAnsi="Calibri"/>
                <w:color w:val="000000" w:themeColor="text1"/>
                <w:spacing w:val="-1"/>
              </w:rPr>
              <w:t>h</w:t>
            </w:r>
            <w:r w:rsidR="00EE4EFA" w:rsidRPr="00423C58">
              <w:rPr>
                <w:rFonts w:ascii="Calibri" w:hAnsi="Calibri"/>
                <w:color w:val="000000" w:themeColor="text1"/>
              </w:rPr>
              <w:t>e</w:t>
            </w:r>
            <w:r w:rsidR="00EE4EFA" w:rsidRPr="00423C58">
              <w:rPr>
                <w:rFonts w:ascii="Calibri" w:hAnsi="Calibri"/>
                <w:color w:val="000000" w:themeColor="text1"/>
                <w:spacing w:val="3"/>
              </w:rPr>
              <w:t xml:space="preserve"> author’s purpose, message, </w:t>
            </w:r>
            <w:r w:rsidR="00EE4EFA" w:rsidRPr="00423C58">
              <w:rPr>
                <w:rFonts w:ascii="Calibri" w:hAnsi="Calibri"/>
                <w:color w:val="000000" w:themeColor="text1"/>
              </w:rPr>
              <w:t>l</w:t>
            </w:r>
            <w:r w:rsidR="00EE4EFA" w:rsidRPr="00423C58">
              <w:rPr>
                <w:rFonts w:ascii="Calibri" w:hAnsi="Calibri"/>
                <w:color w:val="000000" w:themeColor="text1"/>
                <w:spacing w:val="1"/>
              </w:rPr>
              <w:t>e</w:t>
            </w:r>
            <w:r w:rsidR="00EE4EFA" w:rsidRPr="00423C58">
              <w:rPr>
                <w:rFonts w:ascii="Calibri" w:hAnsi="Calibri"/>
                <w:color w:val="000000" w:themeColor="text1"/>
              </w:rPr>
              <w:t xml:space="preserve">sson, or moral </w:t>
            </w:r>
            <w:r w:rsidR="00EE4EFA" w:rsidRPr="00423C58">
              <w:rPr>
                <w:rFonts w:ascii="Calibri" w:hAnsi="Calibri"/>
                <w:color w:val="000000" w:themeColor="text1"/>
                <w:spacing w:val="-1"/>
              </w:rPr>
              <w:t>a</w:t>
            </w:r>
            <w:r w:rsidR="00EE4EFA" w:rsidRPr="00423C58">
              <w:rPr>
                <w:rFonts w:ascii="Calibri" w:hAnsi="Calibri"/>
                <w:color w:val="000000" w:themeColor="text1"/>
              </w:rPr>
              <w:t>nd</w:t>
            </w:r>
            <w:r w:rsidR="00EE4EFA" w:rsidRPr="00423C58">
              <w:rPr>
                <w:rFonts w:ascii="Calibri" w:hAnsi="Calibri"/>
                <w:color w:val="000000" w:themeColor="text1"/>
                <w:spacing w:val="-1"/>
              </w:rPr>
              <w:t xml:space="preserve"> </w:t>
            </w:r>
            <w:r w:rsidR="00EE4EFA" w:rsidRPr="00423C58">
              <w:rPr>
                <w:rFonts w:ascii="Calibri" w:hAnsi="Calibri"/>
                <w:color w:val="000000" w:themeColor="text1"/>
                <w:spacing w:val="1"/>
              </w:rPr>
              <w:t>e</w:t>
            </w:r>
            <w:r w:rsidR="00EE4EFA" w:rsidRPr="00423C58">
              <w:rPr>
                <w:rFonts w:ascii="Calibri" w:hAnsi="Calibri"/>
                <w:color w:val="000000" w:themeColor="text1"/>
              </w:rPr>
              <w:t>xpla</w:t>
            </w:r>
            <w:r w:rsidR="00EE4EFA" w:rsidRPr="00423C58">
              <w:rPr>
                <w:rFonts w:ascii="Calibri" w:hAnsi="Calibri"/>
                <w:color w:val="000000" w:themeColor="text1"/>
                <w:spacing w:val="-1"/>
              </w:rPr>
              <w:t>i</w:t>
            </w:r>
            <w:r w:rsidR="00EE4EFA" w:rsidRPr="00423C58">
              <w:rPr>
                <w:rFonts w:ascii="Calibri" w:hAnsi="Calibri"/>
                <w:color w:val="000000" w:themeColor="text1"/>
              </w:rPr>
              <w:t>n</w:t>
            </w:r>
            <w:r w:rsidR="00EE4EFA" w:rsidRPr="00423C58">
              <w:rPr>
                <w:rFonts w:ascii="Calibri" w:hAnsi="Calibri"/>
                <w:color w:val="000000" w:themeColor="text1"/>
                <w:spacing w:val="2"/>
              </w:rPr>
              <w:t xml:space="preserve"> </w:t>
            </w:r>
            <w:r w:rsidR="00EE4EFA" w:rsidRPr="00423C58">
              <w:rPr>
                <w:rFonts w:ascii="Calibri" w:hAnsi="Calibri"/>
                <w:color w:val="000000" w:themeColor="text1"/>
                <w:spacing w:val="-1"/>
              </w:rPr>
              <w:t>h</w:t>
            </w:r>
            <w:r w:rsidR="00EE4EFA" w:rsidRPr="00423C58">
              <w:rPr>
                <w:rFonts w:ascii="Calibri" w:hAnsi="Calibri"/>
                <w:color w:val="000000" w:themeColor="text1"/>
              </w:rPr>
              <w:t>ow</w:t>
            </w:r>
            <w:r w:rsidR="00EE4EFA" w:rsidRPr="00423C58">
              <w:rPr>
                <w:rFonts w:ascii="Calibri" w:hAnsi="Calibri"/>
                <w:color w:val="000000" w:themeColor="text1"/>
                <w:spacing w:val="-2"/>
              </w:rPr>
              <w:t xml:space="preserve"> </w:t>
            </w:r>
            <w:r w:rsidR="00EE4EFA" w:rsidRPr="00423C58">
              <w:rPr>
                <w:rFonts w:ascii="Calibri" w:hAnsi="Calibri"/>
                <w:color w:val="000000" w:themeColor="text1"/>
                <w:spacing w:val="2"/>
              </w:rPr>
              <w:t>i</w:t>
            </w:r>
            <w:r w:rsidR="00EE4EFA" w:rsidRPr="00423C58">
              <w:rPr>
                <w:rFonts w:ascii="Calibri" w:hAnsi="Calibri"/>
                <w:color w:val="000000" w:themeColor="text1"/>
              </w:rPr>
              <w:t>t is con</w:t>
            </w:r>
            <w:r w:rsidR="00EE4EFA" w:rsidRPr="00423C58">
              <w:rPr>
                <w:rFonts w:ascii="Calibri" w:hAnsi="Calibri"/>
                <w:color w:val="000000" w:themeColor="text1"/>
                <w:spacing w:val="1"/>
              </w:rPr>
              <w:t>veye</w:t>
            </w:r>
            <w:r w:rsidR="00EE4EFA" w:rsidRPr="00423C58">
              <w:rPr>
                <w:rFonts w:ascii="Calibri" w:hAnsi="Calibri"/>
                <w:color w:val="000000" w:themeColor="text1"/>
              </w:rPr>
              <w:t>d</w:t>
            </w:r>
            <w:r w:rsidR="00EE4EFA" w:rsidRPr="00423C58">
              <w:rPr>
                <w:rFonts w:ascii="Calibri" w:hAnsi="Calibri"/>
                <w:color w:val="000000" w:themeColor="text1"/>
                <w:spacing w:val="-3"/>
              </w:rPr>
              <w:t xml:space="preserve"> </w:t>
            </w:r>
            <w:r w:rsidR="00EE4EFA" w:rsidRPr="00423C58">
              <w:rPr>
                <w:rFonts w:ascii="Calibri" w:hAnsi="Calibri"/>
                <w:color w:val="000000" w:themeColor="text1"/>
              </w:rPr>
              <w:t>t</w:t>
            </w:r>
            <w:r w:rsidR="00EE4EFA" w:rsidRPr="00423C58">
              <w:rPr>
                <w:rFonts w:ascii="Calibri" w:hAnsi="Calibri"/>
                <w:color w:val="000000" w:themeColor="text1"/>
                <w:spacing w:val="-1"/>
              </w:rPr>
              <w:t>h</w:t>
            </w:r>
            <w:r w:rsidR="00EE4EFA" w:rsidRPr="00423C58">
              <w:rPr>
                <w:rFonts w:ascii="Calibri" w:hAnsi="Calibri"/>
                <w:color w:val="000000" w:themeColor="text1"/>
                <w:spacing w:val="1"/>
              </w:rPr>
              <w:t>r</w:t>
            </w:r>
            <w:r w:rsidR="00EE4EFA" w:rsidRPr="00423C58">
              <w:rPr>
                <w:rFonts w:ascii="Calibri" w:hAnsi="Calibri"/>
                <w:color w:val="000000" w:themeColor="text1"/>
              </w:rPr>
              <w:t>ou</w:t>
            </w:r>
            <w:r w:rsidR="00EE4EFA" w:rsidRPr="00423C58">
              <w:rPr>
                <w:rFonts w:ascii="Calibri" w:hAnsi="Calibri"/>
                <w:color w:val="000000" w:themeColor="text1"/>
                <w:spacing w:val="1"/>
              </w:rPr>
              <w:t>g</w:t>
            </w:r>
            <w:r w:rsidR="00EE4EFA" w:rsidRPr="00423C58">
              <w:rPr>
                <w:rFonts w:ascii="Calibri" w:hAnsi="Calibri"/>
                <w:color w:val="000000" w:themeColor="text1"/>
              </w:rPr>
              <w:t>h</w:t>
            </w:r>
            <w:r w:rsidR="00EE4EFA" w:rsidRPr="00423C58">
              <w:rPr>
                <w:rFonts w:ascii="Calibri" w:hAnsi="Calibri"/>
                <w:color w:val="000000" w:themeColor="text1"/>
                <w:spacing w:val="-1"/>
              </w:rPr>
              <w:t xml:space="preserve"> k</w:t>
            </w:r>
            <w:r w:rsidR="00EE4EFA" w:rsidRPr="00423C58">
              <w:rPr>
                <w:rFonts w:ascii="Calibri" w:hAnsi="Calibri"/>
                <w:color w:val="000000" w:themeColor="text1"/>
                <w:spacing w:val="1"/>
              </w:rPr>
              <w:t>e</w:t>
            </w:r>
            <w:r w:rsidR="00EE4EFA" w:rsidRPr="00423C58">
              <w:rPr>
                <w:rFonts w:ascii="Calibri" w:hAnsi="Calibri"/>
                <w:color w:val="000000" w:themeColor="text1"/>
              </w:rPr>
              <w:t>y det</w:t>
            </w:r>
            <w:r w:rsidR="00EE4EFA" w:rsidRPr="00423C58">
              <w:rPr>
                <w:rFonts w:ascii="Calibri" w:hAnsi="Calibri"/>
                <w:color w:val="000000" w:themeColor="text1"/>
                <w:spacing w:val="-1"/>
              </w:rPr>
              <w:t>a</w:t>
            </w:r>
            <w:r w:rsidR="00EE4EFA" w:rsidRPr="00423C58">
              <w:rPr>
                <w:rFonts w:ascii="Calibri" w:hAnsi="Calibri"/>
                <w:color w:val="000000" w:themeColor="text1"/>
              </w:rPr>
              <w:t>ils</w:t>
            </w:r>
            <w:r w:rsidR="00EE4EFA" w:rsidRPr="00423C58">
              <w:rPr>
                <w:rFonts w:ascii="Calibri" w:hAnsi="Calibri"/>
                <w:color w:val="000000" w:themeColor="text1"/>
                <w:spacing w:val="-1"/>
              </w:rPr>
              <w:t xml:space="preserve"> </w:t>
            </w:r>
            <w:r w:rsidR="00EE4EFA" w:rsidRPr="00423C58">
              <w:rPr>
                <w:rFonts w:ascii="Calibri" w:hAnsi="Calibri"/>
                <w:color w:val="000000" w:themeColor="text1"/>
              </w:rPr>
              <w:t>in t</w:t>
            </w:r>
            <w:r w:rsidR="00EE4EFA" w:rsidRPr="00423C58">
              <w:rPr>
                <w:rFonts w:ascii="Calibri" w:hAnsi="Calibri"/>
                <w:color w:val="000000" w:themeColor="text1"/>
                <w:spacing w:val="-1"/>
              </w:rPr>
              <w:t>h</w:t>
            </w:r>
            <w:r w:rsidR="00EE4EFA" w:rsidRPr="00423C58">
              <w:rPr>
                <w:rFonts w:ascii="Calibri" w:hAnsi="Calibri"/>
                <w:color w:val="000000" w:themeColor="text1"/>
              </w:rPr>
              <w:t>e</w:t>
            </w:r>
            <w:r w:rsidR="00EE4EFA" w:rsidRPr="00423C58">
              <w:rPr>
                <w:rFonts w:ascii="Calibri" w:hAnsi="Calibri"/>
                <w:color w:val="000000" w:themeColor="text1"/>
                <w:spacing w:val="1"/>
              </w:rPr>
              <w:t xml:space="preserve"> </w:t>
            </w:r>
            <w:r w:rsidR="00EE4EFA" w:rsidRPr="00423C58">
              <w:rPr>
                <w:rFonts w:ascii="Calibri" w:hAnsi="Calibri"/>
                <w:color w:val="000000" w:themeColor="text1"/>
              </w:rPr>
              <w:t>text; s</w:t>
            </w:r>
            <w:r w:rsidR="00EE4EFA" w:rsidRPr="00423C58">
              <w:rPr>
                <w:rFonts w:ascii="Calibri" w:hAnsi="Calibri"/>
                <w:color w:val="000000" w:themeColor="text1"/>
                <w:spacing w:val="-1"/>
              </w:rPr>
              <w:t xml:space="preserve">ummarize </w:t>
            </w:r>
            <w:r w:rsidR="00EE4EFA" w:rsidRPr="00423C58">
              <w:rPr>
                <w:rFonts w:ascii="Calibri" w:hAnsi="Calibri"/>
                <w:color w:val="000000" w:themeColor="text1"/>
              </w:rPr>
              <w:t>s</w:t>
            </w:r>
            <w:r w:rsidR="00EE4EFA" w:rsidRPr="00423C58">
              <w:rPr>
                <w:rFonts w:ascii="Calibri" w:hAnsi="Calibri"/>
                <w:color w:val="000000" w:themeColor="text1"/>
                <w:spacing w:val="2"/>
              </w:rPr>
              <w:t>t</w:t>
            </w:r>
            <w:r w:rsidR="00EE4EFA" w:rsidRPr="00423C58">
              <w:rPr>
                <w:rFonts w:ascii="Calibri" w:hAnsi="Calibri"/>
                <w:color w:val="000000" w:themeColor="text1"/>
              </w:rPr>
              <w:t>o</w:t>
            </w:r>
            <w:r w:rsidR="00EE4EFA" w:rsidRPr="00423C58">
              <w:rPr>
                <w:rFonts w:ascii="Calibri" w:hAnsi="Calibri"/>
                <w:color w:val="000000" w:themeColor="text1"/>
                <w:spacing w:val="1"/>
              </w:rPr>
              <w:t>r</w:t>
            </w:r>
            <w:r w:rsidR="00EE4EFA" w:rsidRPr="00423C58">
              <w:rPr>
                <w:rFonts w:ascii="Calibri" w:hAnsi="Calibri"/>
                <w:color w:val="000000" w:themeColor="text1"/>
              </w:rPr>
              <w:t>i</w:t>
            </w:r>
            <w:r w:rsidR="00EE4EFA" w:rsidRPr="00423C58">
              <w:rPr>
                <w:rFonts w:ascii="Calibri" w:hAnsi="Calibri"/>
                <w:color w:val="000000" w:themeColor="text1"/>
                <w:spacing w:val="1"/>
              </w:rPr>
              <w:t>e</w:t>
            </w:r>
            <w:r w:rsidR="00EE4EFA" w:rsidRPr="00423C58">
              <w:rPr>
                <w:rFonts w:ascii="Calibri" w:hAnsi="Calibri"/>
                <w:color w:val="000000" w:themeColor="text1"/>
              </w:rPr>
              <w:t>s</w:t>
            </w:r>
            <w:r w:rsidR="00EE4EFA" w:rsidRPr="00423C58">
              <w:rPr>
                <w:rFonts w:ascii="Calibri" w:eastAsia="Calibri" w:hAnsi="Calibri" w:cs="Times New Roman"/>
                <w:color w:val="000000" w:themeColor="text1"/>
              </w:rPr>
              <w:t xml:space="preserve"> in correct</w:t>
            </w:r>
            <w:r w:rsidR="00EE4EFA" w:rsidRPr="00423C58">
              <w:rPr>
                <w:rFonts w:ascii="Calibri" w:hAnsi="Calibri"/>
                <w:color w:val="000000" w:themeColor="text1"/>
              </w:rPr>
              <w:t xml:space="preserve"> sequence,</w:t>
            </w:r>
            <w:r w:rsidR="00EE4EFA" w:rsidRPr="00423C58">
              <w:rPr>
                <w:rFonts w:ascii="Calibri" w:hAnsi="Calibri"/>
                <w:color w:val="000000" w:themeColor="text1"/>
                <w:spacing w:val="-1"/>
              </w:rPr>
              <w:t xml:space="preserve"> </w:t>
            </w:r>
            <w:r w:rsidR="00EE4EFA" w:rsidRPr="00423C58">
              <w:rPr>
                <w:rFonts w:ascii="Calibri" w:hAnsi="Calibri"/>
                <w:color w:val="000000" w:themeColor="text1"/>
              </w:rPr>
              <w:t>including</w:t>
            </w:r>
            <w:r w:rsidR="00EE4EFA" w:rsidRPr="00423C58">
              <w:rPr>
                <w:rFonts w:ascii="Calibri" w:hAnsi="Calibri"/>
                <w:color w:val="000000" w:themeColor="text1"/>
                <w:spacing w:val="-5"/>
              </w:rPr>
              <w:t xml:space="preserve"> </w:t>
            </w:r>
            <w:r w:rsidR="00EE4EFA" w:rsidRPr="00423C58">
              <w:rPr>
                <w:rFonts w:ascii="Calibri" w:hAnsi="Calibri"/>
                <w:color w:val="000000" w:themeColor="text1"/>
                <w:spacing w:val="1"/>
              </w:rPr>
              <w:t>f</w:t>
            </w:r>
            <w:r w:rsidR="00EE4EFA" w:rsidRPr="00423C58">
              <w:rPr>
                <w:rFonts w:ascii="Calibri" w:hAnsi="Calibri"/>
                <w:color w:val="000000" w:themeColor="text1"/>
                <w:spacing w:val="-1"/>
              </w:rPr>
              <w:t>a</w:t>
            </w:r>
            <w:r w:rsidR="00EE4EFA" w:rsidRPr="00423C58">
              <w:rPr>
                <w:rFonts w:ascii="Calibri" w:hAnsi="Calibri"/>
                <w:color w:val="000000" w:themeColor="text1"/>
              </w:rPr>
              <w:t xml:space="preserve">bles and </w:t>
            </w:r>
            <w:r w:rsidR="00EE4EFA" w:rsidRPr="00423C58">
              <w:rPr>
                <w:rFonts w:ascii="Calibri" w:hAnsi="Calibri"/>
                <w:color w:val="000000" w:themeColor="text1"/>
                <w:spacing w:val="1"/>
              </w:rPr>
              <w:t>f</w:t>
            </w:r>
            <w:r w:rsidR="00EE4EFA" w:rsidRPr="00423C58">
              <w:rPr>
                <w:rFonts w:ascii="Calibri" w:hAnsi="Calibri"/>
                <w:color w:val="000000" w:themeColor="text1"/>
              </w:rPr>
              <w:t>ol</w:t>
            </w:r>
            <w:r w:rsidR="00EE4EFA" w:rsidRPr="00423C58">
              <w:rPr>
                <w:rFonts w:ascii="Calibri" w:hAnsi="Calibri"/>
                <w:color w:val="000000" w:themeColor="text1"/>
                <w:spacing w:val="-1"/>
              </w:rPr>
              <w:t>k</w:t>
            </w:r>
            <w:r w:rsidR="00EE4EFA" w:rsidRPr="00423C58">
              <w:rPr>
                <w:rFonts w:ascii="Calibri" w:hAnsi="Calibri"/>
                <w:color w:val="000000" w:themeColor="text1"/>
              </w:rPr>
              <w:t>t</w:t>
            </w:r>
            <w:r w:rsidR="00EE4EFA" w:rsidRPr="00423C58">
              <w:rPr>
                <w:rFonts w:ascii="Calibri" w:hAnsi="Calibri"/>
                <w:color w:val="000000" w:themeColor="text1"/>
                <w:spacing w:val="-1"/>
              </w:rPr>
              <w:t>a</w:t>
            </w:r>
            <w:r w:rsidR="00EE4EFA" w:rsidRPr="00423C58">
              <w:rPr>
                <w:rFonts w:ascii="Calibri" w:hAnsi="Calibri"/>
                <w:color w:val="000000" w:themeColor="text1"/>
              </w:rPr>
              <w:t>l</w:t>
            </w:r>
            <w:r w:rsidR="00EE4EFA" w:rsidRPr="00423C58">
              <w:rPr>
                <w:rFonts w:ascii="Calibri" w:hAnsi="Calibri"/>
                <w:color w:val="000000" w:themeColor="text1"/>
                <w:spacing w:val="1"/>
              </w:rPr>
              <w:t>e</w:t>
            </w:r>
            <w:r w:rsidR="00EE4EFA" w:rsidRPr="00423C58">
              <w:rPr>
                <w:rFonts w:ascii="Calibri" w:hAnsi="Calibri"/>
                <w:color w:val="000000" w:themeColor="text1"/>
              </w:rPr>
              <w:t>s</w:t>
            </w:r>
            <w:r w:rsidR="00EE4EFA" w:rsidRPr="00423C58">
              <w:rPr>
                <w:rFonts w:ascii="Calibri" w:hAnsi="Calibri"/>
                <w:color w:val="000000" w:themeColor="text1"/>
                <w:spacing w:val="-1"/>
              </w:rPr>
              <w:t xml:space="preserve"> </w:t>
            </w:r>
            <w:r w:rsidR="00EE4EFA" w:rsidRPr="00423C58">
              <w:rPr>
                <w:rFonts w:ascii="Calibri" w:hAnsi="Calibri"/>
                <w:color w:val="000000" w:themeColor="text1"/>
                <w:spacing w:val="1"/>
              </w:rPr>
              <w:t>fr</w:t>
            </w:r>
            <w:r w:rsidR="00EE4EFA" w:rsidRPr="00423C58">
              <w:rPr>
                <w:rFonts w:ascii="Calibri" w:hAnsi="Calibri"/>
                <w:color w:val="000000" w:themeColor="text1"/>
              </w:rPr>
              <w:t>om di</w:t>
            </w:r>
            <w:r w:rsidR="00EE4EFA" w:rsidRPr="00423C58">
              <w:rPr>
                <w:rFonts w:ascii="Calibri" w:hAnsi="Calibri"/>
                <w:color w:val="000000" w:themeColor="text1"/>
                <w:spacing w:val="1"/>
              </w:rPr>
              <w:t>ver</w:t>
            </w:r>
            <w:r w:rsidR="00EE4EFA" w:rsidRPr="00423C58">
              <w:rPr>
                <w:rFonts w:ascii="Calibri" w:hAnsi="Calibri"/>
                <w:color w:val="000000" w:themeColor="text1"/>
              </w:rPr>
              <w:t>se</w:t>
            </w:r>
            <w:r w:rsidR="00EE4EFA" w:rsidRPr="00423C58">
              <w:rPr>
                <w:rFonts w:ascii="Calibri" w:hAnsi="Calibri"/>
                <w:color w:val="000000" w:themeColor="text1"/>
                <w:spacing w:val="1"/>
              </w:rPr>
              <w:t xml:space="preserve"> </w:t>
            </w:r>
            <w:r w:rsidR="00EE4EFA" w:rsidRPr="00423C58">
              <w:rPr>
                <w:rFonts w:ascii="Calibri" w:hAnsi="Calibri"/>
                <w:color w:val="000000" w:themeColor="text1"/>
              </w:rPr>
              <w:t>cultu</w:t>
            </w:r>
            <w:r w:rsidR="00EE4EFA" w:rsidRPr="00423C58">
              <w:rPr>
                <w:rFonts w:ascii="Calibri" w:hAnsi="Calibri"/>
                <w:color w:val="000000" w:themeColor="text1"/>
                <w:spacing w:val="1"/>
              </w:rPr>
              <w:t>re</w:t>
            </w:r>
            <w:r w:rsidR="00EE4EFA" w:rsidRPr="00423C58">
              <w:rPr>
                <w:rFonts w:ascii="Calibri" w:hAnsi="Calibri"/>
                <w:color w:val="000000" w:themeColor="text1"/>
              </w:rPr>
              <w:t>s.</w:t>
            </w:r>
          </w:p>
          <w:p w:rsidR="00EE4EFA" w:rsidRPr="00423C58" w:rsidRDefault="00EE4EFA" w:rsidP="002E50FF">
            <w:pPr>
              <w:autoSpaceDE w:val="0"/>
              <w:autoSpaceDN w:val="0"/>
              <w:adjustRightInd w:val="0"/>
              <w:rPr>
                <w:rFonts w:ascii="Calibri" w:hAnsi="Calibri"/>
                <w:color w:val="000000" w:themeColor="text1"/>
              </w:rPr>
            </w:pPr>
          </w:p>
        </w:tc>
        <w:tc>
          <w:tcPr>
            <w:tcW w:w="4410" w:type="dxa"/>
          </w:tcPr>
          <w:p w:rsidR="00EE4EFA" w:rsidRPr="00423C58" w:rsidRDefault="00EE4EFA" w:rsidP="002E5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EE4EFA" w:rsidRPr="00423C58" w:rsidRDefault="00EE4EFA" w:rsidP="002E5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EE4EFA" w:rsidRPr="00423C58" w:rsidRDefault="007F68D7" w:rsidP="002E50FF">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8240" behindDoc="0" locked="0" layoutInCell="1" allowOverlap="1" wp14:anchorId="7081C026" wp14:editId="3CB575AE">
                      <wp:simplePos x="0" y="0"/>
                      <wp:positionH relativeFrom="column">
                        <wp:posOffset>2157095</wp:posOffset>
                      </wp:positionH>
                      <wp:positionV relativeFrom="paragraph">
                        <wp:posOffset>413385</wp:posOffset>
                      </wp:positionV>
                      <wp:extent cx="629920" cy="1349375"/>
                      <wp:effectExtent l="6350" t="39370" r="5905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69.85pt;margin-top:32.55pt;width:49.6pt;height:10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">
                      <v:stroke endarrow="block"/>
                    </v:shape>
                  </w:pict>
                </mc:Fallback>
              </mc:AlternateContent>
            </w:r>
            <w:r w:rsidR="00EE4EFA" w:rsidRPr="00423C58">
              <w:rPr>
                <w:rFonts w:ascii="Calibri" w:eastAsia="Times New Roman" w:hAnsi="Calibri" w:cs="Times New Roman"/>
                <w:b/>
                <w:color w:val="000000" w:themeColor="text1"/>
              </w:rPr>
              <w:t>[3] 1.4.2</w:t>
            </w:r>
            <w:r w:rsidR="00EE4EFA"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EE4EFA" w:rsidRPr="00423C58" w:rsidRDefault="00EE4EFA" w:rsidP="002E50FF">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EE4EFA" w:rsidRPr="00423C58" w:rsidRDefault="00EE4EFA" w:rsidP="002E50FF">
            <w:pPr>
              <w:widowControl w:val="0"/>
              <w:autoSpaceDE w:val="0"/>
              <w:autoSpaceDN w:val="0"/>
              <w:adjustRightInd w:val="0"/>
              <w:ind w:right="158"/>
              <w:rPr>
                <w:rFonts w:ascii="Calibri" w:hAnsi="Calibri" w:cstheme="minorHAnsi"/>
                <w:color w:val="000000" w:themeColor="text1"/>
              </w:rPr>
            </w:pPr>
          </w:p>
          <w:p w:rsidR="00EE4EFA" w:rsidRPr="00423C58" w:rsidRDefault="00EE4EFA" w:rsidP="002E50FF">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EE4EFA" w:rsidRPr="00423C58" w:rsidRDefault="00EE4EFA" w:rsidP="002E50FF">
            <w:pPr>
              <w:widowControl w:val="0"/>
              <w:autoSpaceDE w:val="0"/>
              <w:autoSpaceDN w:val="0"/>
              <w:adjustRightInd w:val="0"/>
              <w:ind w:right="158"/>
              <w:rPr>
                <w:rFonts w:ascii="Calibri" w:hAnsi="Calibri" w:cstheme="minorHAnsi"/>
                <w:color w:val="000000" w:themeColor="text1"/>
              </w:rPr>
            </w:pPr>
          </w:p>
          <w:p w:rsidR="00EE4EFA" w:rsidRPr="00423C58" w:rsidRDefault="00EE4EFA" w:rsidP="002E50FF">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EE4EFA" w:rsidRPr="00423C58" w:rsidRDefault="00EE4EFA" w:rsidP="002E50FF">
            <w:pPr>
              <w:widowControl w:val="0"/>
              <w:autoSpaceDE w:val="0"/>
              <w:autoSpaceDN w:val="0"/>
              <w:adjustRightInd w:val="0"/>
              <w:ind w:right="158"/>
              <w:rPr>
                <w:rFonts w:ascii="Calibri" w:hAnsi="Calibri"/>
                <w:color w:val="000000" w:themeColor="text1"/>
              </w:rPr>
            </w:pPr>
          </w:p>
        </w:tc>
      </w:tr>
    </w:tbl>
    <w:p w:rsidR="00EE4EFA" w:rsidRPr="00E7710C" w:rsidRDefault="00EE4EFA" w:rsidP="00EE4EFA">
      <w:pPr>
        <w:rPr>
          <w:rFonts w:cstheme="minorHAnsi"/>
          <w:color w:val="000000" w:themeColor="text1"/>
        </w:rPr>
      </w:pPr>
      <w:r>
        <w:rPr>
          <w:rFonts w:cstheme="minorHAnsi"/>
          <w:color w:val="000000" w:themeColor="text1"/>
        </w:rPr>
        <w:br w:type="page"/>
      </w:r>
    </w:p>
    <w:p w:rsidR="00EE4EFA" w:rsidRPr="00423C58" w:rsidRDefault="00EE4EFA" w:rsidP="00EE4EFA">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EE4EFA" w:rsidRDefault="00EE4EFA" w:rsidP="00EE4EFA">
      <w:pPr>
        <w:spacing w:after="0" w:line="240" w:lineRule="auto"/>
        <w:rPr>
          <w:rFonts w:cstheme="minorHAnsi"/>
          <w:color w:val="000000" w:themeColor="text1"/>
        </w:rPr>
      </w:pPr>
    </w:p>
    <w:p w:rsidR="00EE4EFA" w:rsidRDefault="00EE4EFA" w:rsidP="00EE4EFA">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EE4EFA" w:rsidRDefault="00EE4EFA" w:rsidP="00EE4EFA">
      <w:pPr>
        <w:spacing w:after="0" w:line="240" w:lineRule="auto"/>
        <w:rPr>
          <w:rFonts w:cstheme="minorHAnsi"/>
          <w:color w:val="000000" w:themeColor="text1"/>
        </w:rPr>
      </w:pPr>
    </w:p>
    <w:p w:rsidR="00EE4EFA" w:rsidRDefault="00EE4EFA" w:rsidP="00EE4EFA">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EE4EFA" w:rsidRPr="001E1DD3" w:rsidTr="002E50FF">
        <w:trPr>
          <w:cantSplit/>
          <w:tblHeader/>
        </w:trPr>
        <w:tc>
          <w:tcPr>
            <w:tcW w:w="5580" w:type="dxa"/>
            <w:shd w:val="clear" w:color="auto" w:fill="E5B8B7" w:themeFill="accent2" w:themeFillTint="66"/>
          </w:tcPr>
          <w:p w:rsidR="00EE4EFA" w:rsidRPr="001E1DD3" w:rsidRDefault="00EE4EFA" w:rsidP="002E50F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EE4EFA" w:rsidRPr="001E1DD3" w:rsidRDefault="00EE4EFA" w:rsidP="002E50F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EE4EFA" w:rsidRPr="00423C58" w:rsidTr="002E50FF">
        <w:trPr>
          <w:cantSplit/>
        </w:trPr>
        <w:tc>
          <w:tcPr>
            <w:tcW w:w="5580" w:type="dxa"/>
          </w:tcPr>
          <w:p w:rsidR="00EE4EFA" w:rsidRPr="00423C58" w:rsidRDefault="007F68D7" w:rsidP="002E50FF">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3360" behindDoc="0" locked="0" layoutInCell="1" allowOverlap="1" wp14:anchorId="18706210" wp14:editId="2A6ECF17">
                      <wp:simplePos x="0" y="0"/>
                      <wp:positionH relativeFrom="column">
                        <wp:posOffset>-1454150</wp:posOffset>
                      </wp:positionH>
                      <wp:positionV relativeFrom="paragraph">
                        <wp:posOffset>1322705</wp:posOffset>
                      </wp:positionV>
                      <wp:extent cx="2251075" cy="595630"/>
                      <wp:effectExtent l="13970" t="20320" r="57150" b="508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114.5pt;margin-top:104.15pt;width:177.25pt;height:46.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14:anchorId="780B5F92" wp14:editId="675E6969">
                      <wp:simplePos x="0" y="0"/>
                      <wp:positionH relativeFrom="column">
                        <wp:posOffset>-92710</wp:posOffset>
                      </wp:positionH>
                      <wp:positionV relativeFrom="paragraph">
                        <wp:posOffset>356235</wp:posOffset>
                      </wp:positionV>
                      <wp:extent cx="353060" cy="179705"/>
                      <wp:effectExtent l="13970" t="5715" r="13970" b="508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7.3pt;margin-top:28.05pt;width:27.8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" filled="f" strokecolor="red"/>
                  </w:pict>
                </mc:Fallback>
              </mc:AlternateContent>
            </w:r>
            <w:r w:rsidR="00EE4EFA" w:rsidRPr="008F2068">
              <w:rPr>
                <w:rFonts w:ascii="Calibri" w:hAnsi="Calibri"/>
                <w:b/>
                <w:bCs/>
                <w:color w:val="000000" w:themeColor="text1"/>
              </w:rPr>
              <w:t xml:space="preserve">[3] </w:t>
            </w:r>
            <w:r w:rsidR="00EE4EFA" w:rsidRPr="008F2068">
              <w:rPr>
                <w:rFonts w:ascii="Calibri" w:eastAsia="Times New Roman" w:hAnsi="Calibri" w:cs="Times New Roman"/>
                <w:b/>
                <w:color w:val="000000"/>
              </w:rPr>
              <w:t>1.1.2</w:t>
            </w:r>
            <w:r w:rsidR="00EE4EFA"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EE4EFA" w:rsidRPr="00423C58" w:rsidRDefault="00EE4EFA" w:rsidP="002E50FF">
            <w:pPr>
              <w:autoSpaceDE w:val="0"/>
              <w:autoSpaceDN w:val="0"/>
              <w:adjustRightInd w:val="0"/>
              <w:rPr>
                <w:rFonts w:ascii="Calibri" w:hAnsi="Calibri" w:cs="Calibri"/>
                <w:color w:val="000000" w:themeColor="text1"/>
              </w:rPr>
            </w:pPr>
            <w:r>
              <w:rPr>
                <w:rFonts w:ascii="Calibri" w:hAnsi="Calibri" w:cs="Calibri"/>
                <w:color w:val="000000" w:themeColor="text1"/>
              </w:rPr>
              <w:t>When blank - No match found</w:t>
            </w:r>
          </w:p>
        </w:tc>
      </w:tr>
      <w:tr w:rsidR="00EE4EFA" w:rsidRPr="008F2068" w:rsidTr="002E50FF">
        <w:trPr>
          <w:trHeight w:val="288"/>
        </w:trPr>
        <w:tc>
          <w:tcPr>
            <w:tcW w:w="5580" w:type="dxa"/>
            <w:noWrap/>
            <w:hideMark/>
          </w:tcPr>
          <w:p w:rsidR="00EE4EFA" w:rsidRPr="008F2068" w:rsidRDefault="007F68D7" w:rsidP="002E50FF">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5408" behindDoc="0" locked="0" layoutInCell="1" allowOverlap="1" wp14:anchorId="2BFEC746" wp14:editId="682F9202">
                      <wp:simplePos x="0" y="0"/>
                      <wp:positionH relativeFrom="column">
                        <wp:posOffset>1677035</wp:posOffset>
                      </wp:positionH>
                      <wp:positionV relativeFrom="paragraph">
                        <wp:posOffset>1289685</wp:posOffset>
                      </wp:positionV>
                      <wp:extent cx="1786890" cy="90170"/>
                      <wp:effectExtent l="60325" t="17780" r="11430"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132.05pt;margin-top:101.55pt;width:140.7pt;height:7.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" strokecolor="red">
                      <v:stroke endarrow="block"/>
                    </v:shape>
                  </w:pict>
                </mc:Fallback>
              </mc:AlternateContent>
            </w:r>
            <w:r w:rsidR="00EE4EFA" w:rsidRPr="009812B9">
              <w:rPr>
                <w:rFonts w:ascii="Calibri" w:hAnsi="Calibri"/>
                <w:b/>
                <w:color w:val="000000"/>
              </w:rPr>
              <w:t>[3]1.7.2</w:t>
            </w:r>
            <w:r w:rsidR="00EE4EFA">
              <w:rPr>
                <w:rFonts w:ascii="Calibri" w:hAnsi="Calibri"/>
                <w:color w:val="000000"/>
              </w:rPr>
              <w:t xml:space="preserve"> The student analyzes content and structure of genres by i</w:t>
            </w:r>
            <w:r w:rsidR="00EE4EFA" w:rsidRPr="009812B9">
              <w:rPr>
                <w:rFonts w:ascii="Calibri" w:hAnsi="Calibri"/>
                <w:color w:val="000000"/>
              </w:rPr>
              <w:t>dentifying use of dialogue or rhyme in common forms of text</w:t>
            </w:r>
          </w:p>
        </w:tc>
        <w:tc>
          <w:tcPr>
            <w:tcW w:w="5670" w:type="dxa"/>
            <w:hideMark/>
          </w:tcPr>
          <w:p w:rsidR="00EE4EFA" w:rsidRDefault="00EE4EFA" w:rsidP="002E50FF">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EE4EFA" w:rsidRPr="009812B9" w:rsidRDefault="00EE4EFA" w:rsidP="002E50FF">
            <w:pPr>
              <w:rPr>
                <w:rFonts w:ascii="Calibri" w:eastAsia="Times New Roman" w:hAnsi="Calibri" w:cs="Times New Roman"/>
                <w:color w:val="000000"/>
              </w:rPr>
            </w:pPr>
          </w:p>
          <w:p w:rsidR="00EE4EFA" w:rsidRDefault="00EE4EFA" w:rsidP="002E50FF">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EE4EFA" w:rsidRPr="009812B9" w:rsidRDefault="00EE4EFA" w:rsidP="002E50FF">
            <w:pPr>
              <w:rPr>
                <w:rFonts w:ascii="Calibri" w:eastAsia="Times New Roman" w:hAnsi="Calibri" w:cs="Times New Roman"/>
                <w:color w:val="000000"/>
              </w:rPr>
            </w:pPr>
          </w:p>
          <w:p w:rsidR="00EE4EFA" w:rsidRPr="008F2068" w:rsidRDefault="00EE4EFA" w:rsidP="002E50FF">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EE4EFA" w:rsidRDefault="007F68D7" w:rsidP="00EE4EFA">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4384" behindDoc="0" locked="0" layoutInCell="1" allowOverlap="1" wp14:anchorId="04013ECE" wp14:editId="3ED323C7">
                <wp:simplePos x="0" y="0"/>
                <wp:positionH relativeFrom="column">
                  <wp:posOffset>143510</wp:posOffset>
                </wp:positionH>
                <wp:positionV relativeFrom="paragraph">
                  <wp:posOffset>154305</wp:posOffset>
                </wp:positionV>
                <wp:extent cx="2135505" cy="459105"/>
                <wp:effectExtent l="10160" t="80645" r="73660"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E50FF" w:rsidRPr="006F1182" w:rsidRDefault="002E50FF" w:rsidP="00EE4EFA">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1.3pt;margin-top:12.15pt;width:168.1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">
                <v:shadow on="t" opacity=".5" offset="6pt,-6pt"/>
                <v:textbox>
                  <w:txbxContent>
                    <w:p w:rsidR="00EE4EFA" w:rsidRPr="006F1182" w:rsidRDefault="00EE4EFA" w:rsidP="00EE4EFA">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EE4EFA" w:rsidRPr="006F1182" w:rsidRDefault="007F68D7" w:rsidP="00EE4EFA">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6432" behindDoc="0" locked="0" layoutInCell="1" allowOverlap="1" wp14:anchorId="451052F3" wp14:editId="1E4AFCF6">
                <wp:simplePos x="0" y="0"/>
                <wp:positionH relativeFrom="column">
                  <wp:posOffset>3329940</wp:posOffset>
                </wp:positionH>
                <wp:positionV relativeFrom="paragraph">
                  <wp:posOffset>136525</wp:posOffset>
                </wp:positionV>
                <wp:extent cx="2135505" cy="459105"/>
                <wp:effectExtent l="5715" t="80645" r="78105" b="127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E50FF" w:rsidRPr="006F1182" w:rsidRDefault="002E50FF" w:rsidP="00EE4EFA">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62.2pt;margin-top:10.75pt;width:168.15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">
                <v:shadow on="t" opacity=".5" offset="6pt,-6pt"/>
                <v:textbox>
                  <w:txbxContent>
                    <w:p w:rsidR="00EE4EFA" w:rsidRPr="006F1182" w:rsidRDefault="00EE4EFA" w:rsidP="00EE4EFA">
                      <w:pPr>
                        <w:spacing w:line="240" w:lineRule="auto"/>
                        <w:rPr>
                          <w:sz w:val="20"/>
                        </w:rPr>
                      </w:pPr>
                      <w:r>
                        <w:rPr>
                          <w:sz w:val="20"/>
                        </w:rPr>
                        <w:t>This GLE must be reviewed prior to the SBA through spring 2015.</w:t>
                      </w:r>
                    </w:p>
                  </w:txbxContent>
                </v:textbox>
              </v:shape>
            </w:pict>
          </mc:Fallback>
        </mc:AlternateContent>
      </w:r>
    </w:p>
    <w:p w:rsidR="00EE4EFA" w:rsidRPr="006F1182" w:rsidRDefault="00EE4EFA" w:rsidP="00EE4EFA">
      <w:pPr>
        <w:spacing w:after="0" w:line="240" w:lineRule="auto"/>
        <w:rPr>
          <w:rFonts w:cstheme="minorHAnsi"/>
          <w:b/>
          <w:color w:val="000000" w:themeColor="text1"/>
        </w:rPr>
      </w:pPr>
    </w:p>
    <w:p w:rsidR="00EE4EFA" w:rsidRDefault="00EE4EFA" w:rsidP="00EE4EFA">
      <w:pPr>
        <w:spacing w:after="0" w:line="240" w:lineRule="auto"/>
        <w:rPr>
          <w:rFonts w:cstheme="minorHAnsi"/>
          <w:color w:val="000000" w:themeColor="text1"/>
        </w:rPr>
      </w:pPr>
    </w:p>
    <w:p w:rsidR="00EE4EFA" w:rsidRPr="00423C58" w:rsidRDefault="00EE4EFA" w:rsidP="00EE4EFA">
      <w:pPr>
        <w:spacing w:after="0" w:line="240" w:lineRule="auto"/>
        <w:rPr>
          <w:rFonts w:cstheme="minorHAnsi"/>
          <w:color w:val="000000" w:themeColor="text1"/>
        </w:rPr>
      </w:pPr>
    </w:p>
    <w:p w:rsidR="00EE4EFA" w:rsidRPr="00423C58" w:rsidRDefault="00EE4EFA" w:rsidP="00EE4EFA">
      <w:pPr>
        <w:spacing w:after="0" w:line="240" w:lineRule="auto"/>
        <w:rPr>
          <w:rFonts w:cstheme="minorHAnsi"/>
          <w:color w:val="000000" w:themeColor="text1"/>
        </w:rPr>
      </w:pPr>
    </w:p>
    <w:p w:rsidR="009E3775" w:rsidRPr="00E10DAD" w:rsidRDefault="00EE4EFA" w:rsidP="00EE4EFA">
      <w:pPr>
        <w:rPr>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The Anchor Standards for Reading, Writing, Speaking and Listening, and Language are included on the following pages.</w:t>
      </w:r>
    </w:p>
    <w:p w:rsidR="00C60FEC" w:rsidRDefault="00C60FEC" w:rsidP="00C60FEC">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1" w:name="_Toc309728024"/>
      <w:r w:rsidRPr="00423C58">
        <w:rPr>
          <w:rFonts w:asciiTheme="minorHAnsi" w:hAnsiTheme="minorHAnsi"/>
          <w:color w:val="000000" w:themeColor="text1"/>
        </w:rPr>
        <w:lastRenderedPageBreak/>
        <w:t xml:space="preserve">Alaska Anchor Standards for Reading </w:t>
      </w:r>
      <w:bookmarkEnd w:id="1"/>
      <w:r w:rsidRPr="00423C58">
        <w:rPr>
          <w:rFonts w:asciiTheme="minorHAnsi" w:hAnsiTheme="minorHAnsi"/>
          <w:color w:val="000000" w:themeColor="text1"/>
        </w:rPr>
        <w:t xml:space="preserve">Grades </w:t>
      </w:r>
      <w:r>
        <w:rPr>
          <w:rFonts w:asciiTheme="minorHAnsi" w:hAnsiTheme="minorHAnsi"/>
          <w:color w:val="000000" w:themeColor="text1"/>
        </w:rPr>
        <w:t>K-12</w:t>
      </w:r>
    </w:p>
    <w:p w:rsidR="00C60FEC" w:rsidRPr="00423C58" w:rsidRDefault="00C60FEC" w:rsidP="00C60FEC">
      <w:pPr>
        <w:spacing w:after="0" w:line="240" w:lineRule="auto"/>
        <w:rPr>
          <w:rFonts w:cs="Times New Roman"/>
          <w:color w:val="000000" w:themeColor="text1"/>
          <w:sz w:val="20"/>
          <w:szCs w:val="20"/>
        </w:rPr>
      </w:pPr>
    </w:p>
    <w:p w:rsidR="00C60FEC" w:rsidRPr="00423C58" w:rsidRDefault="00C60FEC" w:rsidP="00C60FEC">
      <w:pPr>
        <w:spacing w:after="0" w:line="240" w:lineRule="auto"/>
        <w:rPr>
          <w:rFonts w:cs="Times New Roman"/>
          <w:b/>
          <w:color w:val="000000" w:themeColor="text1"/>
        </w:rPr>
      </w:pPr>
      <w:r w:rsidRPr="00423C58">
        <w:rPr>
          <w:rFonts w:cs="Times New Roman"/>
          <w:b/>
          <w:color w:val="000000" w:themeColor="text1"/>
        </w:rPr>
        <w:t>Key Ideas and Details</w:t>
      </w:r>
    </w:p>
    <w:p w:rsidR="00C60FEC" w:rsidRPr="00423C58" w:rsidRDefault="00C60FEC" w:rsidP="00C60FEC">
      <w:pPr>
        <w:spacing w:after="0" w:line="240" w:lineRule="auto"/>
        <w:rPr>
          <w:rFonts w:cs="Times New Roman"/>
          <w:color w:val="000000" w:themeColor="text1"/>
        </w:rPr>
      </w:pPr>
    </w:p>
    <w:p w:rsidR="00C60FEC" w:rsidRPr="00423C58" w:rsidRDefault="00C60FEC" w:rsidP="00C60FEC">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C60FEC" w:rsidRPr="00423C58" w:rsidRDefault="00C60FEC" w:rsidP="00C60FEC">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Determine central ideas or themes of a text and analyze their development; summarize the key supporting details and ideas.</w:t>
      </w:r>
    </w:p>
    <w:p w:rsidR="00C60FEC" w:rsidRPr="00423C58" w:rsidRDefault="00C60FEC" w:rsidP="00C60FEC">
      <w:pPr>
        <w:spacing w:after="0" w:line="240" w:lineRule="auto"/>
        <w:ind w:left="72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 xml:space="preserve">Analyze how and why individuals, events, and ideas develop and interact over the course of a text. </w:t>
      </w:r>
    </w:p>
    <w:p w:rsidR="00C60FEC" w:rsidRPr="00423C58" w:rsidRDefault="00C60FEC" w:rsidP="00C60FEC">
      <w:pPr>
        <w:spacing w:after="0" w:line="240" w:lineRule="auto"/>
        <w:rPr>
          <w:rFonts w:cs="Times New Roman"/>
          <w:color w:val="000000" w:themeColor="text1"/>
        </w:rPr>
      </w:pPr>
    </w:p>
    <w:p w:rsidR="00C60FEC" w:rsidRPr="00423C58" w:rsidRDefault="00C60FEC" w:rsidP="00C60FEC">
      <w:pPr>
        <w:spacing w:after="0" w:line="240" w:lineRule="auto"/>
        <w:rPr>
          <w:rFonts w:cs="Times New Roman"/>
          <w:b/>
          <w:color w:val="000000" w:themeColor="text1"/>
        </w:rPr>
      </w:pPr>
      <w:r w:rsidRPr="00423C58">
        <w:rPr>
          <w:rFonts w:cs="Times New Roman"/>
          <w:b/>
          <w:color w:val="000000" w:themeColor="text1"/>
        </w:rPr>
        <w:t>Craft and Structure</w:t>
      </w:r>
    </w:p>
    <w:p w:rsidR="00C60FEC" w:rsidRPr="00423C58" w:rsidRDefault="00C60FEC" w:rsidP="00C60FEC">
      <w:pPr>
        <w:spacing w:after="0" w:line="240" w:lineRule="auto"/>
        <w:rPr>
          <w:rFonts w:cs="Times New Roman"/>
          <w:color w:val="000000" w:themeColor="text1"/>
        </w:rPr>
      </w:pPr>
    </w:p>
    <w:p w:rsidR="00C60FEC" w:rsidRPr="00423C58" w:rsidRDefault="00C60FEC" w:rsidP="00C60FEC">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Interpret words and phrases as they are used in a text, including determining technical, connotative, and figurative meanings, and analyze how specific word choices shape meaning or tone.</w:t>
      </w:r>
    </w:p>
    <w:p w:rsidR="00C60FEC" w:rsidRPr="00423C58" w:rsidRDefault="00C60FEC" w:rsidP="00C60FEC">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Analyze the structure of texts, including how specific sentences, paragraphs, and larger portions of the text (e.g., a section, chapter, scene, or stanza) relate to each other and the whole.</w:t>
      </w:r>
    </w:p>
    <w:p w:rsidR="00C60FEC" w:rsidRPr="00423C58" w:rsidRDefault="00C60FEC" w:rsidP="00C60FEC">
      <w:pPr>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Assess how point of view or purpose shapes the content and style of a text.</w:t>
      </w:r>
    </w:p>
    <w:p w:rsidR="00C60FEC" w:rsidRPr="00423C58" w:rsidRDefault="00C60FEC" w:rsidP="00C60FEC">
      <w:pPr>
        <w:spacing w:after="0" w:line="240" w:lineRule="auto"/>
        <w:rPr>
          <w:rFonts w:cs="Times New Roman"/>
          <w:color w:val="000000" w:themeColor="text1"/>
        </w:rPr>
      </w:pPr>
    </w:p>
    <w:p w:rsidR="00C60FEC" w:rsidRPr="00423C58" w:rsidRDefault="00C60FEC" w:rsidP="00C60FEC">
      <w:pPr>
        <w:spacing w:after="0" w:line="240" w:lineRule="auto"/>
        <w:rPr>
          <w:rFonts w:cs="Times New Roman"/>
          <w:b/>
          <w:color w:val="000000" w:themeColor="text1"/>
        </w:rPr>
      </w:pPr>
      <w:r w:rsidRPr="00423C58">
        <w:rPr>
          <w:rFonts w:cs="Times New Roman"/>
          <w:b/>
          <w:color w:val="000000" w:themeColor="text1"/>
        </w:rPr>
        <w:t>Integration of Knowledge and Ideas</w:t>
      </w:r>
    </w:p>
    <w:p w:rsidR="00C60FEC" w:rsidRPr="00423C58" w:rsidRDefault="00C60FEC" w:rsidP="00C60FEC">
      <w:pPr>
        <w:spacing w:after="0" w:line="240" w:lineRule="auto"/>
        <w:rPr>
          <w:rFonts w:cs="Times New Roman"/>
          <w:b/>
          <w:color w:val="000000" w:themeColor="text1"/>
        </w:rPr>
      </w:pPr>
    </w:p>
    <w:p w:rsidR="00C60FEC" w:rsidRPr="00423C58" w:rsidRDefault="00C60FEC" w:rsidP="00C60FEC">
      <w:pPr>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Integrate and evaluate content presented in diverse media and formats, including visually and quantitatively, as well as in words.</w:t>
      </w:r>
    </w:p>
    <w:p w:rsidR="00C60FEC" w:rsidRPr="00423C58" w:rsidRDefault="00C60FEC" w:rsidP="00C60FEC">
      <w:pPr>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Delineate and evaluate the argument and specific claims in a text, including the validity of the reasoning as well as the relevance and sufficiency of the evidence.</w:t>
      </w:r>
    </w:p>
    <w:p w:rsidR="00C60FEC" w:rsidRPr="00423C58" w:rsidRDefault="00C60FEC" w:rsidP="00C60FEC">
      <w:pPr>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Analyze how two or more texts address similar themes or topics in order to build knowledge or to compare the approaches the authors take.</w:t>
      </w:r>
    </w:p>
    <w:p w:rsidR="00C60FEC" w:rsidRPr="00423C58" w:rsidRDefault="00C60FEC" w:rsidP="00C60FEC">
      <w:pPr>
        <w:spacing w:after="0" w:line="240" w:lineRule="auto"/>
        <w:rPr>
          <w:rFonts w:cs="Times New Roman"/>
          <w:color w:val="000000" w:themeColor="text1"/>
        </w:rPr>
      </w:pPr>
    </w:p>
    <w:p w:rsidR="00C60FEC" w:rsidRPr="00423C58" w:rsidRDefault="00C60FEC" w:rsidP="00C60FEC">
      <w:pPr>
        <w:spacing w:after="0" w:line="240" w:lineRule="auto"/>
        <w:rPr>
          <w:rFonts w:cs="Times New Roman"/>
          <w:b/>
          <w:color w:val="000000" w:themeColor="text1"/>
        </w:rPr>
      </w:pPr>
      <w:r w:rsidRPr="00423C58">
        <w:rPr>
          <w:rFonts w:cs="Times New Roman"/>
          <w:b/>
          <w:color w:val="000000" w:themeColor="text1"/>
        </w:rPr>
        <w:t>Range of Reading and Level of Text Complexity</w:t>
      </w:r>
    </w:p>
    <w:p w:rsidR="00C60FEC" w:rsidRPr="00423C58" w:rsidRDefault="00C60FEC" w:rsidP="00C60FEC">
      <w:pPr>
        <w:spacing w:after="0" w:line="240" w:lineRule="auto"/>
        <w:rPr>
          <w:rFonts w:cs="Times New Roman"/>
          <w:color w:val="000000" w:themeColor="text1"/>
        </w:rPr>
      </w:pPr>
    </w:p>
    <w:p w:rsidR="00C60FEC" w:rsidRPr="00423C58" w:rsidRDefault="00C60FEC" w:rsidP="00C60FEC">
      <w:pPr>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 xml:space="preserve"> Read and comprehend a range of complex literary and informational texts independently and proficiently.</w:t>
      </w:r>
    </w:p>
    <w:p w:rsidR="00C60FEC" w:rsidRDefault="00C60FEC" w:rsidP="00C60FEC">
      <w:pPr>
        <w:rPr>
          <w:rFonts w:eastAsiaTheme="majorEastAsia" w:cstheme="majorBidi"/>
          <w:b/>
          <w:bCs/>
          <w:color w:val="000000" w:themeColor="text1"/>
          <w:sz w:val="28"/>
          <w:szCs w:val="32"/>
        </w:rPr>
      </w:pPr>
      <w:bookmarkStart w:id="2" w:name="_Toc309728028"/>
      <w:r>
        <w:rPr>
          <w:color w:val="000000" w:themeColor="text1"/>
          <w:szCs w:val="32"/>
        </w:rPr>
        <w:br w:type="page"/>
      </w:r>
    </w:p>
    <w:p w:rsidR="00C60FEC" w:rsidRDefault="00C60FEC" w:rsidP="00C60FEC">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423C58">
        <w:rPr>
          <w:rFonts w:asciiTheme="minorHAnsi" w:hAnsiTheme="minorHAnsi"/>
          <w:color w:val="000000" w:themeColor="text1"/>
          <w:szCs w:val="32"/>
        </w:rPr>
        <w:lastRenderedPageBreak/>
        <w:t xml:space="preserve">Alaska Anchor Standards for Writing </w:t>
      </w:r>
      <w:bookmarkEnd w:id="2"/>
      <w:r w:rsidRPr="00423C58">
        <w:rPr>
          <w:rFonts w:asciiTheme="minorHAnsi" w:hAnsiTheme="minorHAnsi"/>
          <w:color w:val="000000" w:themeColor="text1"/>
        </w:rPr>
        <w:t xml:space="preserve">Grades </w:t>
      </w:r>
      <w:r>
        <w:rPr>
          <w:rFonts w:asciiTheme="minorHAnsi" w:hAnsiTheme="minorHAnsi"/>
          <w:color w:val="000000" w:themeColor="text1"/>
        </w:rPr>
        <w:t>K-12</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Text Types and Purposes</w:t>
      </w:r>
    </w:p>
    <w:p w:rsidR="00C60FEC" w:rsidRPr="00423C58" w:rsidRDefault="00C60FEC" w:rsidP="00C60FEC">
      <w:pPr>
        <w:pStyle w:val="ListParagraph"/>
        <w:autoSpaceDE w:val="0"/>
        <w:autoSpaceDN w:val="0"/>
        <w:adjustRightInd w:val="0"/>
        <w:spacing w:after="0" w:line="240" w:lineRule="auto"/>
        <w:rPr>
          <w:rFonts w:cs="Times New Roman"/>
          <w:color w:val="000000" w:themeColor="text1"/>
        </w:rPr>
      </w:pPr>
    </w:p>
    <w:p w:rsidR="00C60FEC" w:rsidRPr="00423C58" w:rsidRDefault="00C60FEC" w:rsidP="00C60FEC">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arguments to support claims in an analysis of substantive topics or texts, using valid reasoning and relevant and sufficient evidence.</w:t>
      </w:r>
    </w:p>
    <w:p w:rsidR="00C60FEC" w:rsidRPr="00423C58" w:rsidRDefault="00C60FEC" w:rsidP="00C60FEC">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informative/explanatory texts to examine and convey complex ideas and information clearly and accurately through the effective selection, organization, and analysis of content.</w:t>
      </w:r>
    </w:p>
    <w:p w:rsidR="00C60FEC" w:rsidRPr="00423C58" w:rsidRDefault="00C60FEC" w:rsidP="00C60FEC">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Use narrative writing to develop real or imagined experiences or events using effective technique, well-chosen details, and well-structured event sequences.</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Production and Distribution of Writing</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Produce clear and coherent writing in which the development, organization, and style are appropriate to task, purpose, and audience.</w:t>
      </w:r>
    </w:p>
    <w:p w:rsidR="00C60FEC" w:rsidRPr="00423C58" w:rsidRDefault="00C60FEC" w:rsidP="00C60FE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5</w:t>
      </w:r>
      <w:r w:rsidRPr="00423C58">
        <w:rPr>
          <w:rFonts w:cs="Times New Roman"/>
          <w:b/>
          <w:color w:val="000000" w:themeColor="text1"/>
        </w:rPr>
        <w:t>.</w:t>
      </w:r>
      <w:r w:rsidRPr="00423C58">
        <w:rPr>
          <w:rFonts w:cs="Times New Roman"/>
          <w:color w:val="000000" w:themeColor="text1"/>
        </w:rPr>
        <w:tab/>
        <w:t xml:space="preserve"> Develop and strengthen writing as needed by planning, revising, editing, rewriting, or trying a new approach.</w:t>
      </w:r>
    </w:p>
    <w:p w:rsidR="00C60FEC" w:rsidRPr="00423C58" w:rsidRDefault="00C60FEC" w:rsidP="00C60FE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Use technology, including the Internet, to produce and publish writing and to interact and collaborate with others.</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Research to Build and Present Knowledge</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Conduct short as well as more sustained research projects based on focused questions, demonstrating understanding of the subject under investigation.</w:t>
      </w:r>
    </w:p>
    <w:p w:rsidR="00C60FEC" w:rsidRPr="00423C58" w:rsidRDefault="00C60FEC" w:rsidP="00C60FE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Gather relevant information from multiple print and digital sources, assess the credibility and accuracy of each source, and integrate the information while avoiding plagiarism.</w:t>
      </w:r>
    </w:p>
    <w:p w:rsidR="00C60FEC" w:rsidRPr="00423C58" w:rsidRDefault="00C60FEC" w:rsidP="00C60FE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Draw evidence from literary or informational texts to support analysis, reflection, and research.</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Range of Writing</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C60FEC" w:rsidRDefault="00C60FEC" w:rsidP="00C60FEC">
      <w:pPr>
        <w:rPr>
          <w:rFonts w:eastAsiaTheme="majorEastAsia" w:cstheme="majorBidi"/>
          <w:b/>
          <w:bCs/>
          <w:color w:val="000000" w:themeColor="text1"/>
          <w:sz w:val="28"/>
          <w:szCs w:val="28"/>
        </w:rPr>
      </w:pPr>
      <w:bookmarkStart w:id="3" w:name="_Toc309728032"/>
      <w:r>
        <w:rPr>
          <w:color w:val="000000" w:themeColor="text1"/>
        </w:rPr>
        <w:br w:type="page"/>
      </w:r>
    </w:p>
    <w:bookmarkEnd w:id="3"/>
    <w:p w:rsidR="00C60FEC" w:rsidRDefault="00C60FEC" w:rsidP="00C60FEC">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w:t>
      </w:r>
      <w:r>
        <w:rPr>
          <w:rFonts w:asciiTheme="minorHAnsi" w:hAnsiTheme="minorHAnsi"/>
          <w:color w:val="000000" w:themeColor="text1"/>
        </w:rPr>
        <w:t>K-12</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01FBF" w:rsidRDefault="00C60FEC" w:rsidP="00C60FEC">
      <w:pPr>
        <w:autoSpaceDE w:val="0"/>
        <w:autoSpaceDN w:val="0"/>
        <w:adjustRightInd w:val="0"/>
        <w:spacing w:after="0" w:line="240" w:lineRule="auto"/>
        <w:rPr>
          <w:rFonts w:cs="Times New Roman"/>
          <w:color w:val="000000" w:themeColor="text1"/>
        </w:rPr>
      </w:pPr>
    </w:p>
    <w:p w:rsidR="00C60FEC" w:rsidRPr="00401FBF" w:rsidRDefault="00C60FEC" w:rsidP="00C60FEC">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C60FEC" w:rsidRPr="00401FBF" w:rsidRDefault="00C60FEC" w:rsidP="00C60FEC">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C60FEC" w:rsidRPr="00401FBF" w:rsidRDefault="00C60FEC" w:rsidP="00C60FE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C60FEC" w:rsidRPr="00401FBF" w:rsidRDefault="00C60FEC" w:rsidP="00C60FE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C60FEC" w:rsidRPr="00401FBF" w:rsidRDefault="00C60FEC" w:rsidP="00C60FE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C60FEC" w:rsidRPr="00401FBF" w:rsidRDefault="00C60FEC" w:rsidP="00C60FEC">
      <w:pPr>
        <w:autoSpaceDE w:val="0"/>
        <w:autoSpaceDN w:val="0"/>
        <w:adjustRightInd w:val="0"/>
        <w:spacing w:after="0" w:line="240" w:lineRule="auto"/>
        <w:ind w:left="1080" w:hanging="360"/>
        <w:rPr>
          <w:rFonts w:cs="Times New Roman"/>
          <w:color w:val="000000" w:themeColor="text1"/>
        </w:rPr>
      </w:pPr>
    </w:p>
    <w:p w:rsidR="00C60FEC" w:rsidRPr="00401FBF" w:rsidRDefault="00C60FEC" w:rsidP="00C60FEC">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C60FEC" w:rsidRPr="00401FBF" w:rsidRDefault="00C60FEC" w:rsidP="00C60FEC">
      <w:pPr>
        <w:autoSpaceDE w:val="0"/>
        <w:autoSpaceDN w:val="0"/>
        <w:adjustRightInd w:val="0"/>
        <w:spacing w:after="0" w:line="240" w:lineRule="auto"/>
        <w:rPr>
          <w:rFonts w:cs="Times New Roman"/>
          <w:b/>
          <w:color w:val="000000" w:themeColor="text1"/>
        </w:rPr>
      </w:pPr>
    </w:p>
    <w:p w:rsidR="00C60FEC" w:rsidRPr="00401FBF" w:rsidRDefault="00C60FEC" w:rsidP="00C60FE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C60FEC" w:rsidRPr="00401FBF" w:rsidRDefault="00C60FEC" w:rsidP="00C60FEC">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C60FEC" w:rsidRPr="00423C58" w:rsidRDefault="00C60FEC" w:rsidP="00C60FEC">
      <w:pPr>
        <w:ind w:left="1080" w:hanging="360"/>
        <w:rPr>
          <w:rFonts w:ascii="Calibri" w:hAnsi="Calibri"/>
          <w:color w:val="000000" w:themeColor="text1"/>
        </w:rPr>
      </w:pPr>
      <w:r>
        <w:rPr>
          <w:rFonts w:cs="Times New Roman"/>
          <w:color w:val="000000" w:themeColor="text1"/>
        </w:rPr>
        <w:t xml:space="preserve">6. </w:t>
      </w:r>
      <w:r>
        <w:rPr>
          <w:rFonts w:cs="Times New Roman"/>
          <w:color w:val="000000" w:themeColor="text1"/>
        </w:rPr>
        <w:tab/>
      </w:r>
      <w:r w:rsidRPr="00401FBF">
        <w:rPr>
          <w:rFonts w:cs="Times New Roman"/>
          <w:color w:val="000000" w:themeColor="text1"/>
        </w:rPr>
        <w:t>Adapt speech to a variety o</w:t>
      </w:r>
    </w:p>
    <w:p w:rsidR="00C60FEC" w:rsidRDefault="00C60FEC" w:rsidP="00C60FEC">
      <w:pPr>
        <w:rPr>
          <w:rFonts w:eastAsiaTheme="majorEastAsia" w:cstheme="majorBidi"/>
          <w:b/>
          <w:bCs/>
          <w:color w:val="000000" w:themeColor="text1"/>
          <w:sz w:val="28"/>
          <w:szCs w:val="28"/>
        </w:rPr>
      </w:pPr>
      <w:r>
        <w:rPr>
          <w:color w:val="000000" w:themeColor="text1"/>
        </w:rPr>
        <w:br w:type="page"/>
      </w:r>
    </w:p>
    <w:p w:rsidR="00C60FEC" w:rsidRPr="00423C58" w:rsidRDefault="00C60FEC" w:rsidP="00C60FEC">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Language Grades </w:t>
      </w:r>
      <w:r>
        <w:rPr>
          <w:rFonts w:asciiTheme="minorHAnsi" w:hAnsiTheme="minorHAnsi"/>
          <w:color w:val="000000" w:themeColor="text1"/>
        </w:rPr>
        <w:t>K-12</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Conventions of Standard English</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1. </w:t>
      </w:r>
      <w:r w:rsidRPr="00423C58">
        <w:rPr>
          <w:rFonts w:cs="Times New Roman"/>
          <w:color w:val="000000" w:themeColor="text1"/>
        </w:rPr>
        <w:tab/>
        <w:t>Demonstrate command of the conventions of standard English grammar and usage when writing or speaking.</w:t>
      </w:r>
    </w:p>
    <w:p w:rsidR="00C60FEC" w:rsidRPr="00423C58" w:rsidRDefault="00C60FEC" w:rsidP="00C60FE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2. </w:t>
      </w:r>
      <w:r w:rsidRPr="00423C58">
        <w:rPr>
          <w:rFonts w:cs="Times New Roman"/>
          <w:color w:val="000000" w:themeColor="text1"/>
        </w:rPr>
        <w:tab/>
        <w:t>Demonstrate command of the conventions of standard English capitalization, punctuation, and spelling when writing.</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Knowledge of Language</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C60FEC" w:rsidRPr="00423C58" w:rsidRDefault="00C60FEC" w:rsidP="00C60FEC">
      <w:pPr>
        <w:autoSpaceDE w:val="0"/>
        <w:autoSpaceDN w:val="0"/>
        <w:adjustRightInd w:val="0"/>
        <w:spacing w:after="0" w:line="240" w:lineRule="auto"/>
        <w:rPr>
          <w:rFonts w:cs="Times New Roman"/>
          <w:b/>
          <w:color w:val="000000" w:themeColor="text1"/>
        </w:rPr>
      </w:pPr>
    </w:p>
    <w:p w:rsidR="00C60FEC" w:rsidRPr="00423C58" w:rsidRDefault="00C60FEC" w:rsidP="00C60FE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Vocabulary Acquisition and Use</w:t>
      </w:r>
    </w:p>
    <w:p w:rsidR="00C60FEC" w:rsidRPr="00423C58" w:rsidRDefault="00C60FEC" w:rsidP="00C60FEC">
      <w:pPr>
        <w:autoSpaceDE w:val="0"/>
        <w:autoSpaceDN w:val="0"/>
        <w:adjustRightInd w:val="0"/>
        <w:spacing w:after="0" w:line="240" w:lineRule="auto"/>
        <w:rPr>
          <w:rFonts w:cs="Times New Roman"/>
          <w:color w:val="000000" w:themeColor="text1"/>
        </w:rPr>
      </w:pPr>
    </w:p>
    <w:p w:rsidR="00C60FEC" w:rsidRPr="00423C58" w:rsidRDefault="00C60FEC" w:rsidP="00C60FE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C60FEC" w:rsidRPr="00423C58" w:rsidRDefault="00C60FEC" w:rsidP="00C60FE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5. </w:t>
      </w:r>
      <w:r w:rsidRPr="00423C58">
        <w:rPr>
          <w:rFonts w:cs="Times New Roman"/>
          <w:color w:val="000000" w:themeColor="text1"/>
        </w:rPr>
        <w:tab/>
        <w:t>Demonstrate understanding of figurative language, word relationships, and nuances in word meanings.</w:t>
      </w:r>
    </w:p>
    <w:p w:rsidR="00C60FEC" w:rsidRPr="00423C58" w:rsidRDefault="00C60FEC" w:rsidP="00C60FE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9E3775" w:rsidRDefault="009E3775">
      <w:pPr>
        <w:rPr>
          <w:color w:val="000000" w:themeColor="text1"/>
        </w:rPr>
      </w:pPr>
      <w:r w:rsidRPr="00E10DAD">
        <w:rPr>
          <w:color w:val="000000" w:themeColor="text1"/>
        </w:rPr>
        <w:br w:type="page"/>
      </w:r>
    </w:p>
    <w:p w:rsidR="00B02073" w:rsidRPr="00E10DAD" w:rsidRDefault="00B02073">
      <w:pPr>
        <w:rPr>
          <w:color w:val="000000" w:themeColor="text1"/>
        </w:rPr>
      </w:pPr>
      <w:r w:rsidRPr="008D32B6">
        <w:rPr>
          <w:rFonts w:ascii="Calibri" w:hAnsi="Calibri"/>
          <w:b/>
          <w:color w:val="000000" w:themeColor="text1"/>
          <w:sz w:val="32"/>
        </w:rPr>
        <w:lastRenderedPageBreak/>
        <w:t xml:space="preserve">Alaska </w:t>
      </w:r>
      <w:r w:rsidR="00EE4EFA">
        <w:rPr>
          <w:rFonts w:ascii="Calibri" w:hAnsi="Calibri"/>
          <w:b/>
          <w:color w:val="000000" w:themeColor="text1"/>
          <w:sz w:val="32"/>
        </w:rPr>
        <w:t>New</w:t>
      </w:r>
      <w:r w:rsidRPr="008D32B6">
        <w:rPr>
          <w:rFonts w:ascii="Calibri" w:hAnsi="Calibri"/>
          <w:b/>
          <w:color w:val="000000" w:themeColor="text1"/>
          <w:sz w:val="32"/>
        </w:rPr>
        <w:t xml:space="preserve"> Reading Standards </w:t>
      </w:r>
    </w:p>
    <w:tbl>
      <w:tblPr>
        <w:tblStyle w:val="TableGrid"/>
        <w:tblW w:w="0" w:type="auto"/>
        <w:tblLook w:val="04A0" w:firstRow="1" w:lastRow="0" w:firstColumn="1" w:lastColumn="0" w:noHBand="0" w:noVBand="1"/>
      </w:tblPr>
      <w:tblGrid>
        <w:gridCol w:w="4866"/>
        <w:gridCol w:w="4866"/>
        <w:gridCol w:w="4866"/>
      </w:tblGrid>
      <w:tr w:rsidR="00483E51" w:rsidRPr="00E10DAD" w:rsidTr="00B26C06">
        <w:trPr>
          <w:tblHeader/>
        </w:trPr>
        <w:tc>
          <w:tcPr>
            <w:tcW w:w="4866" w:type="dxa"/>
            <w:shd w:val="clear" w:color="auto" w:fill="B6DDE8" w:themeFill="accent5" w:themeFillTint="66"/>
          </w:tcPr>
          <w:p w:rsidR="00483E51" w:rsidRPr="00E10DAD" w:rsidRDefault="00EE4EFA" w:rsidP="00D9431B">
            <w:pPr>
              <w:spacing w:after="200" w:line="276" w:lineRule="auto"/>
              <w:rPr>
                <w:rFonts w:cs="Times New Roman"/>
                <w:b/>
                <w:color w:val="000000" w:themeColor="text1"/>
              </w:rPr>
            </w:pPr>
            <w:r>
              <w:rPr>
                <w:rFonts w:cs="Times New Roman"/>
                <w:b/>
                <w:color w:val="000000" w:themeColor="text1"/>
              </w:rPr>
              <w:t>New</w:t>
            </w:r>
            <w:r w:rsidR="00953BF7" w:rsidRPr="00E10DAD">
              <w:rPr>
                <w:rFonts w:cs="Times New Roman"/>
                <w:b/>
                <w:color w:val="000000" w:themeColor="text1"/>
              </w:rPr>
              <w:t xml:space="preserve"> Reading Standards for Literature</w:t>
            </w:r>
          </w:p>
        </w:tc>
        <w:tc>
          <w:tcPr>
            <w:tcW w:w="4866" w:type="dxa"/>
            <w:shd w:val="clear" w:color="auto" w:fill="B6DDE8" w:themeFill="accent5" w:themeFillTint="66"/>
          </w:tcPr>
          <w:p w:rsidR="00483E51" w:rsidRPr="00E10DAD" w:rsidRDefault="00953BF7" w:rsidP="00D9431B">
            <w:pPr>
              <w:spacing w:after="200" w:line="276" w:lineRule="auto"/>
              <w:rPr>
                <w:rFonts w:cs="Times New Roman"/>
                <w:b/>
                <w:color w:val="000000" w:themeColor="text1"/>
              </w:rPr>
            </w:pPr>
            <w:r w:rsidRPr="00E10DAD">
              <w:rPr>
                <w:rFonts w:cs="Times New Roman"/>
                <w:b/>
                <w:color w:val="000000" w:themeColor="text1"/>
              </w:rPr>
              <w:t>Grade Level Expectations</w:t>
            </w:r>
          </w:p>
        </w:tc>
        <w:tc>
          <w:tcPr>
            <w:tcW w:w="4866" w:type="dxa"/>
            <w:shd w:val="clear" w:color="auto" w:fill="B6DDE8" w:themeFill="accent5" w:themeFillTint="66"/>
          </w:tcPr>
          <w:p w:rsidR="00483E51" w:rsidRPr="00E10DAD" w:rsidRDefault="00953BF7" w:rsidP="00D9431B">
            <w:pPr>
              <w:spacing w:after="200" w:line="276" w:lineRule="auto"/>
              <w:rPr>
                <w:rFonts w:cs="Times New Roman"/>
                <w:b/>
                <w:color w:val="000000" w:themeColor="text1"/>
              </w:rPr>
            </w:pPr>
            <w:r w:rsidRPr="00E10DAD">
              <w:rPr>
                <w:rFonts w:cs="Times New Roman"/>
                <w:b/>
                <w:color w:val="000000" w:themeColor="text1"/>
              </w:rPr>
              <w:t>Comment</w:t>
            </w:r>
          </w:p>
        </w:tc>
      </w:tr>
      <w:tr w:rsidR="00953BF7" w:rsidRPr="00E10DAD" w:rsidTr="00A66604">
        <w:tc>
          <w:tcPr>
            <w:tcW w:w="4866" w:type="dxa"/>
          </w:tcPr>
          <w:p w:rsidR="00953BF7" w:rsidRPr="00E10DAD" w:rsidRDefault="00953BF7" w:rsidP="00D9431B">
            <w:pPr>
              <w:rPr>
                <w:rFonts w:cs="Times New Roman"/>
                <w:b/>
                <w:color w:val="000000" w:themeColor="text1"/>
              </w:rPr>
            </w:pPr>
            <w:r w:rsidRPr="00E10DAD">
              <w:rPr>
                <w:rFonts w:cs="Times New Roman"/>
                <w:b/>
                <w:color w:val="000000" w:themeColor="text1"/>
              </w:rPr>
              <w:t>Key Ideas and Details</w:t>
            </w:r>
          </w:p>
        </w:tc>
        <w:tc>
          <w:tcPr>
            <w:tcW w:w="4866" w:type="dxa"/>
          </w:tcPr>
          <w:p w:rsidR="00953BF7" w:rsidRPr="00E10DAD" w:rsidRDefault="00953BF7" w:rsidP="00D9431B">
            <w:pPr>
              <w:rPr>
                <w:rFonts w:cs="Times New Roman"/>
                <w:b/>
                <w:color w:val="000000" w:themeColor="text1"/>
              </w:rPr>
            </w:pPr>
          </w:p>
        </w:tc>
        <w:tc>
          <w:tcPr>
            <w:tcW w:w="4866" w:type="dxa"/>
          </w:tcPr>
          <w:p w:rsidR="00EF378A" w:rsidRPr="00E10DAD" w:rsidRDefault="00EF378A" w:rsidP="00EF378A">
            <w:pPr>
              <w:rPr>
                <w:rFonts w:cstheme="minorHAnsi"/>
                <w:color w:val="000000" w:themeColor="text1"/>
              </w:rPr>
            </w:pPr>
            <w:r w:rsidRPr="00E10DAD">
              <w:rPr>
                <w:rFonts w:cstheme="minorHAnsi"/>
                <w:color w:val="000000" w:themeColor="text1"/>
              </w:rPr>
              <w:t>GLEs do not separate reading standards into standards for literature and standards for informational text.</w:t>
            </w:r>
          </w:p>
          <w:p w:rsidR="00953BF7" w:rsidRPr="00E10DAD" w:rsidRDefault="00953BF7" w:rsidP="00D9431B">
            <w:pPr>
              <w:rPr>
                <w:rFonts w:cs="Times New Roman"/>
                <w:b/>
                <w:color w:val="000000" w:themeColor="text1"/>
              </w:rPr>
            </w:pPr>
          </w:p>
        </w:tc>
      </w:tr>
      <w:tr w:rsidR="00483E51" w:rsidRPr="00E10DAD" w:rsidTr="00A66604">
        <w:tc>
          <w:tcPr>
            <w:tcW w:w="4866" w:type="dxa"/>
          </w:tcPr>
          <w:p w:rsidR="00483E51" w:rsidRPr="00E10DAD" w:rsidRDefault="00483E51" w:rsidP="00D9431B">
            <w:pPr>
              <w:autoSpaceDE w:val="0"/>
              <w:autoSpaceDN w:val="0"/>
              <w:adjustRightInd w:val="0"/>
              <w:rPr>
                <w:bCs/>
                <w:color w:val="000000" w:themeColor="text1"/>
              </w:rPr>
            </w:pPr>
            <w:r w:rsidRPr="00E10DAD">
              <w:rPr>
                <w:b/>
                <w:bCs/>
                <w:color w:val="000000" w:themeColor="text1"/>
              </w:rPr>
              <w:t>1.</w:t>
            </w:r>
            <w:r w:rsidRPr="00E10DAD">
              <w:rPr>
                <w:bCs/>
                <w:color w:val="000000" w:themeColor="text1"/>
              </w:rPr>
              <w:t xml:space="preserve"> </w:t>
            </w:r>
            <w:r w:rsidRPr="00E10DAD">
              <w:rPr>
                <w:color w:val="000000" w:themeColor="text1"/>
              </w:rPr>
              <w:t>Ci</w:t>
            </w:r>
            <w:r w:rsidRPr="00E10DAD">
              <w:rPr>
                <w:color w:val="000000" w:themeColor="text1"/>
                <w:spacing w:val="-1"/>
              </w:rPr>
              <w:t>t</w:t>
            </w:r>
            <w:r w:rsidRPr="00E10DAD">
              <w:rPr>
                <w:color w:val="000000" w:themeColor="text1"/>
              </w:rPr>
              <w:t>e</w:t>
            </w:r>
            <w:r w:rsidRPr="00E10DAD">
              <w:rPr>
                <w:color w:val="000000" w:themeColor="text1"/>
                <w:spacing w:val="-1"/>
              </w:rPr>
              <w:t xml:space="preserve"> </w:t>
            </w:r>
            <w:r w:rsidRPr="00E10DAD">
              <w:rPr>
                <w:color w:val="000000" w:themeColor="text1"/>
              </w:rPr>
              <w:t>text</w:t>
            </w:r>
            <w:r w:rsidRPr="00E10DAD">
              <w:rPr>
                <w:color w:val="000000" w:themeColor="text1"/>
                <w:spacing w:val="2"/>
              </w:rPr>
              <w:t>u</w:t>
            </w:r>
            <w:r w:rsidRPr="00E10DAD">
              <w:rPr>
                <w:color w:val="000000" w:themeColor="text1"/>
                <w:spacing w:val="-1"/>
              </w:rPr>
              <w:t>a</w:t>
            </w:r>
            <w:r w:rsidRPr="00E10DAD">
              <w:rPr>
                <w:color w:val="000000" w:themeColor="text1"/>
              </w:rPr>
              <w:t>l</w:t>
            </w:r>
            <w:r w:rsidRPr="00E10DAD">
              <w:rPr>
                <w:color w:val="000000" w:themeColor="text1"/>
                <w:spacing w:val="-2"/>
              </w:rPr>
              <w:t xml:space="preserve"> </w:t>
            </w:r>
            <w:r w:rsidRPr="00E10DAD">
              <w:rPr>
                <w:color w:val="000000" w:themeColor="text1"/>
                <w:spacing w:val="1"/>
              </w:rPr>
              <w:t>ev</w:t>
            </w:r>
            <w:r w:rsidRPr="00E10DAD">
              <w:rPr>
                <w:color w:val="000000" w:themeColor="text1"/>
              </w:rPr>
              <w:t>idence to</w:t>
            </w:r>
            <w:r w:rsidRPr="00E10DAD">
              <w:rPr>
                <w:color w:val="000000" w:themeColor="text1"/>
                <w:spacing w:val="-1"/>
              </w:rPr>
              <w:t xml:space="preserve"> </w:t>
            </w:r>
            <w:r w:rsidRPr="00E10DAD">
              <w:rPr>
                <w:color w:val="000000" w:themeColor="text1"/>
              </w:rPr>
              <w:t>suppo</w:t>
            </w:r>
            <w:r w:rsidRPr="00E10DAD">
              <w:rPr>
                <w:color w:val="000000" w:themeColor="text1"/>
                <w:spacing w:val="1"/>
              </w:rPr>
              <w:t>r</w:t>
            </w:r>
            <w:r w:rsidRPr="00E10DAD">
              <w:rPr>
                <w:color w:val="000000" w:themeColor="text1"/>
              </w:rPr>
              <w:t>t</w:t>
            </w:r>
            <w:r w:rsidRPr="00E10DAD">
              <w:rPr>
                <w:color w:val="000000" w:themeColor="text1"/>
                <w:spacing w:val="-4"/>
              </w:rPr>
              <w:t xml:space="preserve"> </w:t>
            </w:r>
            <w:r w:rsidRPr="00E10DAD">
              <w:rPr>
                <w:color w:val="000000" w:themeColor="text1"/>
                <w:spacing w:val="2"/>
              </w:rPr>
              <w:t>a</w:t>
            </w:r>
            <w:r w:rsidRPr="00E10DAD">
              <w:rPr>
                <w:color w:val="000000" w:themeColor="text1"/>
              </w:rPr>
              <w:t>n</w:t>
            </w:r>
            <w:r w:rsidRPr="00E10DAD">
              <w:rPr>
                <w:color w:val="000000" w:themeColor="text1"/>
                <w:spacing w:val="-1"/>
              </w:rPr>
              <w:t>a</w:t>
            </w:r>
            <w:r w:rsidRPr="00E10DAD">
              <w:rPr>
                <w:color w:val="000000" w:themeColor="text1"/>
              </w:rPr>
              <w:t>l</w:t>
            </w:r>
            <w:r w:rsidRPr="00E10DAD">
              <w:rPr>
                <w:color w:val="000000" w:themeColor="text1"/>
                <w:spacing w:val="1"/>
              </w:rPr>
              <w:t>y</w:t>
            </w:r>
            <w:r w:rsidRPr="00E10DAD">
              <w:rPr>
                <w:color w:val="000000" w:themeColor="text1"/>
              </w:rPr>
              <w:t>sis</w:t>
            </w:r>
            <w:r w:rsidRPr="00E10DAD">
              <w:rPr>
                <w:color w:val="000000" w:themeColor="text1"/>
                <w:spacing w:val="-1"/>
              </w:rPr>
              <w:t xml:space="preserve"> </w:t>
            </w:r>
            <w:r w:rsidRPr="00E10DAD">
              <w:rPr>
                <w:color w:val="000000" w:themeColor="text1"/>
              </w:rPr>
              <w:t xml:space="preserve">of </w:t>
            </w:r>
            <w:r w:rsidRPr="00E10DAD">
              <w:rPr>
                <w:color w:val="000000" w:themeColor="text1"/>
                <w:spacing w:val="-1"/>
              </w:rPr>
              <w:t>w</w:t>
            </w:r>
            <w:r w:rsidRPr="00E10DAD">
              <w:rPr>
                <w:color w:val="000000" w:themeColor="text1"/>
                <w:spacing w:val="1"/>
              </w:rPr>
              <w:t>h</w:t>
            </w:r>
            <w:r w:rsidRPr="00E10DAD">
              <w:rPr>
                <w:color w:val="000000" w:themeColor="text1"/>
                <w:spacing w:val="-1"/>
              </w:rPr>
              <w:t>a</w:t>
            </w:r>
            <w:r w:rsidRPr="00E10DAD">
              <w:rPr>
                <w:color w:val="000000" w:themeColor="text1"/>
              </w:rPr>
              <w:t>t</w:t>
            </w:r>
            <w:r w:rsidRPr="00E10DAD">
              <w:rPr>
                <w:color w:val="000000" w:themeColor="text1"/>
                <w:spacing w:val="-1"/>
              </w:rPr>
              <w:t xml:space="preserve"> </w:t>
            </w:r>
            <w:r w:rsidRPr="00E10DAD">
              <w:rPr>
                <w:color w:val="000000" w:themeColor="text1"/>
              </w:rPr>
              <w:t>t</w:t>
            </w:r>
            <w:r w:rsidRPr="00E10DAD">
              <w:rPr>
                <w:color w:val="000000" w:themeColor="text1"/>
                <w:spacing w:val="-1"/>
              </w:rPr>
              <w:t>h</w:t>
            </w:r>
            <w:r w:rsidRPr="00E10DAD">
              <w:rPr>
                <w:color w:val="000000" w:themeColor="text1"/>
              </w:rPr>
              <w:t>e te</w:t>
            </w:r>
            <w:r w:rsidRPr="00E10DAD">
              <w:rPr>
                <w:color w:val="000000" w:themeColor="text1"/>
                <w:spacing w:val="2"/>
              </w:rPr>
              <w:t>x</w:t>
            </w:r>
            <w:r w:rsidRPr="00E10DAD">
              <w:rPr>
                <w:color w:val="000000" w:themeColor="text1"/>
              </w:rPr>
              <w:t>t s</w:t>
            </w:r>
            <w:r w:rsidRPr="00E10DAD">
              <w:rPr>
                <w:color w:val="000000" w:themeColor="text1"/>
                <w:spacing w:val="-1"/>
              </w:rPr>
              <w:t>a</w:t>
            </w:r>
            <w:r w:rsidRPr="00E10DAD">
              <w:rPr>
                <w:color w:val="000000" w:themeColor="text1"/>
                <w:spacing w:val="1"/>
              </w:rPr>
              <w:t>y</w:t>
            </w:r>
            <w:r w:rsidRPr="00E10DAD">
              <w:rPr>
                <w:color w:val="000000" w:themeColor="text1"/>
              </w:rPr>
              <w:t xml:space="preserve">s </w:t>
            </w:r>
            <w:r w:rsidRPr="00E10DAD">
              <w:rPr>
                <w:color w:val="000000" w:themeColor="text1"/>
                <w:spacing w:val="1"/>
              </w:rPr>
              <w:t>e</w:t>
            </w:r>
            <w:r w:rsidRPr="00E10DAD">
              <w:rPr>
                <w:color w:val="000000" w:themeColor="text1"/>
              </w:rPr>
              <w:t xml:space="preserve">xplicitly </w:t>
            </w:r>
            <w:r w:rsidRPr="00E10DAD">
              <w:rPr>
                <w:color w:val="000000" w:themeColor="text1"/>
                <w:spacing w:val="-1"/>
              </w:rPr>
              <w:t>a</w:t>
            </w:r>
            <w:r w:rsidRPr="00E10DAD">
              <w:rPr>
                <w:color w:val="000000" w:themeColor="text1"/>
              </w:rPr>
              <w:t>s</w:t>
            </w:r>
            <w:r w:rsidRPr="00E10DAD">
              <w:rPr>
                <w:color w:val="000000" w:themeColor="text1"/>
                <w:spacing w:val="-1"/>
              </w:rPr>
              <w:t xml:space="preserve"> w</w:t>
            </w:r>
            <w:r w:rsidRPr="00E10DAD">
              <w:rPr>
                <w:color w:val="000000" w:themeColor="text1"/>
                <w:spacing w:val="1"/>
              </w:rPr>
              <w:t>e</w:t>
            </w:r>
            <w:r w:rsidRPr="00E10DAD">
              <w:rPr>
                <w:color w:val="000000" w:themeColor="text1"/>
              </w:rPr>
              <w:t xml:space="preserve">ll </w:t>
            </w:r>
            <w:r w:rsidRPr="00E10DAD">
              <w:rPr>
                <w:color w:val="000000" w:themeColor="text1"/>
                <w:spacing w:val="-1"/>
              </w:rPr>
              <w:t>a</w:t>
            </w:r>
            <w:r w:rsidRPr="00E10DAD">
              <w:rPr>
                <w:color w:val="000000" w:themeColor="text1"/>
              </w:rPr>
              <w:t>s</w:t>
            </w:r>
            <w:r w:rsidRPr="00E10DAD">
              <w:rPr>
                <w:color w:val="000000" w:themeColor="text1"/>
                <w:spacing w:val="-1"/>
              </w:rPr>
              <w:t xml:space="preserve"> </w:t>
            </w:r>
            <w:r w:rsidRPr="00E10DAD">
              <w:rPr>
                <w:color w:val="000000" w:themeColor="text1"/>
              </w:rPr>
              <w:t>in</w:t>
            </w:r>
            <w:r w:rsidRPr="00E10DAD">
              <w:rPr>
                <w:color w:val="000000" w:themeColor="text1"/>
                <w:spacing w:val="1"/>
              </w:rPr>
              <w:t>fere</w:t>
            </w:r>
            <w:r w:rsidRPr="00E10DAD">
              <w:rPr>
                <w:color w:val="000000" w:themeColor="text1"/>
              </w:rPr>
              <w:t>nc</w:t>
            </w:r>
            <w:r w:rsidRPr="00E10DAD">
              <w:rPr>
                <w:color w:val="000000" w:themeColor="text1"/>
                <w:spacing w:val="1"/>
              </w:rPr>
              <w:t>e</w:t>
            </w:r>
            <w:r w:rsidRPr="00E10DAD">
              <w:rPr>
                <w:color w:val="000000" w:themeColor="text1"/>
              </w:rPr>
              <w:t>s</w:t>
            </w:r>
            <w:r w:rsidRPr="00E10DAD">
              <w:rPr>
                <w:color w:val="000000" w:themeColor="text1"/>
                <w:spacing w:val="-1"/>
              </w:rPr>
              <w:t xml:space="preserve"> </w:t>
            </w:r>
            <w:r w:rsidRPr="00E10DAD">
              <w:rPr>
                <w:color w:val="000000" w:themeColor="text1"/>
              </w:rPr>
              <w:t>d</w:t>
            </w:r>
            <w:r w:rsidRPr="00E10DAD">
              <w:rPr>
                <w:color w:val="000000" w:themeColor="text1"/>
                <w:spacing w:val="1"/>
              </w:rPr>
              <w:t>r</w:t>
            </w:r>
            <w:r w:rsidRPr="00E10DAD">
              <w:rPr>
                <w:color w:val="000000" w:themeColor="text1"/>
                <w:spacing w:val="-1"/>
              </w:rPr>
              <w:t>aw</w:t>
            </w:r>
            <w:r w:rsidRPr="00E10DAD">
              <w:rPr>
                <w:color w:val="000000" w:themeColor="text1"/>
              </w:rPr>
              <w:t>n</w:t>
            </w:r>
            <w:r w:rsidRPr="00E10DAD">
              <w:rPr>
                <w:color w:val="000000" w:themeColor="text1"/>
                <w:spacing w:val="-1"/>
              </w:rPr>
              <w:t xml:space="preserve"> </w:t>
            </w:r>
            <w:r w:rsidRPr="00E10DAD">
              <w:rPr>
                <w:color w:val="000000" w:themeColor="text1"/>
                <w:spacing w:val="1"/>
              </w:rPr>
              <w:t>fr</w:t>
            </w:r>
            <w:r w:rsidRPr="00E10DAD">
              <w:rPr>
                <w:color w:val="000000" w:themeColor="text1"/>
              </w:rPr>
              <w:t>om t</w:t>
            </w:r>
            <w:r w:rsidRPr="00E10DAD">
              <w:rPr>
                <w:color w:val="000000" w:themeColor="text1"/>
                <w:spacing w:val="-1"/>
              </w:rPr>
              <w:t>h</w:t>
            </w:r>
            <w:r w:rsidRPr="00E10DAD">
              <w:rPr>
                <w:color w:val="000000" w:themeColor="text1"/>
              </w:rPr>
              <w:t>e text.</w:t>
            </w:r>
          </w:p>
        </w:tc>
        <w:tc>
          <w:tcPr>
            <w:tcW w:w="4866" w:type="dxa"/>
          </w:tcPr>
          <w:p w:rsidR="002856E2" w:rsidRPr="00E10DAD" w:rsidRDefault="002856E2" w:rsidP="002856E2">
            <w:pPr>
              <w:rPr>
                <w:color w:val="000000" w:themeColor="text1"/>
              </w:rPr>
            </w:pPr>
            <w:r w:rsidRPr="00E10DAD">
              <w:rPr>
                <w:b/>
                <w:bCs/>
                <w:color w:val="000000" w:themeColor="text1"/>
              </w:rPr>
              <w:t xml:space="preserve">[6] 2.2.1 </w:t>
            </w:r>
            <w:r w:rsidRPr="00E10DAD">
              <w:rPr>
                <w:color w:val="000000" w:themeColor="text1"/>
              </w:rPr>
              <w:t xml:space="preserve">Locating information explicitly stated in narrative and informational text to answer </w:t>
            </w:r>
            <w:r w:rsidR="00B1133D">
              <w:rPr>
                <w:color w:val="000000" w:themeColor="text1"/>
              </w:rPr>
              <w:t>literal-comprehension questions</w:t>
            </w:r>
          </w:p>
          <w:p w:rsidR="00EF378A" w:rsidRPr="00E10DAD" w:rsidRDefault="00EF378A" w:rsidP="002856E2">
            <w:pPr>
              <w:rPr>
                <w:color w:val="000000" w:themeColor="text1"/>
              </w:rPr>
            </w:pPr>
          </w:p>
          <w:p w:rsidR="002856E2" w:rsidRPr="00E10DAD" w:rsidRDefault="002856E2" w:rsidP="002856E2">
            <w:pPr>
              <w:rPr>
                <w:color w:val="000000" w:themeColor="text1"/>
              </w:rPr>
            </w:pPr>
            <w:r w:rsidRPr="00E10DAD">
              <w:rPr>
                <w:b/>
                <w:color w:val="000000" w:themeColor="text1"/>
              </w:rPr>
              <w:t>[6] 2.2.3</w:t>
            </w:r>
            <w:r w:rsidRPr="00E10DAD">
              <w:rPr>
                <w:color w:val="000000" w:themeColor="text1"/>
              </w:rPr>
              <w:t xml:space="preserve"> Making inferences (e.g., predicts logical outcomes, such as how would the story have been different if ____, deduces missing outcome or information, such as where a story takes</w:t>
            </w:r>
            <w:r w:rsidR="00B1133D">
              <w:rPr>
                <w:color w:val="000000" w:themeColor="text1"/>
              </w:rPr>
              <w:t xml:space="preserve"> place if not directly stated)</w:t>
            </w:r>
          </w:p>
          <w:p w:rsidR="00EF378A" w:rsidRPr="00E10DAD" w:rsidRDefault="00EF378A" w:rsidP="002856E2">
            <w:pPr>
              <w:rPr>
                <w:color w:val="000000" w:themeColor="text1"/>
              </w:rPr>
            </w:pPr>
          </w:p>
          <w:p w:rsidR="002856E2" w:rsidRPr="00E10DAD" w:rsidRDefault="002856E2" w:rsidP="002856E2">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b/>
                <w:color w:val="000000" w:themeColor="text1"/>
                <w:sz w:val="22"/>
                <w:szCs w:val="22"/>
              </w:rPr>
              <w:t>[6] 2.2.4</w:t>
            </w:r>
            <w:r w:rsidRPr="00E10DAD">
              <w:rPr>
                <w:rFonts w:asciiTheme="minorHAnsi" w:hAnsiTheme="minorHAnsi" w:cs="Times New Roman"/>
                <w:color w:val="000000" w:themeColor="text1"/>
                <w:sz w:val="22"/>
                <w:szCs w:val="22"/>
              </w:rPr>
              <w:t xml:space="preserve"> Drawing conclusions based on information presented explicitly in the text (e.g., cause and effect, character motivation, predictions)</w:t>
            </w:r>
          </w:p>
          <w:p w:rsidR="00EF378A" w:rsidRPr="00E10DAD" w:rsidRDefault="00EF378A" w:rsidP="002856E2">
            <w:pPr>
              <w:pStyle w:val="Default"/>
              <w:spacing w:line="223" w:lineRule="atLeast"/>
              <w:rPr>
                <w:rFonts w:asciiTheme="minorHAnsi" w:hAnsiTheme="minorHAnsi" w:cs="Times New Roman"/>
                <w:color w:val="000000" w:themeColor="text1"/>
                <w:sz w:val="22"/>
                <w:szCs w:val="22"/>
              </w:rPr>
            </w:pPr>
          </w:p>
          <w:p w:rsidR="002856E2" w:rsidRPr="00E10DAD" w:rsidRDefault="002856E2" w:rsidP="002856E2">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b/>
                <w:color w:val="000000" w:themeColor="text1"/>
                <w:sz w:val="22"/>
                <w:szCs w:val="22"/>
              </w:rPr>
              <w:t xml:space="preserve">[6] 2.5.2 </w:t>
            </w:r>
            <w:r w:rsidRPr="00E10DAD">
              <w:rPr>
                <w:rFonts w:asciiTheme="minorHAnsi" w:hAnsiTheme="minorHAnsi" w:cs="Times New Roman"/>
                <w:color w:val="000000" w:themeColor="text1"/>
                <w:sz w:val="22"/>
                <w:szCs w:val="22"/>
              </w:rPr>
              <w:t>Locating information in narrative and informational text to answer questions relat</w:t>
            </w:r>
            <w:r w:rsidR="00B1133D">
              <w:rPr>
                <w:rFonts w:asciiTheme="minorHAnsi" w:hAnsiTheme="minorHAnsi" w:cs="Times New Roman"/>
                <w:color w:val="000000" w:themeColor="text1"/>
                <w:sz w:val="22"/>
                <w:szCs w:val="22"/>
              </w:rPr>
              <w:t>ed to main ideas or key details</w:t>
            </w:r>
          </w:p>
          <w:p w:rsidR="00EF378A" w:rsidRPr="00E10DAD" w:rsidRDefault="00EF378A" w:rsidP="00071168">
            <w:pPr>
              <w:autoSpaceDE w:val="0"/>
              <w:autoSpaceDN w:val="0"/>
              <w:adjustRightInd w:val="0"/>
              <w:rPr>
                <w:bCs/>
                <w:color w:val="000000" w:themeColor="text1"/>
              </w:rPr>
            </w:pPr>
          </w:p>
        </w:tc>
        <w:tc>
          <w:tcPr>
            <w:tcW w:w="4866" w:type="dxa"/>
          </w:tcPr>
          <w:p w:rsidR="00483E51" w:rsidRPr="00E10DAD" w:rsidRDefault="00EA0C2E" w:rsidP="00EA4CD6">
            <w:pPr>
              <w:rPr>
                <w:rFonts w:eastAsia="Calibri" w:cs="Times New Roman"/>
                <w:bCs/>
                <w:color w:val="000000" w:themeColor="text1"/>
              </w:rPr>
            </w:pPr>
            <w:r w:rsidRPr="00E10DAD">
              <w:rPr>
                <w:rFonts w:eastAsia="Calibri" w:cs="Times New Roman"/>
                <w:bCs/>
                <w:color w:val="000000" w:themeColor="text1"/>
              </w:rPr>
              <w:t xml:space="preserve">The </w:t>
            </w:r>
            <w:r w:rsidR="00EE4EFA">
              <w:rPr>
                <w:rFonts w:eastAsia="Calibri" w:cs="Times New Roman"/>
                <w:bCs/>
                <w:color w:val="000000" w:themeColor="text1"/>
              </w:rPr>
              <w:t>new</w:t>
            </w:r>
            <w:r w:rsidRPr="00E10DAD">
              <w:rPr>
                <w:rFonts w:eastAsia="Calibri" w:cs="Times New Roman"/>
                <w:bCs/>
                <w:color w:val="000000" w:themeColor="text1"/>
              </w:rPr>
              <w:t xml:space="preserve"> standard is a more succinct statement of the GLEs.</w:t>
            </w:r>
          </w:p>
        </w:tc>
      </w:tr>
      <w:tr w:rsidR="00483E51" w:rsidRPr="00E10DAD" w:rsidTr="00A66604">
        <w:tc>
          <w:tcPr>
            <w:tcW w:w="4866" w:type="dxa"/>
          </w:tcPr>
          <w:p w:rsidR="00483E51" w:rsidRPr="00E10DAD" w:rsidRDefault="00483E51" w:rsidP="00D9431B">
            <w:pPr>
              <w:rPr>
                <w:color w:val="000000" w:themeColor="text1"/>
              </w:rPr>
            </w:pPr>
            <w:r w:rsidRPr="00E10DAD">
              <w:rPr>
                <w:color w:val="000000" w:themeColor="text1"/>
              </w:rPr>
              <w:br w:type="page"/>
            </w:r>
            <w:r w:rsidRPr="00E10DAD">
              <w:rPr>
                <w:b/>
                <w:color w:val="000000" w:themeColor="text1"/>
              </w:rPr>
              <w:t xml:space="preserve">2. </w:t>
            </w:r>
            <w:r w:rsidRPr="00E10DAD">
              <w:rPr>
                <w:color w:val="000000" w:themeColor="text1"/>
              </w:rPr>
              <w:t>Determine a theme or central idea of a text and how it is conveyed through particular details; restate and summarize main ideas or events, in correct sequence, after reading a text.</w:t>
            </w:r>
          </w:p>
        </w:tc>
        <w:tc>
          <w:tcPr>
            <w:tcW w:w="4866" w:type="dxa"/>
          </w:tcPr>
          <w:p w:rsidR="002856E2" w:rsidRPr="00E10DAD" w:rsidRDefault="002856E2" w:rsidP="002856E2">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b/>
                <w:color w:val="000000" w:themeColor="text1"/>
                <w:sz w:val="22"/>
                <w:szCs w:val="22"/>
              </w:rPr>
              <w:t xml:space="preserve">[6] 2.4.1 </w:t>
            </w:r>
            <w:r w:rsidRPr="00E10DAD">
              <w:rPr>
                <w:rFonts w:asciiTheme="minorHAnsi" w:hAnsiTheme="minorHAnsi" w:cs="Times New Roman"/>
                <w:color w:val="000000" w:themeColor="text1"/>
                <w:sz w:val="22"/>
                <w:szCs w:val="22"/>
              </w:rPr>
              <w:t>Restating and summarizing main ideas or events in correct sequence after reading a text (e.g., paraphrasing, constructing a topic outline, using graphic organizers) or identifying accurate restatements and summaries of main ideas or even</w:t>
            </w:r>
            <w:r w:rsidR="00B1133D">
              <w:rPr>
                <w:rFonts w:asciiTheme="minorHAnsi" w:hAnsiTheme="minorHAnsi" w:cs="Times New Roman"/>
                <w:color w:val="000000" w:themeColor="text1"/>
                <w:sz w:val="22"/>
                <w:szCs w:val="22"/>
              </w:rPr>
              <w:t>ts or generalizations of a text</w:t>
            </w:r>
          </w:p>
          <w:p w:rsidR="001B132C" w:rsidRPr="00E10DAD" w:rsidRDefault="001B132C" w:rsidP="002856E2">
            <w:pPr>
              <w:pStyle w:val="Default"/>
              <w:spacing w:line="223" w:lineRule="atLeast"/>
              <w:rPr>
                <w:rFonts w:asciiTheme="minorHAnsi" w:hAnsiTheme="minorHAnsi" w:cs="Times New Roman"/>
                <w:color w:val="000000" w:themeColor="text1"/>
                <w:sz w:val="22"/>
                <w:szCs w:val="22"/>
              </w:rPr>
            </w:pPr>
          </w:p>
          <w:p w:rsidR="002856E2" w:rsidRPr="00E10DAD" w:rsidRDefault="002856E2" w:rsidP="002856E2">
            <w:pPr>
              <w:autoSpaceDE w:val="0"/>
              <w:autoSpaceDN w:val="0"/>
              <w:adjustRightInd w:val="0"/>
              <w:rPr>
                <w:color w:val="000000" w:themeColor="text1"/>
              </w:rPr>
            </w:pPr>
            <w:r w:rsidRPr="00E10DAD">
              <w:rPr>
                <w:b/>
                <w:color w:val="000000" w:themeColor="text1"/>
              </w:rPr>
              <w:t xml:space="preserve">[6] 2.5.1 </w:t>
            </w:r>
            <w:r w:rsidRPr="00E10DAD">
              <w:rPr>
                <w:color w:val="000000" w:themeColor="text1"/>
              </w:rPr>
              <w:t>Identifying the main idea or central co</w:t>
            </w:r>
            <w:r w:rsidR="00B1133D">
              <w:rPr>
                <w:color w:val="000000" w:themeColor="text1"/>
              </w:rPr>
              <w:t>ncept in various types of texts</w:t>
            </w:r>
          </w:p>
          <w:p w:rsidR="001B132C" w:rsidRPr="00E10DAD" w:rsidRDefault="001B132C" w:rsidP="002856E2">
            <w:pPr>
              <w:autoSpaceDE w:val="0"/>
              <w:autoSpaceDN w:val="0"/>
              <w:adjustRightInd w:val="0"/>
              <w:rPr>
                <w:color w:val="000000" w:themeColor="text1"/>
              </w:rPr>
            </w:pPr>
          </w:p>
          <w:p w:rsidR="002856E2" w:rsidRPr="00E10DAD" w:rsidRDefault="002856E2" w:rsidP="002856E2">
            <w:pPr>
              <w:autoSpaceDE w:val="0"/>
              <w:autoSpaceDN w:val="0"/>
              <w:adjustRightInd w:val="0"/>
              <w:rPr>
                <w:color w:val="000000" w:themeColor="text1"/>
              </w:rPr>
            </w:pPr>
            <w:r w:rsidRPr="00E10DAD">
              <w:rPr>
                <w:b/>
                <w:bCs/>
                <w:color w:val="000000" w:themeColor="text1"/>
              </w:rPr>
              <w:t xml:space="preserve">[6] 2.10.1 </w:t>
            </w:r>
            <w:r w:rsidRPr="00E10DAD">
              <w:rPr>
                <w:color w:val="000000" w:themeColor="text1"/>
              </w:rPr>
              <w:t xml:space="preserve">Identifying author’s message, theme, or purpose, stated or implied (e.g., helping others </w:t>
            </w:r>
            <w:r w:rsidRPr="00E10DAD">
              <w:rPr>
                <w:color w:val="000000" w:themeColor="text1"/>
              </w:rPr>
              <w:lastRenderedPageBreak/>
              <w:t xml:space="preserve">brings great rewards) </w:t>
            </w:r>
          </w:p>
          <w:p w:rsidR="00483E51" w:rsidRPr="00E10DAD" w:rsidRDefault="00483E51" w:rsidP="00D9431B">
            <w:pPr>
              <w:rPr>
                <w:color w:val="000000" w:themeColor="text1"/>
              </w:rPr>
            </w:pPr>
          </w:p>
        </w:tc>
        <w:tc>
          <w:tcPr>
            <w:tcW w:w="4866" w:type="dxa"/>
          </w:tcPr>
          <w:p w:rsidR="00483E51" w:rsidRDefault="001B132C" w:rsidP="001B132C">
            <w:pPr>
              <w:pStyle w:val="Default"/>
              <w:spacing w:line="223" w:lineRule="atLeast"/>
              <w:rPr>
                <w:rFonts w:asciiTheme="minorHAnsi" w:eastAsia="Calibri" w:hAnsiTheme="minorHAnsi" w:cs="Times New Roman"/>
                <w:bCs/>
                <w:color w:val="000000" w:themeColor="text1"/>
                <w:sz w:val="22"/>
                <w:szCs w:val="22"/>
              </w:rPr>
            </w:pPr>
            <w:r w:rsidRPr="00E10DAD">
              <w:rPr>
                <w:rFonts w:asciiTheme="minorHAnsi" w:eastAsia="Calibri" w:hAnsiTheme="minorHAnsi" w:cs="Times New Roman"/>
                <w:bCs/>
                <w:color w:val="000000" w:themeColor="text1"/>
                <w:sz w:val="22"/>
                <w:szCs w:val="22"/>
              </w:rPr>
              <w:lastRenderedPageBreak/>
              <w:t xml:space="preserve">The </w:t>
            </w:r>
            <w:r w:rsidR="00EE4EFA">
              <w:rPr>
                <w:rFonts w:asciiTheme="minorHAnsi" w:eastAsia="Calibri" w:hAnsiTheme="minorHAnsi" w:cs="Times New Roman"/>
                <w:bCs/>
                <w:color w:val="000000" w:themeColor="text1"/>
                <w:sz w:val="22"/>
                <w:szCs w:val="22"/>
              </w:rPr>
              <w:t>new</w:t>
            </w:r>
            <w:r w:rsidRPr="00E10DAD">
              <w:rPr>
                <w:rFonts w:asciiTheme="minorHAnsi" w:eastAsia="Calibri" w:hAnsiTheme="minorHAnsi" w:cs="Times New Roman"/>
                <w:bCs/>
                <w:color w:val="000000" w:themeColor="text1"/>
                <w:sz w:val="22"/>
                <w:szCs w:val="22"/>
              </w:rPr>
              <w:t xml:space="preserve"> standard requires students to determine how a theme is conveyed through particular details.</w:t>
            </w:r>
          </w:p>
          <w:p w:rsidR="00F709CA" w:rsidRDefault="00F709CA" w:rsidP="001B132C">
            <w:pPr>
              <w:pStyle w:val="Default"/>
              <w:spacing w:line="223" w:lineRule="atLeast"/>
              <w:rPr>
                <w:rFonts w:asciiTheme="minorHAnsi" w:eastAsia="Calibri" w:hAnsiTheme="minorHAnsi" w:cs="Times New Roman"/>
                <w:bCs/>
                <w:color w:val="000000" w:themeColor="text1"/>
                <w:sz w:val="22"/>
                <w:szCs w:val="22"/>
              </w:rPr>
            </w:pPr>
          </w:p>
          <w:p w:rsidR="00F709CA" w:rsidRPr="00E10DAD" w:rsidRDefault="00F709CA" w:rsidP="001B132C">
            <w:pPr>
              <w:pStyle w:val="Default"/>
              <w:spacing w:line="223" w:lineRule="atLeast"/>
              <w:rPr>
                <w:rFonts w:asciiTheme="minorHAnsi" w:eastAsia="Calibri" w:hAnsiTheme="minorHAnsi" w:cs="Times New Roman"/>
                <w:bCs/>
                <w:color w:val="000000" w:themeColor="text1"/>
                <w:sz w:val="22"/>
                <w:szCs w:val="22"/>
              </w:rPr>
            </w:pPr>
          </w:p>
        </w:tc>
      </w:tr>
      <w:tr w:rsidR="00483E51" w:rsidRPr="00E10DAD" w:rsidTr="00A66604">
        <w:tc>
          <w:tcPr>
            <w:tcW w:w="4866" w:type="dxa"/>
          </w:tcPr>
          <w:p w:rsidR="00483E51" w:rsidRPr="00E10DAD" w:rsidRDefault="00483E51" w:rsidP="00D9431B">
            <w:pPr>
              <w:pStyle w:val="Default"/>
              <w:spacing w:line="223" w:lineRule="atLeast"/>
              <w:rPr>
                <w:rFonts w:asciiTheme="minorHAnsi" w:hAnsiTheme="minorHAnsi"/>
                <w:bCs/>
                <w:color w:val="000000" w:themeColor="text1"/>
                <w:sz w:val="22"/>
                <w:szCs w:val="22"/>
              </w:rPr>
            </w:pPr>
            <w:r w:rsidRPr="00E10DAD">
              <w:rPr>
                <w:rFonts w:asciiTheme="minorHAnsi" w:hAnsiTheme="minorHAnsi"/>
                <w:b/>
                <w:bCs/>
                <w:color w:val="000000" w:themeColor="text1"/>
                <w:sz w:val="22"/>
                <w:szCs w:val="22"/>
              </w:rPr>
              <w:lastRenderedPageBreak/>
              <w:t>3.</w:t>
            </w:r>
            <w:r w:rsidRPr="00E10DAD">
              <w:rPr>
                <w:rFonts w:asciiTheme="minorHAnsi" w:hAnsiTheme="minorHAnsi"/>
                <w:bCs/>
                <w:color w:val="000000" w:themeColor="text1"/>
                <w:sz w:val="22"/>
                <w:szCs w:val="22"/>
              </w:rPr>
              <w:t xml:space="preserve"> </w:t>
            </w:r>
            <w:r w:rsidRPr="00E10DAD">
              <w:rPr>
                <w:rFonts w:asciiTheme="minorHAnsi" w:hAnsiTheme="minorHAnsi"/>
                <w:color w:val="000000" w:themeColor="text1"/>
                <w:sz w:val="22"/>
                <w:szCs w:val="22"/>
              </w:rPr>
              <w:t>Describe how a particular story’s or drama’s plot unfolds in</w:t>
            </w:r>
            <w:r w:rsidRPr="00E10DAD">
              <w:rPr>
                <w:rFonts w:asciiTheme="minorHAnsi" w:hAnsiTheme="minorHAnsi"/>
                <w:color w:val="000000" w:themeColor="text1"/>
                <w:spacing w:val="16"/>
                <w:w w:val="75"/>
                <w:sz w:val="22"/>
                <w:szCs w:val="22"/>
              </w:rPr>
              <w:t xml:space="preserve"> </w:t>
            </w:r>
            <w:r w:rsidRPr="00E10DAD">
              <w:rPr>
                <w:rFonts w:asciiTheme="minorHAnsi" w:hAnsiTheme="minorHAnsi"/>
                <w:color w:val="000000" w:themeColor="text1"/>
                <w:sz w:val="22"/>
                <w:szCs w:val="22"/>
              </w:rPr>
              <w:t>a</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er</w:t>
            </w:r>
            <w:r w:rsidRPr="00E10DAD">
              <w:rPr>
                <w:rFonts w:asciiTheme="minorHAnsi" w:hAnsiTheme="minorHAnsi"/>
                <w:color w:val="000000" w:themeColor="text1"/>
                <w:sz w:val="22"/>
                <w:szCs w:val="22"/>
              </w:rPr>
              <w:t>i</w:t>
            </w:r>
            <w:r w:rsidRPr="00E10DAD">
              <w:rPr>
                <w:rFonts w:asciiTheme="minorHAnsi" w:hAnsiTheme="minorHAnsi"/>
                <w:color w:val="000000" w:themeColor="text1"/>
                <w:spacing w:val="1"/>
                <w:sz w:val="22"/>
                <w:szCs w:val="22"/>
              </w:rPr>
              <w:t>e</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 xml:space="preserve">of </w:t>
            </w:r>
            <w:r w:rsidRPr="00E10DAD">
              <w:rPr>
                <w:rFonts w:asciiTheme="minorHAnsi" w:hAnsiTheme="minorHAnsi"/>
                <w:color w:val="000000" w:themeColor="text1"/>
                <w:spacing w:val="1"/>
                <w:sz w:val="22"/>
                <w:szCs w:val="22"/>
              </w:rPr>
              <w:t>e</w:t>
            </w:r>
            <w:r w:rsidRPr="00E10DAD">
              <w:rPr>
                <w:rFonts w:asciiTheme="minorHAnsi" w:hAnsiTheme="minorHAnsi"/>
                <w:color w:val="000000" w:themeColor="text1"/>
                <w:sz w:val="22"/>
                <w:szCs w:val="22"/>
              </w:rPr>
              <w:t>pisodes</w:t>
            </w:r>
            <w:r w:rsidRPr="00E10DAD">
              <w:rPr>
                <w:rFonts w:asciiTheme="minorHAnsi" w:hAnsiTheme="minorHAnsi"/>
                <w:color w:val="000000" w:themeColor="text1"/>
                <w:spacing w:val="-1"/>
                <w:sz w:val="22"/>
                <w:szCs w:val="22"/>
              </w:rPr>
              <w:t xml:space="preserve"> a</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w</w:t>
            </w:r>
            <w:r w:rsidRPr="00E10DAD">
              <w:rPr>
                <w:rFonts w:asciiTheme="minorHAnsi" w:hAnsiTheme="minorHAnsi"/>
                <w:color w:val="000000" w:themeColor="text1"/>
                <w:spacing w:val="1"/>
                <w:sz w:val="22"/>
                <w:szCs w:val="22"/>
              </w:rPr>
              <w:t>e</w:t>
            </w:r>
            <w:r w:rsidRPr="00E10DAD">
              <w:rPr>
                <w:rFonts w:asciiTheme="minorHAnsi" w:hAnsiTheme="minorHAnsi"/>
                <w:color w:val="000000" w:themeColor="text1"/>
                <w:sz w:val="22"/>
                <w:szCs w:val="22"/>
              </w:rPr>
              <w:t xml:space="preserve">ll </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h</w:t>
            </w:r>
            <w:r w:rsidRPr="00E10DAD">
              <w:rPr>
                <w:rFonts w:asciiTheme="minorHAnsi" w:hAnsiTheme="minorHAnsi"/>
                <w:color w:val="000000" w:themeColor="text1"/>
                <w:sz w:val="22"/>
                <w:szCs w:val="22"/>
              </w:rPr>
              <w:t>ow</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t</w:t>
            </w:r>
            <w:r w:rsidRPr="00E10DAD">
              <w:rPr>
                <w:rFonts w:asciiTheme="minorHAnsi" w:hAnsiTheme="minorHAnsi"/>
                <w:color w:val="000000" w:themeColor="text1"/>
                <w:spacing w:val="-1"/>
                <w:sz w:val="22"/>
                <w:szCs w:val="22"/>
              </w:rPr>
              <w:t>h</w:t>
            </w:r>
            <w:r w:rsidRPr="00E10DAD">
              <w:rPr>
                <w:rFonts w:asciiTheme="minorHAnsi" w:hAnsiTheme="minorHAnsi"/>
                <w:color w:val="000000" w:themeColor="text1"/>
                <w:sz w:val="22"/>
                <w:szCs w:val="22"/>
              </w:rPr>
              <w:t>e c</w:t>
            </w:r>
            <w:r w:rsidRPr="00E10DAD">
              <w:rPr>
                <w:rFonts w:asciiTheme="minorHAnsi" w:hAnsiTheme="minorHAnsi"/>
                <w:color w:val="000000" w:themeColor="text1"/>
                <w:spacing w:val="-1"/>
                <w:sz w:val="22"/>
                <w:szCs w:val="22"/>
              </w:rPr>
              <w:t>ha</w:t>
            </w:r>
            <w:r w:rsidRPr="00E10DAD">
              <w:rPr>
                <w:rFonts w:asciiTheme="minorHAnsi" w:hAnsiTheme="minorHAnsi"/>
                <w:color w:val="000000" w:themeColor="text1"/>
                <w:spacing w:val="1"/>
                <w:sz w:val="22"/>
                <w:szCs w:val="22"/>
              </w:rPr>
              <w:t>r</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pacing w:val="2"/>
                <w:sz w:val="22"/>
                <w:szCs w:val="22"/>
              </w:rPr>
              <w:t>c</w:t>
            </w:r>
            <w:r w:rsidRPr="00E10DAD">
              <w:rPr>
                <w:rFonts w:asciiTheme="minorHAnsi" w:hAnsiTheme="minorHAnsi"/>
                <w:color w:val="000000" w:themeColor="text1"/>
                <w:sz w:val="22"/>
                <w:szCs w:val="22"/>
              </w:rPr>
              <w:t>te</w:t>
            </w:r>
            <w:r w:rsidRPr="00E10DAD">
              <w:rPr>
                <w:rFonts w:asciiTheme="minorHAnsi" w:hAnsiTheme="minorHAnsi"/>
                <w:color w:val="000000" w:themeColor="text1"/>
                <w:spacing w:val="1"/>
                <w:sz w:val="22"/>
                <w:szCs w:val="22"/>
              </w:rPr>
              <w:t>r</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pacing w:val="1"/>
                <w:sz w:val="22"/>
                <w:szCs w:val="22"/>
              </w:rPr>
              <w:t>re</w:t>
            </w:r>
            <w:r w:rsidRPr="00E10DAD">
              <w:rPr>
                <w:rFonts w:asciiTheme="minorHAnsi" w:hAnsiTheme="minorHAnsi"/>
                <w:color w:val="000000" w:themeColor="text1"/>
                <w:sz w:val="22"/>
                <w:szCs w:val="22"/>
              </w:rPr>
              <w:t>spond or</w:t>
            </w:r>
            <w:r w:rsidRPr="00E10DAD">
              <w:rPr>
                <w:rFonts w:asciiTheme="minorHAnsi" w:hAnsiTheme="minorHAnsi"/>
                <w:color w:val="000000" w:themeColor="text1"/>
                <w:spacing w:val="-2"/>
                <w:sz w:val="22"/>
                <w:szCs w:val="22"/>
              </w:rPr>
              <w:t xml:space="preserve"> </w:t>
            </w:r>
            <w:r w:rsidRPr="00E10DAD">
              <w:rPr>
                <w:rFonts w:asciiTheme="minorHAnsi" w:hAnsiTheme="minorHAnsi"/>
                <w:color w:val="000000" w:themeColor="text1"/>
                <w:sz w:val="22"/>
                <w:szCs w:val="22"/>
              </w:rPr>
              <w:t>c</w:t>
            </w:r>
            <w:r w:rsidRPr="00E10DAD">
              <w:rPr>
                <w:rFonts w:asciiTheme="minorHAnsi" w:hAnsiTheme="minorHAnsi"/>
                <w:color w:val="000000" w:themeColor="text1"/>
                <w:spacing w:val="-1"/>
                <w:sz w:val="22"/>
                <w:szCs w:val="22"/>
              </w:rPr>
              <w:t>ha</w:t>
            </w:r>
            <w:r w:rsidRPr="00E10DAD">
              <w:rPr>
                <w:rFonts w:asciiTheme="minorHAnsi" w:hAnsiTheme="minorHAnsi"/>
                <w:color w:val="000000" w:themeColor="text1"/>
                <w:sz w:val="22"/>
                <w:szCs w:val="22"/>
              </w:rPr>
              <w:t>n</w:t>
            </w:r>
            <w:r w:rsidRPr="00E10DAD">
              <w:rPr>
                <w:rFonts w:asciiTheme="minorHAnsi" w:hAnsiTheme="minorHAnsi"/>
                <w:color w:val="000000" w:themeColor="text1"/>
                <w:spacing w:val="1"/>
                <w:sz w:val="22"/>
                <w:szCs w:val="22"/>
              </w:rPr>
              <w:t>g</w:t>
            </w:r>
            <w:r w:rsidRPr="00E10DAD">
              <w:rPr>
                <w:rFonts w:asciiTheme="minorHAnsi" w:hAnsiTheme="minorHAnsi"/>
                <w:color w:val="000000" w:themeColor="text1"/>
                <w:sz w:val="22"/>
                <w:szCs w:val="22"/>
              </w:rPr>
              <w:t>e</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pacing w:val="2"/>
                <w:sz w:val="22"/>
                <w:szCs w:val="22"/>
              </w:rPr>
              <w:t>t</w:t>
            </w:r>
            <w:r w:rsidRPr="00E10DAD">
              <w:rPr>
                <w:rFonts w:asciiTheme="minorHAnsi" w:hAnsiTheme="minorHAnsi"/>
                <w:color w:val="000000" w:themeColor="text1"/>
                <w:spacing w:val="-1"/>
                <w:sz w:val="22"/>
                <w:szCs w:val="22"/>
              </w:rPr>
              <w:t>h</w:t>
            </w:r>
            <w:r w:rsidRPr="00E10DAD">
              <w:rPr>
                <w:rFonts w:asciiTheme="minorHAnsi" w:hAnsiTheme="minorHAnsi"/>
                <w:color w:val="000000" w:themeColor="text1"/>
                <w:sz w:val="22"/>
                <w:szCs w:val="22"/>
              </w:rPr>
              <w:t>e plot</w:t>
            </w:r>
            <w:r w:rsidRPr="00E10DAD">
              <w:rPr>
                <w:rFonts w:asciiTheme="minorHAnsi" w:hAnsiTheme="minorHAnsi"/>
                <w:color w:val="000000" w:themeColor="text1"/>
                <w:spacing w:val="-3"/>
                <w:sz w:val="22"/>
                <w:szCs w:val="22"/>
              </w:rPr>
              <w:t xml:space="preserve"> </w:t>
            </w:r>
            <w:r w:rsidRPr="00E10DAD">
              <w:rPr>
                <w:rFonts w:asciiTheme="minorHAnsi" w:hAnsiTheme="minorHAnsi"/>
                <w:color w:val="000000" w:themeColor="text1"/>
                <w:spacing w:val="1"/>
                <w:sz w:val="22"/>
                <w:szCs w:val="22"/>
              </w:rPr>
              <w:t>m</w:t>
            </w:r>
            <w:r w:rsidRPr="00E10DAD">
              <w:rPr>
                <w:rFonts w:asciiTheme="minorHAnsi" w:hAnsiTheme="minorHAnsi"/>
                <w:color w:val="000000" w:themeColor="text1"/>
                <w:sz w:val="22"/>
                <w:szCs w:val="22"/>
              </w:rPr>
              <w:t>o</w:t>
            </w:r>
            <w:r w:rsidRPr="00E10DAD">
              <w:rPr>
                <w:rFonts w:asciiTheme="minorHAnsi" w:hAnsiTheme="minorHAnsi"/>
                <w:color w:val="000000" w:themeColor="text1"/>
                <w:spacing w:val="1"/>
                <w:sz w:val="22"/>
                <w:szCs w:val="22"/>
              </w:rPr>
              <w:t>ve</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t</w:t>
            </w:r>
            <w:r w:rsidRPr="00E10DAD">
              <w:rPr>
                <w:rFonts w:asciiTheme="minorHAnsi" w:hAnsiTheme="minorHAnsi"/>
                <w:color w:val="000000" w:themeColor="text1"/>
                <w:spacing w:val="-1"/>
                <w:sz w:val="22"/>
                <w:szCs w:val="22"/>
              </w:rPr>
              <w:t>o</w:t>
            </w:r>
            <w:r w:rsidRPr="00E10DAD">
              <w:rPr>
                <w:rFonts w:asciiTheme="minorHAnsi" w:hAnsiTheme="minorHAnsi"/>
                <w:color w:val="000000" w:themeColor="text1"/>
                <w:spacing w:val="1"/>
                <w:sz w:val="22"/>
                <w:szCs w:val="22"/>
              </w:rPr>
              <w:t>w</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pacing w:val="1"/>
                <w:sz w:val="22"/>
                <w:szCs w:val="22"/>
              </w:rPr>
              <w:t>r</w:t>
            </w:r>
            <w:r w:rsidRPr="00E10DAD">
              <w:rPr>
                <w:rFonts w:asciiTheme="minorHAnsi" w:hAnsiTheme="minorHAnsi"/>
                <w:color w:val="000000" w:themeColor="text1"/>
                <w:sz w:val="22"/>
                <w:szCs w:val="22"/>
              </w:rPr>
              <w:t>d</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a</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pacing w:val="1"/>
                <w:sz w:val="22"/>
                <w:szCs w:val="22"/>
              </w:rPr>
              <w:t>re</w:t>
            </w:r>
            <w:r w:rsidRPr="00E10DAD">
              <w:rPr>
                <w:rFonts w:asciiTheme="minorHAnsi" w:hAnsiTheme="minorHAnsi"/>
                <w:color w:val="000000" w:themeColor="text1"/>
                <w:sz w:val="22"/>
                <w:szCs w:val="22"/>
              </w:rPr>
              <w:t xml:space="preserve">solution or as the narrative advances. </w:t>
            </w:r>
          </w:p>
        </w:tc>
        <w:tc>
          <w:tcPr>
            <w:tcW w:w="4866" w:type="dxa"/>
          </w:tcPr>
          <w:p w:rsidR="002856E2" w:rsidRPr="00E10DAD" w:rsidRDefault="002856E2" w:rsidP="002856E2">
            <w:pPr>
              <w:autoSpaceDE w:val="0"/>
              <w:autoSpaceDN w:val="0"/>
              <w:adjustRightInd w:val="0"/>
              <w:ind w:left="60"/>
              <w:rPr>
                <w:color w:val="000000" w:themeColor="text1"/>
              </w:rPr>
            </w:pPr>
            <w:r w:rsidRPr="00E10DAD">
              <w:rPr>
                <w:b/>
                <w:bCs/>
                <w:color w:val="000000" w:themeColor="text1"/>
              </w:rPr>
              <w:t xml:space="preserve">[6] 2.8.1 </w:t>
            </w:r>
            <w:r w:rsidRPr="00E10DAD">
              <w:rPr>
                <w:color w:val="000000" w:themeColor="text1"/>
              </w:rPr>
              <w:t xml:space="preserve">Identifying or describing in fiction </w:t>
            </w:r>
          </w:p>
          <w:p w:rsidR="002856E2" w:rsidRPr="00E10DAD" w:rsidRDefault="002856E2" w:rsidP="002856E2">
            <w:pPr>
              <w:autoSpaceDE w:val="0"/>
              <w:autoSpaceDN w:val="0"/>
              <w:adjustRightInd w:val="0"/>
              <w:rPr>
                <w:color w:val="000000" w:themeColor="text1"/>
              </w:rPr>
            </w:pPr>
            <w:r w:rsidRPr="00E10DAD">
              <w:rPr>
                <w:color w:val="000000" w:themeColor="text1"/>
              </w:rPr>
              <w:t xml:space="preserve">• plot (e.g., main conflict or problem, sequence of events, resolution) </w:t>
            </w:r>
          </w:p>
          <w:p w:rsidR="002856E2" w:rsidRPr="00E10DAD" w:rsidRDefault="002856E2" w:rsidP="002856E2">
            <w:pPr>
              <w:autoSpaceDE w:val="0"/>
              <w:autoSpaceDN w:val="0"/>
              <w:adjustRightInd w:val="0"/>
              <w:rPr>
                <w:color w:val="000000" w:themeColor="text1"/>
              </w:rPr>
            </w:pPr>
            <w:r w:rsidRPr="00E10DAD">
              <w:rPr>
                <w:color w:val="000000" w:themeColor="text1"/>
              </w:rPr>
              <w:t xml:space="preserve">• settings (e.g., how it affects the characters or plot) </w:t>
            </w:r>
          </w:p>
          <w:p w:rsidR="002856E2" w:rsidRPr="00E10DAD" w:rsidRDefault="002856E2" w:rsidP="002856E2">
            <w:pPr>
              <w:autoSpaceDE w:val="0"/>
              <w:autoSpaceDN w:val="0"/>
              <w:adjustRightInd w:val="0"/>
              <w:rPr>
                <w:color w:val="000000" w:themeColor="text1"/>
              </w:rPr>
            </w:pPr>
            <w:r w:rsidRPr="00E10DAD">
              <w:rPr>
                <w:color w:val="000000" w:themeColor="text1"/>
              </w:rPr>
              <w:t xml:space="preserve">• characters (e.g., physical characteristics, personality traits, motivation, growth and change) </w:t>
            </w:r>
          </w:p>
          <w:p w:rsidR="00483E51" w:rsidRPr="00E10DAD" w:rsidRDefault="002856E2" w:rsidP="002856E2">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color w:val="000000" w:themeColor="text1"/>
                <w:sz w:val="22"/>
                <w:szCs w:val="22"/>
              </w:rPr>
              <w:t>• point of view (who is telling the story)</w:t>
            </w:r>
          </w:p>
          <w:p w:rsidR="008566C2" w:rsidRPr="00E10DAD" w:rsidRDefault="008566C2" w:rsidP="002856E2">
            <w:pPr>
              <w:pStyle w:val="Default"/>
              <w:spacing w:line="223" w:lineRule="atLeast"/>
              <w:rPr>
                <w:rFonts w:asciiTheme="minorHAnsi" w:hAnsiTheme="minorHAnsi"/>
                <w:color w:val="000000" w:themeColor="text1"/>
                <w:sz w:val="22"/>
                <w:szCs w:val="22"/>
              </w:rPr>
            </w:pPr>
          </w:p>
        </w:tc>
        <w:tc>
          <w:tcPr>
            <w:tcW w:w="4866" w:type="dxa"/>
          </w:tcPr>
          <w:p w:rsidR="00E27D62" w:rsidRPr="00317CC6" w:rsidRDefault="00E27D62" w:rsidP="002E50FF">
            <w:pPr>
              <w:pStyle w:val="Default"/>
              <w:spacing w:line="223" w:lineRule="atLeast"/>
              <w:rPr>
                <w:rFonts w:asciiTheme="minorHAnsi" w:eastAsia="Times New Roman" w:hAnsiTheme="minorHAnsi" w:cs="Times New Roman"/>
                <w:sz w:val="22"/>
                <w:szCs w:val="22"/>
              </w:rPr>
            </w:pPr>
            <w:r w:rsidRPr="00317CC6">
              <w:rPr>
                <w:rFonts w:asciiTheme="minorHAnsi" w:eastAsia="Times New Roman" w:hAnsiTheme="minorHAnsi" w:cs="Times New Roman"/>
                <w:sz w:val="22"/>
                <w:szCs w:val="22"/>
              </w:rPr>
              <w:t xml:space="preserve">The </w:t>
            </w:r>
            <w:r w:rsidR="00EE4EFA">
              <w:rPr>
                <w:rFonts w:asciiTheme="minorHAnsi" w:eastAsia="Times New Roman" w:hAnsiTheme="minorHAnsi" w:cs="Times New Roman"/>
                <w:sz w:val="22"/>
                <w:szCs w:val="22"/>
              </w:rPr>
              <w:t>new</w:t>
            </w:r>
            <w:r w:rsidRPr="00317CC6">
              <w:rPr>
                <w:rFonts w:asciiTheme="minorHAnsi" w:eastAsia="Times New Roman" w:hAnsiTheme="minorHAnsi" w:cs="Times New Roman"/>
                <w:sz w:val="22"/>
                <w:szCs w:val="22"/>
              </w:rPr>
              <w:t xml:space="preserve"> standard is a good match with the GLEs.</w:t>
            </w:r>
          </w:p>
          <w:p w:rsidR="00483E51" w:rsidRDefault="00483E51" w:rsidP="008566C2">
            <w:pPr>
              <w:ind w:left="-12"/>
              <w:rPr>
                <w:color w:val="000000" w:themeColor="text1"/>
              </w:rPr>
            </w:pPr>
          </w:p>
          <w:p w:rsidR="00E27D62" w:rsidRPr="00E10DAD" w:rsidRDefault="00E27D62" w:rsidP="008566C2">
            <w:pPr>
              <w:ind w:left="-12"/>
              <w:rPr>
                <w:color w:val="000000" w:themeColor="text1"/>
              </w:rPr>
            </w:pPr>
          </w:p>
        </w:tc>
      </w:tr>
      <w:tr w:rsidR="00953BF7" w:rsidRPr="00E10DAD" w:rsidTr="00A66604">
        <w:tc>
          <w:tcPr>
            <w:tcW w:w="4866" w:type="dxa"/>
          </w:tcPr>
          <w:p w:rsidR="00953BF7" w:rsidRPr="00E10DAD" w:rsidRDefault="00953BF7" w:rsidP="00D9431B">
            <w:pPr>
              <w:rPr>
                <w:rFonts w:cs="Times New Roman"/>
                <w:color w:val="000000" w:themeColor="text1"/>
              </w:rPr>
            </w:pPr>
            <w:r w:rsidRPr="00E10DAD">
              <w:rPr>
                <w:rFonts w:eastAsia="Times New Roman"/>
                <w:b/>
                <w:bCs/>
                <w:color w:val="000000" w:themeColor="text1"/>
              </w:rPr>
              <w:t>Craft and Structure</w:t>
            </w:r>
          </w:p>
        </w:tc>
        <w:tc>
          <w:tcPr>
            <w:tcW w:w="4866" w:type="dxa"/>
          </w:tcPr>
          <w:p w:rsidR="00953BF7" w:rsidRPr="00E10DAD" w:rsidRDefault="00953BF7" w:rsidP="00D9431B">
            <w:pPr>
              <w:rPr>
                <w:rFonts w:cs="Times New Roman"/>
                <w:color w:val="000000" w:themeColor="text1"/>
              </w:rPr>
            </w:pPr>
          </w:p>
        </w:tc>
        <w:tc>
          <w:tcPr>
            <w:tcW w:w="4866" w:type="dxa"/>
          </w:tcPr>
          <w:p w:rsidR="00953BF7" w:rsidRPr="00E10DAD" w:rsidRDefault="00953BF7" w:rsidP="00D9431B">
            <w:pPr>
              <w:rPr>
                <w:rFonts w:cs="Times New Roman"/>
                <w:color w:val="000000" w:themeColor="text1"/>
              </w:rPr>
            </w:pPr>
          </w:p>
        </w:tc>
      </w:tr>
      <w:tr w:rsidR="00483E51" w:rsidRPr="00E10DAD" w:rsidTr="00A66604">
        <w:tc>
          <w:tcPr>
            <w:tcW w:w="4866" w:type="dxa"/>
          </w:tcPr>
          <w:p w:rsidR="00483E51" w:rsidRPr="00E10DAD" w:rsidRDefault="00483E51" w:rsidP="00071168">
            <w:pPr>
              <w:autoSpaceDE w:val="0"/>
              <w:autoSpaceDN w:val="0"/>
              <w:adjustRightInd w:val="0"/>
              <w:rPr>
                <w:bCs/>
                <w:color w:val="000000" w:themeColor="text1"/>
              </w:rPr>
            </w:pPr>
            <w:r w:rsidRPr="00E10DAD">
              <w:rPr>
                <w:b/>
                <w:color w:val="000000" w:themeColor="text1"/>
              </w:rPr>
              <w:t>4.</w:t>
            </w:r>
            <w:r w:rsidRPr="00E10DAD">
              <w:rPr>
                <w:color w:val="000000" w:themeColor="text1"/>
              </w:rPr>
              <w:t xml:space="preserve"> </w:t>
            </w:r>
            <w:r w:rsidR="00780835" w:rsidRPr="001321E6">
              <w:rPr>
                <w:color w:val="000000" w:themeColor="text1"/>
                <w:spacing w:val="-1"/>
              </w:rPr>
              <w:t>D</w:t>
            </w:r>
            <w:r w:rsidR="00780835" w:rsidRPr="001321E6">
              <w:rPr>
                <w:color w:val="000000" w:themeColor="text1"/>
                <w:spacing w:val="1"/>
              </w:rPr>
              <w:t>e</w:t>
            </w:r>
            <w:r w:rsidR="00780835" w:rsidRPr="001321E6">
              <w:rPr>
                <w:color w:val="000000" w:themeColor="text1"/>
              </w:rPr>
              <w:t>te</w:t>
            </w:r>
            <w:r w:rsidR="00780835" w:rsidRPr="001321E6">
              <w:rPr>
                <w:color w:val="000000" w:themeColor="text1"/>
                <w:spacing w:val="1"/>
              </w:rPr>
              <w:t>rm</w:t>
            </w:r>
            <w:r w:rsidR="00780835" w:rsidRPr="001321E6">
              <w:rPr>
                <w:color w:val="000000" w:themeColor="text1"/>
              </w:rPr>
              <w:t>ine t</w:t>
            </w:r>
            <w:r w:rsidR="00780835" w:rsidRPr="001321E6">
              <w:rPr>
                <w:color w:val="000000" w:themeColor="text1"/>
                <w:spacing w:val="-1"/>
              </w:rPr>
              <w:t>h</w:t>
            </w:r>
            <w:r w:rsidR="00780835" w:rsidRPr="001321E6">
              <w:rPr>
                <w:color w:val="000000" w:themeColor="text1"/>
              </w:rPr>
              <w:t xml:space="preserve">e </w:t>
            </w:r>
            <w:r w:rsidR="00780835" w:rsidRPr="001321E6">
              <w:rPr>
                <w:color w:val="000000" w:themeColor="text1"/>
                <w:spacing w:val="1"/>
              </w:rPr>
              <w:t>me</w:t>
            </w:r>
            <w:r w:rsidR="00780835" w:rsidRPr="001321E6">
              <w:rPr>
                <w:color w:val="000000" w:themeColor="text1"/>
                <w:spacing w:val="-1"/>
              </w:rPr>
              <w:t>a</w:t>
            </w:r>
            <w:r w:rsidR="00780835" w:rsidRPr="001321E6">
              <w:rPr>
                <w:color w:val="000000" w:themeColor="text1"/>
              </w:rPr>
              <w:t xml:space="preserve">ning of </w:t>
            </w:r>
            <w:r w:rsidR="00780835" w:rsidRPr="001321E6">
              <w:rPr>
                <w:color w:val="000000" w:themeColor="text1"/>
                <w:spacing w:val="-1"/>
              </w:rPr>
              <w:t>w</w:t>
            </w:r>
            <w:r w:rsidR="00780835" w:rsidRPr="001321E6">
              <w:rPr>
                <w:color w:val="000000" w:themeColor="text1"/>
              </w:rPr>
              <w:t>o</w:t>
            </w:r>
            <w:r w:rsidR="00780835" w:rsidRPr="001321E6">
              <w:rPr>
                <w:color w:val="000000" w:themeColor="text1"/>
                <w:spacing w:val="1"/>
              </w:rPr>
              <w:t>r</w:t>
            </w:r>
            <w:r w:rsidR="00780835" w:rsidRPr="001321E6">
              <w:rPr>
                <w:color w:val="000000" w:themeColor="text1"/>
              </w:rPr>
              <w:t>ds</w:t>
            </w:r>
            <w:r w:rsidR="00780835" w:rsidRPr="001321E6">
              <w:rPr>
                <w:color w:val="000000" w:themeColor="text1"/>
                <w:spacing w:val="2"/>
              </w:rPr>
              <w:t xml:space="preserve"> </w:t>
            </w:r>
            <w:r w:rsidR="00780835" w:rsidRPr="001321E6">
              <w:rPr>
                <w:color w:val="000000" w:themeColor="text1"/>
                <w:spacing w:val="-1"/>
              </w:rPr>
              <w:t>a</w:t>
            </w:r>
            <w:r w:rsidR="00780835" w:rsidRPr="001321E6">
              <w:rPr>
                <w:color w:val="000000" w:themeColor="text1"/>
              </w:rPr>
              <w:t>nd</w:t>
            </w:r>
            <w:r w:rsidR="00780835" w:rsidRPr="001321E6">
              <w:rPr>
                <w:color w:val="000000" w:themeColor="text1"/>
                <w:spacing w:val="-1"/>
              </w:rPr>
              <w:t xml:space="preserve"> </w:t>
            </w:r>
            <w:r w:rsidR="00780835" w:rsidRPr="001321E6">
              <w:rPr>
                <w:color w:val="000000" w:themeColor="text1"/>
              </w:rPr>
              <w:t>p</w:t>
            </w:r>
            <w:r w:rsidR="00780835" w:rsidRPr="001321E6">
              <w:rPr>
                <w:color w:val="000000" w:themeColor="text1"/>
                <w:spacing w:val="-1"/>
              </w:rPr>
              <w:t>h</w:t>
            </w:r>
            <w:r w:rsidR="00780835" w:rsidRPr="001321E6">
              <w:rPr>
                <w:color w:val="000000" w:themeColor="text1"/>
                <w:spacing w:val="1"/>
              </w:rPr>
              <w:t>r</w:t>
            </w:r>
            <w:r w:rsidR="00780835" w:rsidRPr="001321E6">
              <w:rPr>
                <w:color w:val="000000" w:themeColor="text1"/>
                <w:spacing w:val="-1"/>
              </w:rPr>
              <w:t>a</w:t>
            </w:r>
            <w:r w:rsidR="00780835" w:rsidRPr="001321E6">
              <w:rPr>
                <w:color w:val="000000" w:themeColor="text1"/>
              </w:rPr>
              <w:t>s</w:t>
            </w:r>
            <w:r w:rsidR="00780835" w:rsidRPr="001321E6">
              <w:rPr>
                <w:color w:val="000000" w:themeColor="text1"/>
                <w:spacing w:val="1"/>
              </w:rPr>
              <w:t>e</w:t>
            </w:r>
            <w:r w:rsidR="00780835" w:rsidRPr="001321E6">
              <w:rPr>
                <w:color w:val="000000" w:themeColor="text1"/>
              </w:rPr>
              <w:t>s</w:t>
            </w:r>
            <w:r w:rsidR="00780835" w:rsidRPr="001321E6">
              <w:rPr>
                <w:color w:val="000000" w:themeColor="text1"/>
                <w:spacing w:val="2"/>
              </w:rPr>
              <w:t xml:space="preserve"> </w:t>
            </w:r>
            <w:r w:rsidR="00780835" w:rsidRPr="001321E6">
              <w:rPr>
                <w:color w:val="000000" w:themeColor="text1"/>
                <w:spacing w:val="-1"/>
              </w:rPr>
              <w:t>a</w:t>
            </w:r>
            <w:r w:rsidR="00780835" w:rsidRPr="001321E6">
              <w:rPr>
                <w:color w:val="000000" w:themeColor="text1"/>
              </w:rPr>
              <w:t>s</w:t>
            </w:r>
            <w:r w:rsidR="00780835" w:rsidRPr="001321E6">
              <w:rPr>
                <w:color w:val="000000" w:themeColor="text1"/>
                <w:spacing w:val="-1"/>
              </w:rPr>
              <w:t xml:space="preserve"> </w:t>
            </w:r>
            <w:r w:rsidR="00780835" w:rsidRPr="001321E6">
              <w:rPr>
                <w:color w:val="000000" w:themeColor="text1"/>
              </w:rPr>
              <w:t>t</w:t>
            </w:r>
            <w:r w:rsidR="00780835" w:rsidRPr="001321E6">
              <w:rPr>
                <w:color w:val="000000" w:themeColor="text1"/>
                <w:spacing w:val="-1"/>
              </w:rPr>
              <w:t>h</w:t>
            </w:r>
            <w:r w:rsidR="00780835" w:rsidRPr="001321E6">
              <w:rPr>
                <w:color w:val="000000" w:themeColor="text1"/>
                <w:spacing w:val="1"/>
              </w:rPr>
              <w:t>e</w:t>
            </w:r>
            <w:r w:rsidR="00780835" w:rsidRPr="001321E6">
              <w:rPr>
                <w:color w:val="000000" w:themeColor="text1"/>
              </w:rPr>
              <w:t xml:space="preserve">y </w:t>
            </w:r>
            <w:r w:rsidR="00780835" w:rsidRPr="001321E6">
              <w:rPr>
                <w:color w:val="000000" w:themeColor="text1"/>
                <w:spacing w:val="-1"/>
              </w:rPr>
              <w:t>a</w:t>
            </w:r>
            <w:r w:rsidR="00780835" w:rsidRPr="001321E6">
              <w:rPr>
                <w:color w:val="000000" w:themeColor="text1"/>
                <w:spacing w:val="1"/>
              </w:rPr>
              <w:t>r</w:t>
            </w:r>
            <w:r w:rsidR="00780835" w:rsidRPr="001321E6">
              <w:rPr>
                <w:color w:val="000000" w:themeColor="text1"/>
              </w:rPr>
              <w:t>e us</w:t>
            </w:r>
            <w:r w:rsidR="00780835" w:rsidRPr="001321E6">
              <w:rPr>
                <w:color w:val="000000" w:themeColor="text1"/>
                <w:spacing w:val="1"/>
              </w:rPr>
              <w:t>e</w:t>
            </w:r>
            <w:r w:rsidR="00780835" w:rsidRPr="001321E6">
              <w:rPr>
                <w:color w:val="000000" w:themeColor="text1"/>
              </w:rPr>
              <w:t>d in</w:t>
            </w:r>
            <w:r w:rsidR="00780835" w:rsidRPr="001321E6">
              <w:rPr>
                <w:color w:val="000000" w:themeColor="text1"/>
                <w:spacing w:val="-1"/>
              </w:rPr>
              <w:t xml:space="preserve"> </w:t>
            </w:r>
            <w:r w:rsidR="00780835" w:rsidRPr="001321E6">
              <w:rPr>
                <w:color w:val="000000" w:themeColor="text1"/>
              </w:rPr>
              <w:t>a</w:t>
            </w:r>
            <w:r w:rsidR="00780835" w:rsidRPr="001321E6">
              <w:rPr>
                <w:color w:val="000000" w:themeColor="text1"/>
                <w:spacing w:val="-1"/>
              </w:rPr>
              <w:t xml:space="preserve"> </w:t>
            </w:r>
            <w:r w:rsidR="00780835" w:rsidRPr="001321E6">
              <w:rPr>
                <w:color w:val="000000" w:themeColor="text1"/>
              </w:rPr>
              <w:t>text,</w:t>
            </w:r>
            <w:r w:rsidR="00780835" w:rsidRPr="001321E6">
              <w:rPr>
                <w:color w:val="000000" w:themeColor="text1"/>
                <w:spacing w:val="-4"/>
              </w:rPr>
              <w:t xml:space="preserve"> </w:t>
            </w:r>
            <w:r w:rsidR="00780835" w:rsidRPr="001321E6">
              <w:rPr>
                <w:color w:val="000000" w:themeColor="text1"/>
              </w:rPr>
              <w:t>incl</w:t>
            </w:r>
            <w:r w:rsidR="00780835" w:rsidRPr="001321E6">
              <w:rPr>
                <w:color w:val="000000" w:themeColor="text1"/>
                <w:spacing w:val="2"/>
              </w:rPr>
              <w:t>u</w:t>
            </w:r>
            <w:r w:rsidR="00780835" w:rsidRPr="001321E6">
              <w:rPr>
                <w:color w:val="000000" w:themeColor="text1"/>
              </w:rPr>
              <w:t>ding</w:t>
            </w:r>
            <w:r w:rsidR="00780835" w:rsidRPr="001321E6">
              <w:rPr>
                <w:color w:val="000000" w:themeColor="text1"/>
                <w:spacing w:val="-2"/>
              </w:rPr>
              <w:t xml:space="preserve"> </w:t>
            </w:r>
            <w:r w:rsidR="00780835" w:rsidRPr="001321E6">
              <w:rPr>
                <w:color w:val="000000" w:themeColor="text1"/>
                <w:spacing w:val="1"/>
              </w:rPr>
              <w:t>f</w:t>
            </w:r>
            <w:r w:rsidR="00780835" w:rsidRPr="001321E6">
              <w:rPr>
                <w:color w:val="000000" w:themeColor="text1"/>
              </w:rPr>
              <w:t>i</w:t>
            </w:r>
            <w:r w:rsidR="00780835" w:rsidRPr="001321E6">
              <w:rPr>
                <w:color w:val="000000" w:themeColor="text1"/>
                <w:spacing w:val="1"/>
              </w:rPr>
              <w:t>g</w:t>
            </w:r>
            <w:r w:rsidR="00780835" w:rsidRPr="001321E6">
              <w:rPr>
                <w:color w:val="000000" w:themeColor="text1"/>
              </w:rPr>
              <w:t>u</w:t>
            </w:r>
            <w:r w:rsidR="00780835" w:rsidRPr="001321E6">
              <w:rPr>
                <w:color w:val="000000" w:themeColor="text1"/>
                <w:spacing w:val="1"/>
              </w:rPr>
              <w:t>r</w:t>
            </w:r>
            <w:r w:rsidR="00780835" w:rsidRPr="001321E6">
              <w:rPr>
                <w:color w:val="000000" w:themeColor="text1"/>
                <w:spacing w:val="-1"/>
              </w:rPr>
              <w:t>a</w:t>
            </w:r>
            <w:r w:rsidR="00780835" w:rsidRPr="001321E6">
              <w:rPr>
                <w:color w:val="000000" w:themeColor="text1"/>
              </w:rPr>
              <w:t xml:space="preserve">tive </w:t>
            </w:r>
            <w:r w:rsidR="00780835" w:rsidRPr="001321E6">
              <w:rPr>
                <w:color w:val="000000" w:themeColor="text1"/>
                <w:spacing w:val="-1"/>
              </w:rPr>
              <w:t>a</w:t>
            </w:r>
            <w:r w:rsidR="00780835" w:rsidRPr="001321E6">
              <w:rPr>
                <w:color w:val="000000" w:themeColor="text1"/>
              </w:rPr>
              <w:t>nd</w:t>
            </w:r>
            <w:r w:rsidR="00780835" w:rsidRPr="001321E6">
              <w:rPr>
                <w:color w:val="000000" w:themeColor="text1"/>
                <w:spacing w:val="-1"/>
              </w:rPr>
              <w:t xml:space="preserve"> </w:t>
            </w:r>
            <w:r w:rsidR="00780835" w:rsidRPr="001321E6">
              <w:rPr>
                <w:color w:val="000000" w:themeColor="text1"/>
              </w:rPr>
              <w:t>conno</w:t>
            </w:r>
            <w:r w:rsidR="00780835" w:rsidRPr="001321E6">
              <w:rPr>
                <w:color w:val="000000" w:themeColor="text1"/>
                <w:spacing w:val="2"/>
              </w:rPr>
              <w:t>t</w:t>
            </w:r>
            <w:r w:rsidR="00780835" w:rsidRPr="001321E6">
              <w:rPr>
                <w:color w:val="000000" w:themeColor="text1"/>
                <w:spacing w:val="-1"/>
              </w:rPr>
              <w:t>a</w:t>
            </w:r>
            <w:r w:rsidR="00780835" w:rsidRPr="001321E6">
              <w:rPr>
                <w:color w:val="000000" w:themeColor="text1"/>
              </w:rPr>
              <w:t xml:space="preserve">tive </w:t>
            </w:r>
            <w:r w:rsidR="00780835" w:rsidRPr="001321E6">
              <w:rPr>
                <w:color w:val="000000" w:themeColor="text1"/>
                <w:spacing w:val="1"/>
              </w:rPr>
              <w:t>me</w:t>
            </w:r>
            <w:r w:rsidR="00780835" w:rsidRPr="001321E6">
              <w:rPr>
                <w:color w:val="000000" w:themeColor="text1"/>
                <w:spacing w:val="-1"/>
              </w:rPr>
              <w:t>a</w:t>
            </w:r>
            <w:r w:rsidR="00780835" w:rsidRPr="001321E6">
              <w:rPr>
                <w:color w:val="000000" w:themeColor="text1"/>
              </w:rPr>
              <w:t>nin</w:t>
            </w:r>
            <w:r w:rsidR="00780835" w:rsidRPr="001321E6">
              <w:rPr>
                <w:color w:val="000000" w:themeColor="text1"/>
                <w:spacing w:val="1"/>
              </w:rPr>
              <w:t>g</w:t>
            </w:r>
            <w:r w:rsidR="00780835" w:rsidRPr="001321E6">
              <w:rPr>
                <w:color w:val="000000" w:themeColor="text1"/>
              </w:rPr>
              <w:t>s</w:t>
            </w:r>
            <w:r w:rsidR="00780835">
              <w:rPr>
                <w:color w:val="000000" w:themeColor="text1"/>
              </w:rPr>
              <w:t>. Analyze the impact of a specific word choice on meaning and tone</w:t>
            </w:r>
            <w:r w:rsidR="00780835" w:rsidRPr="001321E6">
              <w:rPr>
                <w:color w:val="000000" w:themeColor="text1"/>
              </w:rPr>
              <w:t>.</w:t>
            </w:r>
          </w:p>
        </w:tc>
        <w:tc>
          <w:tcPr>
            <w:tcW w:w="4866" w:type="dxa"/>
          </w:tcPr>
          <w:p w:rsidR="00071168" w:rsidRPr="00E10DAD" w:rsidRDefault="00071168" w:rsidP="002856E2">
            <w:pPr>
              <w:pStyle w:val="Default"/>
              <w:rPr>
                <w:rFonts w:asciiTheme="minorHAnsi" w:hAnsiTheme="minorHAnsi" w:cs="Times New Roman"/>
                <w:bCs/>
                <w:color w:val="000000" w:themeColor="text1"/>
                <w:sz w:val="22"/>
                <w:szCs w:val="22"/>
              </w:rPr>
            </w:pPr>
            <w:r w:rsidRPr="00E10DAD">
              <w:rPr>
                <w:rFonts w:asciiTheme="minorHAnsi" w:hAnsiTheme="minorHAnsi" w:cs="Times New Roman"/>
                <w:b/>
                <w:bCs/>
                <w:color w:val="000000" w:themeColor="text1"/>
                <w:sz w:val="22"/>
                <w:szCs w:val="22"/>
              </w:rPr>
              <w:t xml:space="preserve">[6] 2.1.2 </w:t>
            </w:r>
            <w:r w:rsidRPr="00E10DAD">
              <w:rPr>
                <w:rFonts w:asciiTheme="minorHAnsi" w:hAnsiTheme="minorHAnsi" w:cs="Times New Roman"/>
                <w:bCs/>
                <w:color w:val="000000" w:themeColor="text1"/>
                <w:sz w:val="22"/>
                <w:szCs w:val="22"/>
              </w:rPr>
              <w:t xml:space="preserve">Determining the meaning of unfamiliar words using knowledge of word families, phonetics, context and visual cues, structural elements (contractions, compound words, root words, prefixes, suffixes, plurals) </w:t>
            </w:r>
          </w:p>
          <w:p w:rsidR="00071168" w:rsidRPr="00E10DAD" w:rsidRDefault="00071168" w:rsidP="002856E2">
            <w:pPr>
              <w:pStyle w:val="Default"/>
              <w:rPr>
                <w:rFonts w:asciiTheme="minorHAnsi" w:hAnsiTheme="minorHAnsi" w:cs="Times New Roman"/>
                <w:b/>
                <w:bCs/>
                <w:color w:val="000000" w:themeColor="text1"/>
                <w:sz w:val="22"/>
                <w:szCs w:val="22"/>
              </w:rPr>
            </w:pPr>
          </w:p>
          <w:p w:rsidR="002856E2" w:rsidRPr="00E10DAD" w:rsidRDefault="002856E2" w:rsidP="002856E2">
            <w:pPr>
              <w:pStyle w:val="Default"/>
              <w:rPr>
                <w:rFonts w:asciiTheme="minorHAnsi" w:hAnsiTheme="minorHAnsi" w:cs="Times New Roman"/>
                <w:color w:val="000000" w:themeColor="text1"/>
                <w:sz w:val="22"/>
                <w:szCs w:val="22"/>
              </w:rPr>
            </w:pPr>
            <w:r w:rsidRPr="00E10DAD">
              <w:rPr>
                <w:rFonts w:asciiTheme="minorHAnsi" w:hAnsiTheme="minorHAnsi" w:cs="Times New Roman"/>
                <w:b/>
                <w:bCs/>
                <w:color w:val="000000" w:themeColor="text1"/>
                <w:sz w:val="22"/>
                <w:szCs w:val="22"/>
              </w:rPr>
              <w:t xml:space="preserve">[6] 2.7.3 </w:t>
            </w:r>
            <w:r w:rsidRPr="00E10DAD">
              <w:rPr>
                <w:rFonts w:asciiTheme="minorHAnsi" w:hAnsiTheme="minorHAnsi" w:cs="Times New Roman"/>
                <w:color w:val="000000" w:themeColor="text1"/>
                <w:sz w:val="22"/>
                <w:szCs w:val="22"/>
              </w:rPr>
              <w:t xml:space="preserve">Identifying or explaining use of literary elements and devices appropriate to genre (i.e., dialogue, rhyme, alliteration, simile, metaphor, or personification) </w:t>
            </w:r>
          </w:p>
          <w:p w:rsidR="00483E51" w:rsidRPr="00E10DAD" w:rsidRDefault="00483E51" w:rsidP="00A844D0">
            <w:pPr>
              <w:autoSpaceDE w:val="0"/>
              <w:autoSpaceDN w:val="0"/>
              <w:adjustRightInd w:val="0"/>
              <w:rPr>
                <w:bCs/>
                <w:color w:val="000000" w:themeColor="text1"/>
              </w:rPr>
            </w:pPr>
          </w:p>
        </w:tc>
        <w:tc>
          <w:tcPr>
            <w:tcW w:w="4866" w:type="dxa"/>
          </w:tcPr>
          <w:p w:rsidR="00E91595" w:rsidRPr="00E10DAD" w:rsidRDefault="00E91595" w:rsidP="00E91595">
            <w:pPr>
              <w:autoSpaceDE w:val="0"/>
              <w:autoSpaceDN w:val="0"/>
              <w:adjustRightInd w:val="0"/>
              <w:rPr>
                <w:rFonts w:ascii="Calibri" w:hAnsi="Calibri" w:cs="Calibri"/>
                <w:color w:val="000000" w:themeColor="text1"/>
              </w:rPr>
            </w:pPr>
            <w:r w:rsidRPr="00E10DAD">
              <w:rPr>
                <w:rFonts w:ascii="Calibri" w:hAnsi="Calibri" w:cs="Calibri"/>
                <w:color w:val="000000" w:themeColor="text1"/>
              </w:rPr>
              <w:t xml:space="preserve">The </w:t>
            </w:r>
            <w:r w:rsidR="00EE4EFA">
              <w:rPr>
                <w:rFonts w:ascii="Calibri" w:hAnsi="Calibri" w:cs="Calibri"/>
                <w:color w:val="000000" w:themeColor="text1"/>
              </w:rPr>
              <w:t>new</w:t>
            </w:r>
            <w:r w:rsidRPr="00E10DAD">
              <w:rPr>
                <w:rFonts w:ascii="Calibri" w:hAnsi="Calibri" w:cs="Calibri"/>
                <w:color w:val="000000" w:themeColor="text1"/>
              </w:rPr>
              <w:t xml:space="preserve"> standard provides a general expectation regarding vocabulary acquisition.</w:t>
            </w:r>
          </w:p>
          <w:p w:rsidR="00483E51" w:rsidRPr="00E10DAD" w:rsidRDefault="00483E51" w:rsidP="00D9431B">
            <w:pPr>
              <w:autoSpaceDE w:val="0"/>
              <w:autoSpaceDN w:val="0"/>
              <w:adjustRightInd w:val="0"/>
              <w:rPr>
                <w:rFonts w:eastAsia="Calibri" w:cs="Times New Roman"/>
                <w:bCs/>
                <w:color w:val="000000" w:themeColor="text1"/>
              </w:rPr>
            </w:pPr>
          </w:p>
        </w:tc>
      </w:tr>
      <w:tr w:rsidR="00483E51" w:rsidRPr="00E10DAD" w:rsidTr="00A66604">
        <w:tc>
          <w:tcPr>
            <w:tcW w:w="4866" w:type="dxa"/>
          </w:tcPr>
          <w:p w:rsidR="00483E51" w:rsidRPr="00E10DAD" w:rsidRDefault="00483E51" w:rsidP="00D9431B">
            <w:pPr>
              <w:widowControl w:val="0"/>
              <w:autoSpaceDE w:val="0"/>
              <w:autoSpaceDN w:val="0"/>
              <w:adjustRightInd w:val="0"/>
              <w:spacing w:before="84" w:line="238" w:lineRule="auto"/>
              <w:ind w:right="197"/>
              <w:rPr>
                <w:color w:val="000000" w:themeColor="text1"/>
              </w:rPr>
            </w:pPr>
            <w:r w:rsidRPr="00E10DAD">
              <w:rPr>
                <w:b/>
                <w:bCs/>
                <w:color w:val="000000" w:themeColor="text1"/>
              </w:rPr>
              <w:t>5.</w:t>
            </w:r>
            <w:r w:rsidRPr="00E10DAD">
              <w:rPr>
                <w:color w:val="000000" w:themeColor="text1"/>
                <w:spacing w:val="-1"/>
              </w:rPr>
              <w:t xml:space="preserve"> A</w:t>
            </w:r>
            <w:r w:rsidRPr="00E10DAD">
              <w:rPr>
                <w:color w:val="000000" w:themeColor="text1"/>
              </w:rPr>
              <w:t>n</w:t>
            </w:r>
            <w:r w:rsidRPr="00E10DAD">
              <w:rPr>
                <w:color w:val="000000" w:themeColor="text1"/>
                <w:spacing w:val="-1"/>
              </w:rPr>
              <w:t>a</w:t>
            </w:r>
            <w:r w:rsidRPr="00E10DAD">
              <w:rPr>
                <w:color w:val="000000" w:themeColor="text1"/>
              </w:rPr>
              <w:t>l</w:t>
            </w:r>
            <w:r w:rsidRPr="00E10DAD">
              <w:rPr>
                <w:color w:val="000000" w:themeColor="text1"/>
                <w:spacing w:val="1"/>
              </w:rPr>
              <w:t>y</w:t>
            </w:r>
            <w:r w:rsidRPr="00E10DAD">
              <w:rPr>
                <w:color w:val="000000" w:themeColor="text1"/>
                <w:spacing w:val="-1"/>
              </w:rPr>
              <w:t>z</w:t>
            </w:r>
            <w:r w:rsidRPr="00E10DAD">
              <w:rPr>
                <w:color w:val="000000" w:themeColor="text1"/>
              </w:rPr>
              <w:t xml:space="preserve">e </w:t>
            </w:r>
            <w:r w:rsidRPr="00E10DAD">
              <w:rPr>
                <w:color w:val="000000" w:themeColor="text1"/>
                <w:spacing w:val="2"/>
              </w:rPr>
              <w:t>t</w:t>
            </w:r>
            <w:r w:rsidRPr="00E10DAD">
              <w:rPr>
                <w:color w:val="000000" w:themeColor="text1"/>
                <w:spacing w:val="-1"/>
              </w:rPr>
              <w:t>h</w:t>
            </w:r>
            <w:r w:rsidRPr="00E10DAD">
              <w:rPr>
                <w:color w:val="000000" w:themeColor="text1"/>
              </w:rPr>
              <w:t>e o</w:t>
            </w:r>
            <w:r w:rsidRPr="00E10DAD">
              <w:rPr>
                <w:color w:val="000000" w:themeColor="text1"/>
                <w:spacing w:val="1"/>
              </w:rPr>
              <w:t>ver</w:t>
            </w:r>
            <w:r w:rsidRPr="00E10DAD">
              <w:rPr>
                <w:color w:val="000000" w:themeColor="text1"/>
                <w:spacing w:val="-1"/>
              </w:rPr>
              <w:t>a</w:t>
            </w:r>
            <w:r w:rsidRPr="00E10DAD">
              <w:rPr>
                <w:color w:val="000000" w:themeColor="text1"/>
              </w:rPr>
              <w:t>ll struct</w:t>
            </w:r>
            <w:r w:rsidRPr="00E10DAD">
              <w:rPr>
                <w:color w:val="000000" w:themeColor="text1"/>
                <w:spacing w:val="2"/>
              </w:rPr>
              <w:t>u</w:t>
            </w:r>
            <w:r w:rsidRPr="00E10DAD">
              <w:rPr>
                <w:color w:val="000000" w:themeColor="text1"/>
                <w:spacing w:val="1"/>
              </w:rPr>
              <w:t>r</w:t>
            </w:r>
            <w:r w:rsidRPr="00E10DAD">
              <w:rPr>
                <w:color w:val="000000" w:themeColor="text1"/>
              </w:rPr>
              <w:t>e</w:t>
            </w:r>
            <w:r w:rsidRPr="00E10DAD">
              <w:rPr>
                <w:color w:val="000000" w:themeColor="text1"/>
                <w:spacing w:val="-3"/>
              </w:rPr>
              <w:t xml:space="preserve"> </w:t>
            </w:r>
            <w:r w:rsidRPr="00E10DAD">
              <w:rPr>
                <w:color w:val="000000" w:themeColor="text1"/>
              </w:rPr>
              <w:t>of a</w:t>
            </w:r>
            <w:r w:rsidRPr="00E10DAD">
              <w:rPr>
                <w:color w:val="000000" w:themeColor="text1"/>
                <w:spacing w:val="-1"/>
              </w:rPr>
              <w:t xml:space="preserve"> </w:t>
            </w:r>
            <w:r w:rsidRPr="00E10DAD">
              <w:rPr>
                <w:color w:val="000000" w:themeColor="text1"/>
              </w:rPr>
              <w:t>text</w:t>
            </w:r>
            <w:r w:rsidRPr="00E10DAD">
              <w:rPr>
                <w:color w:val="000000" w:themeColor="text1"/>
                <w:spacing w:val="-3"/>
              </w:rPr>
              <w:t>:</w:t>
            </w:r>
            <w:r w:rsidRPr="00E10DAD">
              <w:rPr>
                <w:color w:val="000000" w:themeColor="text1"/>
              </w:rPr>
              <w:t xml:space="preserve"> </w:t>
            </w:r>
            <w:r w:rsidRPr="00E10DAD">
              <w:rPr>
                <w:color w:val="000000" w:themeColor="text1"/>
                <w:spacing w:val="1"/>
              </w:rPr>
              <w:t>h</w:t>
            </w:r>
            <w:r w:rsidRPr="00E10DAD">
              <w:rPr>
                <w:color w:val="000000" w:themeColor="text1"/>
              </w:rPr>
              <w:t>ow</w:t>
            </w:r>
            <w:r w:rsidRPr="00E10DAD">
              <w:rPr>
                <w:color w:val="000000" w:themeColor="text1"/>
                <w:spacing w:val="-2"/>
              </w:rPr>
              <w:t xml:space="preserve"> </w:t>
            </w:r>
            <w:r w:rsidRPr="00E10DAD">
              <w:rPr>
                <w:color w:val="000000" w:themeColor="text1"/>
              </w:rPr>
              <w:t>a</w:t>
            </w:r>
            <w:r w:rsidRPr="00E10DAD">
              <w:rPr>
                <w:color w:val="000000" w:themeColor="text1"/>
                <w:spacing w:val="-1"/>
              </w:rPr>
              <w:t xml:space="preserve"> </w:t>
            </w:r>
            <w:r w:rsidRPr="00E10DAD">
              <w:rPr>
                <w:color w:val="000000" w:themeColor="text1"/>
                <w:spacing w:val="2"/>
              </w:rPr>
              <w:t>p</w:t>
            </w:r>
            <w:r w:rsidRPr="00E10DAD">
              <w:rPr>
                <w:color w:val="000000" w:themeColor="text1"/>
                <w:spacing w:val="-1"/>
              </w:rPr>
              <w:t>a</w:t>
            </w:r>
            <w:r w:rsidRPr="00E10DAD">
              <w:rPr>
                <w:color w:val="000000" w:themeColor="text1"/>
                <w:spacing w:val="1"/>
              </w:rPr>
              <w:t>r</w:t>
            </w:r>
            <w:r w:rsidRPr="00E10DAD">
              <w:rPr>
                <w:color w:val="000000" w:themeColor="text1"/>
              </w:rPr>
              <w:t>ticu</w:t>
            </w:r>
            <w:r w:rsidRPr="00E10DAD">
              <w:rPr>
                <w:color w:val="000000" w:themeColor="text1"/>
                <w:spacing w:val="2"/>
              </w:rPr>
              <w:t>l</w:t>
            </w:r>
            <w:r w:rsidRPr="00E10DAD">
              <w:rPr>
                <w:color w:val="000000" w:themeColor="text1"/>
                <w:spacing w:val="-1"/>
              </w:rPr>
              <w:t>a</w:t>
            </w:r>
            <w:r w:rsidRPr="00E10DAD">
              <w:rPr>
                <w:color w:val="000000" w:themeColor="text1"/>
              </w:rPr>
              <w:t>r s</w:t>
            </w:r>
            <w:r w:rsidRPr="00E10DAD">
              <w:rPr>
                <w:color w:val="000000" w:themeColor="text1"/>
                <w:spacing w:val="1"/>
              </w:rPr>
              <w:t>e</w:t>
            </w:r>
            <w:r w:rsidRPr="00E10DAD">
              <w:rPr>
                <w:color w:val="000000" w:themeColor="text1"/>
              </w:rPr>
              <w:t>n</w:t>
            </w:r>
            <w:r w:rsidRPr="00E10DAD">
              <w:rPr>
                <w:color w:val="000000" w:themeColor="text1"/>
                <w:spacing w:val="-1"/>
              </w:rPr>
              <w:t>t</w:t>
            </w:r>
            <w:r w:rsidRPr="00E10DAD">
              <w:rPr>
                <w:color w:val="000000" w:themeColor="text1"/>
                <w:spacing w:val="1"/>
              </w:rPr>
              <w:t>e</w:t>
            </w:r>
            <w:r w:rsidRPr="00E10DAD">
              <w:rPr>
                <w:color w:val="000000" w:themeColor="text1"/>
              </w:rPr>
              <w:t>nc</w:t>
            </w:r>
            <w:r w:rsidRPr="00E10DAD">
              <w:rPr>
                <w:color w:val="000000" w:themeColor="text1"/>
                <w:spacing w:val="1"/>
              </w:rPr>
              <w:t>e</w:t>
            </w:r>
            <w:r w:rsidRPr="00E10DAD">
              <w:rPr>
                <w:color w:val="000000" w:themeColor="text1"/>
              </w:rPr>
              <w:t>,</w:t>
            </w:r>
            <w:r w:rsidRPr="00E10DAD">
              <w:rPr>
                <w:color w:val="000000" w:themeColor="text1"/>
                <w:spacing w:val="-1"/>
              </w:rPr>
              <w:t xml:space="preserve"> </w:t>
            </w:r>
            <w:r w:rsidRPr="00E10DAD">
              <w:rPr>
                <w:color w:val="000000" w:themeColor="text1"/>
              </w:rPr>
              <w:t>ch</w:t>
            </w:r>
            <w:r w:rsidRPr="00E10DAD">
              <w:rPr>
                <w:color w:val="000000" w:themeColor="text1"/>
                <w:spacing w:val="-1"/>
              </w:rPr>
              <w:t>a</w:t>
            </w:r>
            <w:r w:rsidRPr="00E10DAD">
              <w:rPr>
                <w:color w:val="000000" w:themeColor="text1"/>
                <w:spacing w:val="2"/>
              </w:rPr>
              <w:t>p</w:t>
            </w:r>
            <w:r w:rsidRPr="00E10DAD">
              <w:rPr>
                <w:color w:val="000000" w:themeColor="text1"/>
              </w:rPr>
              <w:t>te</w:t>
            </w:r>
            <w:r w:rsidRPr="00E10DAD">
              <w:rPr>
                <w:color w:val="000000" w:themeColor="text1"/>
                <w:spacing w:val="1"/>
              </w:rPr>
              <w:t>r</w:t>
            </w:r>
            <w:r w:rsidRPr="00E10DAD">
              <w:rPr>
                <w:color w:val="000000" w:themeColor="text1"/>
              </w:rPr>
              <w:t>,</w:t>
            </w:r>
            <w:r w:rsidRPr="00E10DAD">
              <w:rPr>
                <w:color w:val="000000" w:themeColor="text1"/>
                <w:spacing w:val="-2"/>
              </w:rPr>
              <w:t xml:space="preserve"> </w:t>
            </w:r>
            <w:r w:rsidRPr="00E10DAD">
              <w:rPr>
                <w:color w:val="000000" w:themeColor="text1"/>
              </w:rPr>
              <w:t>sc</w:t>
            </w:r>
            <w:r w:rsidRPr="00E10DAD">
              <w:rPr>
                <w:color w:val="000000" w:themeColor="text1"/>
                <w:spacing w:val="1"/>
              </w:rPr>
              <w:t>e</w:t>
            </w:r>
            <w:r w:rsidRPr="00E10DAD">
              <w:rPr>
                <w:color w:val="000000" w:themeColor="text1"/>
              </w:rPr>
              <w:t>ne,</w:t>
            </w:r>
            <w:r w:rsidRPr="00E10DAD">
              <w:rPr>
                <w:color w:val="000000" w:themeColor="text1"/>
                <w:spacing w:val="-1"/>
              </w:rPr>
              <w:t xml:space="preserve"> </w:t>
            </w:r>
            <w:r w:rsidRPr="00E10DAD">
              <w:rPr>
                <w:color w:val="000000" w:themeColor="text1"/>
              </w:rPr>
              <w:t>or st</w:t>
            </w:r>
            <w:r w:rsidRPr="00E10DAD">
              <w:rPr>
                <w:color w:val="000000" w:themeColor="text1"/>
                <w:spacing w:val="-1"/>
              </w:rPr>
              <w:t>a</w:t>
            </w:r>
            <w:r w:rsidRPr="00E10DAD">
              <w:rPr>
                <w:color w:val="000000" w:themeColor="text1"/>
              </w:rPr>
              <w:t>n</w:t>
            </w:r>
            <w:r w:rsidRPr="00E10DAD">
              <w:rPr>
                <w:color w:val="000000" w:themeColor="text1"/>
                <w:spacing w:val="1"/>
              </w:rPr>
              <w:t>z</w:t>
            </w:r>
            <w:r w:rsidRPr="00E10DAD">
              <w:rPr>
                <w:color w:val="000000" w:themeColor="text1"/>
              </w:rPr>
              <w:t xml:space="preserve">a </w:t>
            </w:r>
            <w:r w:rsidRPr="00E10DAD">
              <w:rPr>
                <w:color w:val="000000" w:themeColor="text1"/>
                <w:spacing w:val="1"/>
              </w:rPr>
              <w:t>f</w:t>
            </w:r>
            <w:r w:rsidRPr="00E10DAD">
              <w:rPr>
                <w:color w:val="000000" w:themeColor="text1"/>
              </w:rPr>
              <w:t>its</w:t>
            </w:r>
            <w:r w:rsidRPr="00E10DAD">
              <w:rPr>
                <w:color w:val="000000" w:themeColor="text1"/>
                <w:spacing w:val="-1"/>
              </w:rPr>
              <w:t xml:space="preserve"> </w:t>
            </w:r>
            <w:r w:rsidRPr="00E10DAD">
              <w:rPr>
                <w:color w:val="000000" w:themeColor="text1"/>
              </w:rPr>
              <w:t>into</w:t>
            </w:r>
            <w:r w:rsidRPr="00E10DAD">
              <w:rPr>
                <w:color w:val="000000" w:themeColor="text1"/>
                <w:spacing w:val="-3"/>
              </w:rPr>
              <w:t xml:space="preserve"> </w:t>
            </w:r>
            <w:r w:rsidRPr="00E10DAD">
              <w:rPr>
                <w:color w:val="000000" w:themeColor="text1"/>
                <w:spacing w:val="2"/>
              </w:rPr>
              <w:t>t</w:t>
            </w:r>
            <w:r w:rsidRPr="00E10DAD">
              <w:rPr>
                <w:color w:val="000000" w:themeColor="text1"/>
                <w:spacing w:val="-1"/>
              </w:rPr>
              <w:t>h</w:t>
            </w:r>
            <w:r w:rsidRPr="00E10DAD">
              <w:rPr>
                <w:color w:val="000000" w:themeColor="text1"/>
              </w:rPr>
              <w:t>e o</w:t>
            </w:r>
            <w:r w:rsidRPr="00E10DAD">
              <w:rPr>
                <w:color w:val="000000" w:themeColor="text1"/>
                <w:spacing w:val="1"/>
              </w:rPr>
              <w:t>ver</w:t>
            </w:r>
            <w:r w:rsidRPr="00E10DAD">
              <w:rPr>
                <w:color w:val="000000" w:themeColor="text1"/>
                <w:spacing w:val="-1"/>
              </w:rPr>
              <w:t>a</w:t>
            </w:r>
            <w:r w:rsidRPr="00E10DAD">
              <w:rPr>
                <w:color w:val="000000" w:themeColor="text1"/>
              </w:rPr>
              <w:t>ll work</w:t>
            </w:r>
            <w:r w:rsidRPr="00E10DAD">
              <w:rPr>
                <w:color w:val="000000" w:themeColor="text1"/>
                <w:spacing w:val="-3"/>
              </w:rPr>
              <w:t xml:space="preserve"> </w:t>
            </w:r>
            <w:r w:rsidRPr="00E10DAD">
              <w:rPr>
                <w:color w:val="000000" w:themeColor="text1"/>
              </w:rPr>
              <w:t>and analyzing how it contributes</w:t>
            </w:r>
            <w:r w:rsidRPr="00E10DAD">
              <w:rPr>
                <w:color w:val="000000" w:themeColor="text1"/>
                <w:spacing w:val="1"/>
              </w:rPr>
              <w:t xml:space="preserve"> </w:t>
            </w:r>
            <w:r w:rsidRPr="00E10DAD">
              <w:rPr>
                <w:color w:val="000000" w:themeColor="text1"/>
                <w:spacing w:val="2"/>
              </w:rPr>
              <w:t>t</w:t>
            </w:r>
            <w:r w:rsidRPr="00E10DAD">
              <w:rPr>
                <w:color w:val="000000" w:themeColor="text1"/>
              </w:rPr>
              <w:t>o</w:t>
            </w:r>
            <w:r w:rsidRPr="00E10DAD">
              <w:rPr>
                <w:color w:val="000000" w:themeColor="text1"/>
                <w:spacing w:val="-1"/>
              </w:rPr>
              <w:t xml:space="preserve"> </w:t>
            </w:r>
            <w:r w:rsidRPr="00E10DAD">
              <w:rPr>
                <w:color w:val="000000" w:themeColor="text1"/>
              </w:rPr>
              <w:t>t</w:t>
            </w:r>
            <w:r w:rsidRPr="00E10DAD">
              <w:rPr>
                <w:color w:val="000000" w:themeColor="text1"/>
                <w:spacing w:val="-1"/>
              </w:rPr>
              <w:t>h</w:t>
            </w:r>
            <w:r w:rsidRPr="00E10DAD">
              <w:rPr>
                <w:color w:val="000000" w:themeColor="text1"/>
              </w:rPr>
              <w:t>e de</w:t>
            </w:r>
            <w:r w:rsidRPr="00E10DAD">
              <w:rPr>
                <w:color w:val="000000" w:themeColor="text1"/>
                <w:spacing w:val="1"/>
              </w:rPr>
              <w:t>ve</w:t>
            </w:r>
            <w:r w:rsidRPr="00E10DAD">
              <w:rPr>
                <w:color w:val="000000" w:themeColor="text1"/>
              </w:rPr>
              <w:t>lop</w:t>
            </w:r>
            <w:r w:rsidRPr="00E10DAD">
              <w:rPr>
                <w:color w:val="000000" w:themeColor="text1"/>
                <w:spacing w:val="1"/>
              </w:rPr>
              <w:t>me</w:t>
            </w:r>
            <w:r w:rsidRPr="00E10DAD">
              <w:rPr>
                <w:color w:val="000000" w:themeColor="text1"/>
              </w:rPr>
              <w:t>nt</w:t>
            </w:r>
            <w:r w:rsidRPr="00E10DAD">
              <w:rPr>
                <w:color w:val="000000" w:themeColor="text1"/>
                <w:spacing w:val="-2"/>
              </w:rPr>
              <w:t xml:space="preserve"> </w:t>
            </w:r>
            <w:r w:rsidRPr="00E10DAD">
              <w:rPr>
                <w:color w:val="000000" w:themeColor="text1"/>
                <w:spacing w:val="2"/>
              </w:rPr>
              <w:t>o</w:t>
            </w:r>
            <w:r w:rsidRPr="00E10DAD">
              <w:rPr>
                <w:color w:val="000000" w:themeColor="text1"/>
              </w:rPr>
              <w:t>f t</w:t>
            </w:r>
            <w:r w:rsidRPr="00E10DAD">
              <w:rPr>
                <w:color w:val="000000" w:themeColor="text1"/>
                <w:spacing w:val="-1"/>
              </w:rPr>
              <w:t>h</w:t>
            </w:r>
            <w:r w:rsidRPr="00E10DAD">
              <w:rPr>
                <w:color w:val="000000" w:themeColor="text1"/>
              </w:rPr>
              <w:t>e characters, t</w:t>
            </w:r>
            <w:r w:rsidRPr="00E10DAD">
              <w:rPr>
                <w:color w:val="000000" w:themeColor="text1"/>
                <w:spacing w:val="-1"/>
              </w:rPr>
              <w:t>h</w:t>
            </w:r>
            <w:r w:rsidRPr="00E10DAD">
              <w:rPr>
                <w:color w:val="000000" w:themeColor="text1"/>
                <w:spacing w:val="1"/>
              </w:rPr>
              <w:t>eme</w:t>
            </w:r>
            <w:r w:rsidRPr="00E10DAD">
              <w:rPr>
                <w:color w:val="000000" w:themeColor="text1"/>
              </w:rPr>
              <w:t>,</w:t>
            </w:r>
            <w:r w:rsidRPr="00E10DAD">
              <w:rPr>
                <w:color w:val="000000" w:themeColor="text1"/>
                <w:spacing w:val="-1"/>
              </w:rPr>
              <w:t xml:space="preserve"> </w:t>
            </w:r>
            <w:r w:rsidRPr="00E10DAD">
              <w:rPr>
                <w:color w:val="000000" w:themeColor="text1"/>
              </w:rPr>
              <w:t>s</w:t>
            </w:r>
            <w:r w:rsidRPr="00E10DAD">
              <w:rPr>
                <w:color w:val="000000" w:themeColor="text1"/>
                <w:spacing w:val="1"/>
              </w:rPr>
              <w:t>e</w:t>
            </w:r>
            <w:r w:rsidRPr="00E10DAD">
              <w:rPr>
                <w:color w:val="000000" w:themeColor="text1"/>
              </w:rPr>
              <w:t>t</w:t>
            </w:r>
            <w:r w:rsidRPr="00E10DAD">
              <w:rPr>
                <w:color w:val="000000" w:themeColor="text1"/>
                <w:spacing w:val="-1"/>
              </w:rPr>
              <w:t>t</w:t>
            </w:r>
            <w:r w:rsidRPr="00E10DAD">
              <w:rPr>
                <w:color w:val="000000" w:themeColor="text1"/>
              </w:rPr>
              <w:t>in</w:t>
            </w:r>
            <w:r w:rsidRPr="00E10DAD">
              <w:rPr>
                <w:color w:val="000000" w:themeColor="text1"/>
                <w:spacing w:val="1"/>
              </w:rPr>
              <w:t>g</w:t>
            </w:r>
            <w:r w:rsidRPr="00E10DAD">
              <w:rPr>
                <w:color w:val="000000" w:themeColor="text1"/>
              </w:rPr>
              <w:t>,</w:t>
            </w:r>
            <w:r w:rsidRPr="00E10DAD">
              <w:rPr>
                <w:color w:val="000000" w:themeColor="text1"/>
                <w:spacing w:val="-1"/>
              </w:rPr>
              <w:t xml:space="preserve"> </w:t>
            </w:r>
            <w:r w:rsidRPr="00E10DAD">
              <w:rPr>
                <w:color w:val="000000" w:themeColor="text1"/>
              </w:rPr>
              <w:t>or plot.</w:t>
            </w:r>
          </w:p>
          <w:p w:rsidR="008566C2" w:rsidRPr="00E10DAD" w:rsidRDefault="008566C2" w:rsidP="00D9431B">
            <w:pPr>
              <w:widowControl w:val="0"/>
              <w:autoSpaceDE w:val="0"/>
              <w:autoSpaceDN w:val="0"/>
              <w:adjustRightInd w:val="0"/>
              <w:spacing w:before="84" w:line="238" w:lineRule="auto"/>
              <w:ind w:right="197"/>
              <w:rPr>
                <w:bCs/>
                <w:color w:val="000000" w:themeColor="text1"/>
              </w:rPr>
            </w:pPr>
          </w:p>
        </w:tc>
        <w:tc>
          <w:tcPr>
            <w:tcW w:w="4866" w:type="dxa"/>
          </w:tcPr>
          <w:p w:rsidR="00071168" w:rsidRPr="00E10DAD" w:rsidRDefault="008566C2" w:rsidP="00071168">
            <w:pPr>
              <w:pStyle w:val="BodyText"/>
              <w:rPr>
                <w:rFonts w:asciiTheme="minorHAnsi" w:hAnsiTheme="minorHAnsi"/>
                <w:color w:val="000000" w:themeColor="text1"/>
                <w:sz w:val="22"/>
                <w:szCs w:val="22"/>
              </w:rPr>
            </w:pPr>
            <w:r w:rsidRPr="00E10DAD">
              <w:rPr>
                <w:rFonts w:asciiTheme="minorHAnsi" w:hAnsiTheme="minorHAnsi"/>
                <w:b/>
                <w:bCs/>
                <w:color w:val="000000" w:themeColor="text1"/>
                <w:sz w:val="22"/>
                <w:szCs w:val="22"/>
              </w:rPr>
              <w:t>[6] 2.7.1</w:t>
            </w:r>
            <w:r w:rsidRPr="00E10DAD">
              <w:rPr>
                <w:rFonts w:asciiTheme="minorHAnsi" w:hAnsiTheme="minorHAnsi"/>
                <w:color w:val="000000" w:themeColor="text1"/>
                <w:sz w:val="22"/>
                <w:szCs w:val="22"/>
              </w:rPr>
              <w:t xml:space="preserve"> Identifying or explaining the characteristics of the four major genres of fiction: short story, drama, novel, and poetry</w:t>
            </w:r>
          </w:p>
          <w:p w:rsidR="00071168" w:rsidRPr="00E10DAD" w:rsidRDefault="00071168" w:rsidP="00071168">
            <w:pPr>
              <w:pStyle w:val="BodyText"/>
              <w:rPr>
                <w:rFonts w:asciiTheme="minorHAnsi" w:hAnsiTheme="minorHAnsi"/>
                <w:color w:val="000000" w:themeColor="text1"/>
                <w:sz w:val="22"/>
                <w:szCs w:val="22"/>
              </w:rPr>
            </w:pPr>
          </w:p>
          <w:p w:rsidR="00483E51" w:rsidRPr="00E10DAD" w:rsidRDefault="007E4A25" w:rsidP="00071168">
            <w:pPr>
              <w:pStyle w:val="BodyText"/>
              <w:rPr>
                <w:bCs/>
                <w:color w:val="000000" w:themeColor="text1"/>
              </w:rPr>
            </w:pPr>
            <w:r w:rsidRPr="00E10DAD">
              <w:rPr>
                <w:rFonts w:asciiTheme="minorHAnsi" w:hAnsiTheme="minorHAnsi"/>
                <w:b/>
                <w:bCs/>
                <w:color w:val="000000" w:themeColor="text1"/>
                <w:sz w:val="22"/>
                <w:szCs w:val="22"/>
              </w:rPr>
              <w:t>[6] 2.7.2</w:t>
            </w:r>
            <w:r w:rsidRPr="00E10DAD">
              <w:rPr>
                <w:rFonts w:asciiTheme="minorHAnsi" w:hAnsiTheme="minorHAnsi"/>
                <w:color w:val="000000" w:themeColor="text1"/>
                <w:sz w:val="22"/>
                <w:szCs w:val="22"/>
              </w:rPr>
              <w:t xml:space="preserve"> Identifying or explaining the characteristics of fiction and non-fiction, prose and poetry</w:t>
            </w:r>
            <w:r w:rsidRPr="00E10DAD">
              <w:rPr>
                <w:rFonts w:asciiTheme="minorHAnsi" w:hAnsiTheme="minorHAnsi"/>
                <w:color w:val="000000" w:themeColor="text1"/>
                <w:sz w:val="22"/>
                <w:szCs w:val="22"/>
                <w:u w:val="single"/>
              </w:rPr>
              <w:t xml:space="preserve"> </w:t>
            </w:r>
            <w:r w:rsidRPr="00E10DAD">
              <w:rPr>
                <w:rFonts w:asciiTheme="minorHAnsi" w:hAnsiTheme="minorHAnsi"/>
                <w:color w:val="000000" w:themeColor="text1"/>
                <w:sz w:val="22"/>
                <w:szCs w:val="22"/>
              </w:rPr>
              <w:t xml:space="preserve"> </w:t>
            </w:r>
          </w:p>
        </w:tc>
        <w:tc>
          <w:tcPr>
            <w:tcW w:w="4866" w:type="dxa"/>
          </w:tcPr>
          <w:p w:rsidR="008566C2" w:rsidRPr="00E10DAD" w:rsidRDefault="008566C2" w:rsidP="008566C2">
            <w:pPr>
              <w:widowControl w:val="0"/>
              <w:tabs>
                <w:tab w:val="left" w:pos="360"/>
              </w:tabs>
              <w:autoSpaceDE w:val="0"/>
              <w:autoSpaceDN w:val="0"/>
              <w:adjustRightInd w:val="0"/>
              <w:spacing w:before="44"/>
              <w:rPr>
                <w:rFonts w:cs="Times New Roman"/>
                <w:color w:val="000000" w:themeColor="text1"/>
              </w:rPr>
            </w:pPr>
            <w:r w:rsidRPr="00E10DAD">
              <w:rPr>
                <w:rFonts w:eastAsia="Calibri" w:cstheme="minorHAnsi"/>
                <w:bCs/>
                <w:color w:val="000000" w:themeColor="text1"/>
              </w:rPr>
              <w:t xml:space="preserve">The GLEs do not examine the structure of text to the degree that is specified by </w:t>
            </w:r>
            <w:r w:rsidRPr="00E10DAD">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p>
          <w:p w:rsidR="00CA3752" w:rsidRPr="00E10DAD" w:rsidRDefault="00CA3752" w:rsidP="008566C2">
            <w:pPr>
              <w:widowControl w:val="0"/>
              <w:tabs>
                <w:tab w:val="left" w:pos="360"/>
              </w:tabs>
              <w:autoSpaceDE w:val="0"/>
              <w:autoSpaceDN w:val="0"/>
              <w:adjustRightInd w:val="0"/>
              <w:spacing w:before="44"/>
              <w:rPr>
                <w:rFonts w:cs="Times New Roman"/>
                <w:color w:val="000000" w:themeColor="text1"/>
              </w:rPr>
            </w:pPr>
          </w:p>
          <w:p w:rsidR="00CA3752" w:rsidRPr="00E10DAD" w:rsidRDefault="005F309A" w:rsidP="00CA3752">
            <w:pPr>
              <w:widowControl w:val="0"/>
              <w:tabs>
                <w:tab w:val="left" w:pos="360"/>
              </w:tabs>
              <w:autoSpaceDE w:val="0"/>
              <w:autoSpaceDN w:val="0"/>
              <w:adjustRightInd w:val="0"/>
              <w:spacing w:before="44"/>
              <w:rPr>
                <w:rFonts w:cs="Times New Roman"/>
                <w:color w:val="000000" w:themeColor="text1"/>
              </w:rPr>
            </w:pPr>
            <w:r w:rsidRPr="00E10DAD">
              <w:rPr>
                <w:rFonts w:cs="Times New Roman"/>
                <w:color w:val="000000" w:themeColor="text1"/>
              </w:rPr>
              <w:t>The overall structure of a text is part</w:t>
            </w:r>
            <w:r w:rsidR="00CA3752" w:rsidRPr="00E10DAD">
              <w:rPr>
                <w:rFonts w:cs="Times New Roman"/>
                <w:color w:val="000000" w:themeColor="text1"/>
              </w:rPr>
              <w:t xml:space="preserve"> of the characteristics of particular genres.</w:t>
            </w:r>
          </w:p>
          <w:p w:rsidR="00483E51" w:rsidRPr="00E10DAD" w:rsidRDefault="00483E51" w:rsidP="00D9431B">
            <w:pPr>
              <w:widowControl w:val="0"/>
              <w:tabs>
                <w:tab w:val="left" w:pos="360"/>
              </w:tabs>
              <w:autoSpaceDE w:val="0"/>
              <w:autoSpaceDN w:val="0"/>
              <w:adjustRightInd w:val="0"/>
              <w:spacing w:before="44"/>
              <w:rPr>
                <w:rFonts w:eastAsia="Calibri" w:cs="Times New Roman"/>
                <w:bCs/>
                <w:color w:val="000000" w:themeColor="text1"/>
              </w:rPr>
            </w:pPr>
          </w:p>
        </w:tc>
      </w:tr>
      <w:tr w:rsidR="00483E51" w:rsidRPr="00E10DAD" w:rsidTr="00A66604">
        <w:tc>
          <w:tcPr>
            <w:tcW w:w="4866" w:type="dxa"/>
          </w:tcPr>
          <w:p w:rsidR="00483E51" w:rsidRPr="00E10DAD" w:rsidRDefault="00483E51" w:rsidP="00D9431B">
            <w:pPr>
              <w:pStyle w:val="Default"/>
              <w:spacing w:line="223" w:lineRule="atLeast"/>
              <w:rPr>
                <w:rFonts w:asciiTheme="minorHAnsi" w:hAnsiTheme="minorHAnsi"/>
                <w:bCs/>
                <w:color w:val="000000" w:themeColor="text1"/>
                <w:sz w:val="22"/>
                <w:szCs w:val="22"/>
              </w:rPr>
            </w:pPr>
            <w:r w:rsidRPr="00E10DAD">
              <w:rPr>
                <w:rFonts w:asciiTheme="minorHAnsi" w:hAnsiTheme="minorHAnsi"/>
                <w:b/>
                <w:bCs/>
                <w:color w:val="000000" w:themeColor="text1"/>
                <w:sz w:val="22"/>
                <w:szCs w:val="22"/>
              </w:rPr>
              <w:t>6.</w:t>
            </w:r>
            <w:r w:rsidRPr="00E10DAD">
              <w:rPr>
                <w:rFonts w:asciiTheme="minorHAnsi" w:hAnsiTheme="minorHAnsi"/>
                <w:bCs/>
                <w:color w:val="000000" w:themeColor="text1"/>
                <w:sz w:val="22"/>
                <w:szCs w:val="22"/>
              </w:rPr>
              <w:t xml:space="preserve"> </w:t>
            </w:r>
            <w:r w:rsidRPr="00E10DAD">
              <w:rPr>
                <w:rFonts w:asciiTheme="minorHAnsi" w:hAnsiTheme="minorHAnsi"/>
                <w:color w:val="000000" w:themeColor="text1"/>
                <w:spacing w:val="-1"/>
                <w:sz w:val="22"/>
                <w:szCs w:val="22"/>
              </w:rPr>
              <w:t xml:space="preserve">Determine author’s purpose and explain how an author develops the point of view of the narrator or </w:t>
            </w:r>
            <w:r w:rsidRPr="00E10DAD">
              <w:rPr>
                <w:rFonts w:asciiTheme="minorHAnsi" w:hAnsiTheme="minorHAnsi"/>
                <w:color w:val="000000" w:themeColor="text1"/>
                <w:spacing w:val="-1"/>
                <w:sz w:val="22"/>
                <w:szCs w:val="22"/>
              </w:rPr>
              <w:lastRenderedPageBreak/>
              <w:t>speaker in a text</w:t>
            </w:r>
            <w:r w:rsidRPr="00E10DAD">
              <w:rPr>
                <w:rFonts w:asciiTheme="minorHAnsi" w:hAnsiTheme="minorHAnsi"/>
                <w:color w:val="000000" w:themeColor="text1"/>
                <w:sz w:val="22"/>
                <w:szCs w:val="22"/>
              </w:rPr>
              <w:t>.</w:t>
            </w:r>
          </w:p>
        </w:tc>
        <w:tc>
          <w:tcPr>
            <w:tcW w:w="4866" w:type="dxa"/>
          </w:tcPr>
          <w:p w:rsidR="00014BC0" w:rsidRPr="00E10DAD" w:rsidRDefault="006B3363" w:rsidP="006B3363">
            <w:pPr>
              <w:autoSpaceDE w:val="0"/>
              <w:autoSpaceDN w:val="0"/>
              <w:adjustRightInd w:val="0"/>
              <w:rPr>
                <w:color w:val="000000" w:themeColor="text1"/>
              </w:rPr>
            </w:pPr>
            <w:r w:rsidRPr="00E10DAD">
              <w:rPr>
                <w:b/>
                <w:bCs/>
                <w:color w:val="000000" w:themeColor="text1"/>
              </w:rPr>
              <w:lastRenderedPageBreak/>
              <w:t xml:space="preserve">[6] 2.8.1 </w:t>
            </w:r>
            <w:r w:rsidRPr="00E10DAD">
              <w:rPr>
                <w:color w:val="000000" w:themeColor="text1"/>
              </w:rPr>
              <w:t xml:space="preserve">Identifying or describing in fiction </w:t>
            </w:r>
          </w:p>
          <w:p w:rsidR="005D5CE2" w:rsidRDefault="006B3363" w:rsidP="006B3363">
            <w:pPr>
              <w:autoSpaceDE w:val="0"/>
              <w:autoSpaceDN w:val="0"/>
              <w:adjustRightInd w:val="0"/>
              <w:rPr>
                <w:color w:val="000000" w:themeColor="text1"/>
              </w:rPr>
            </w:pPr>
            <w:r w:rsidRPr="00E10DAD">
              <w:rPr>
                <w:color w:val="000000" w:themeColor="text1"/>
              </w:rPr>
              <w:t xml:space="preserve">• plot (e.g., main conflict or problem, sequence of </w:t>
            </w:r>
            <w:r w:rsidRPr="00E10DAD">
              <w:rPr>
                <w:color w:val="000000" w:themeColor="text1"/>
              </w:rPr>
              <w:lastRenderedPageBreak/>
              <w:t>events, resolution)</w:t>
            </w:r>
          </w:p>
          <w:p w:rsidR="006B3363" w:rsidRPr="00E10DAD" w:rsidRDefault="006B3363" w:rsidP="006B3363">
            <w:pPr>
              <w:autoSpaceDE w:val="0"/>
              <w:autoSpaceDN w:val="0"/>
              <w:adjustRightInd w:val="0"/>
              <w:rPr>
                <w:color w:val="000000" w:themeColor="text1"/>
              </w:rPr>
            </w:pPr>
            <w:r w:rsidRPr="00E10DAD">
              <w:rPr>
                <w:color w:val="000000" w:themeColor="text1"/>
              </w:rPr>
              <w:t xml:space="preserve"> • settings (e.g., how it affects the characters or plot) </w:t>
            </w:r>
          </w:p>
          <w:p w:rsidR="006B3363" w:rsidRPr="00E10DAD" w:rsidRDefault="006B3363" w:rsidP="006B3363">
            <w:pPr>
              <w:autoSpaceDE w:val="0"/>
              <w:autoSpaceDN w:val="0"/>
              <w:adjustRightInd w:val="0"/>
              <w:rPr>
                <w:color w:val="000000" w:themeColor="text1"/>
              </w:rPr>
            </w:pPr>
            <w:r w:rsidRPr="00E10DAD">
              <w:rPr>
                <w:color w:val="000000" w:themeColor="text1"/>
              </w:rPr>
              <w:t xml:space="preserve">•characters (e.g., physical characteristics, personality traits, motivation, </w:t>
            </w:r>
            <w:r w:rsidRPr="00EB1788">
              <w:rPr>
                <w:color w:val="000000" w:themeColor="text1"/>
              </w:rPr>
              <w:t>growth and change)</w:t>
            </w:r>
            <w:r w:rsidRPr="00E10DAD">
              <w:rPr>
                <w:color w:val="000000" w:themeColor="text1"/>
              </w:rPr>
              <w:t xml:space="preserve"> </w:t>
            </w:r>
          </w:p>
          <w:p w:rsidR="00483E51" w:rsidRDefault="006B3363" w:rsidP="006B3363">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color w:val="000000" w:themeColor="text1"/>
                <w:sz w:val="22"/>
                <w:szCs w:val="22"/>
              </w:rPr>
              <w:t>•point of view (who is telling the story)</w:t>
            </w:r>
          </w:p>
          <w:p w:rsidR="00FD0190" w:rsidRPr="00E10DAD" w:rsidRDefault="00FD0190" w:rsidP="00EB1788">
            <w:pPr>
              <w:autoSpaceDE w:val="0"/>
              <w:autoSpaceDN w:val="0"/>
              <w:adjustRightInd w:val="0"/>
              <w:rPr>
                <w:bCs/>
                <w:color w:val="000000" w:themeColor="text1"/>
              </w:rPr>
            </w:pPr>
          </w:p>
        </w:tc>
        <w:tc>
          <w:tcPr>
            <w:tcW w:w="4866" w:type="dxa"/>
          </w:tcPr>
          <w:p w:rsidR="00483E51" w:rsidRPr="00E10DAD" w:rsidRDefault="00FD0190" w:rsidP="00D9431B">
            <w:pPr>
              <w:pStyle w:val="Default"/>
              <w:spacing w:line="223" w:lineRule="atLeast"/>
              <w:rPr>
                <w:rFonts w:asciiTheme="minorHAnsi" w:hAnsiTheme="minorHAnsi"/>
                <w:bCs/>
                <w:color w:val="000000" w:themeColor="text1"/>
                <w:sz w:val="22"/>
                <w:szCs w:val="22"/>
              </w:rPr>
            </w:pPr>
            <w:r w:rsidRPr="00E10DAD">
              <w:rPr>
                <w:rFonts w:asciiTheme="minorHAnsi" w:hAnsiTheme="minorHAnsi"/>
                <w:bCs/>
                <w:color w:val="000000" w:themeColor="text1"/>
                <w:sz w:val="22"/>
                <w:szCs w:val="22"/>
              </w:rPr>
              <w:lastRenderedPageBreak/>
              <w:t xml:space="preserve">The </w:t>
            </w:r>
            <w:r w:rsidR="00EE4EFA">
              <w:rPr>
                <w:rFonts w:asciiTheme="minorHAnsi" w:hAnsiTheme="minorHAnsi"/>
                <w:bCs/>
                <w:color w:val="000000" w:themeColor="text1"/>
                <w:sz w:val="22"/>
                <w:szCs w:val="22"/>
              </w:rPr>
              <w:t>new</w:t>
            </w:r>
            <w:r w:rsidRPr="00E10DAD">
              <w:rPr>
                <w:rFonts w:asciiTheme="minorHAnsi" w:hAnsiTheme="minorHAnsi"/>
                <w:bCs/>
                <w:color w:val="000000" w:themeColor="text1"/>
                <w:sz w:val="22"/>
                <w:szCs w:val="22"/>
              </w:rPr>
              <w:t xml:space="preserve"> standard requires students to explain how an author develops the point of view.</w:t>
            </w:r>
          </w:p>
        </w:tc>
      </w:tr>
      <w:tr w:rsidR="00953BF7" w:rsidRPr="00E10DAD" w:rsidTr="00A66604">
        <w:tc>
          <w:tcPr>
            <w:tcW w:w="4866" w:type="dxa"/>
          </w:tcPr>
          <w:p w:rsidR="00953BF7" w:rsidRPr="00E10DAD" w:rsidRDefault="00953BF7" w:rsidP="00D9431B">
            <w:pPr>
              <w:rPr>
                <w:color w:val="000000" w:themeColor="text1"/>
              </w:rPr>
            </w:pPr>
            <w:r w:rsidRPr="00E10DAD">
              <w:rPr>
                <w:b/>
                <w:bCs/>
                <w:color w:val="000000" w:themeColor="text1"/>
              </w:rPr>
              <w:lastRenderedPageBreak/>
              <w:t>Integration of Knowledge and Ideas</w:t>
            </w:r>
          </w:p>
        </w:tc>
        <w:tc>
          <w:tcPr>
            <w:tcW w:w="4866" w:type="dxa"/>
          </w:tcPr>
          <w:p w:rsidR="00953BF7" w:rsidRPr="00E10DAD" w:rsidRDefault="00953BF7" w:rsidP="00D9431B">
            <w:pPr>
              <w:rPr>
                <w:color w:val="000000" w:themeColor="text1"/>
              </w:rPr>
            </w:pPr>
          </w:p>
        </w:tc>
        <w:tc>
          <w:tcPr>
            <w:tcW w:w="4866" w:type="dxa"/>
          </w:tcPr>
          <w:p w:rsidR="00953BF7" w:rsidRPr="00E10DAD" w:rsidRDefault="00953BF7" w:rsidP="00D9431B">
            <w:pPr>
              <w:rPr>
                <w:color w:val="000000" w:themeColor="text1"/>
              </w:rPr>
            </w:pPr>
          </w:p>
        </w:tc>
      </w:tr>
      <w:tr w:rsidR="00483E51" w:rsidRPr="00E10DAD" w:rsidTr="00A66604">
        <w:tc>
          <w:tcPr>
            <w:tcW w:w="4866" w:type="dxa"/>
          </w:tcPr>
          <w:p w:rsidR="00483E51" w:rsidRPr="00E10DAD" w:rsidRDefault="00483E51" w:rsidP="00D9431B">
            <w:pPr>
              <w:rPr>
                <w:bCs/>
                <w:color w:val="000000" w:themeColor="text1"/>
              </w:rPr>
            </w:pPr>
            <w:r w:rsidRPr="00E10DAD">
              <w:rPr>
                <w:b/>
                <w:color w:val="000000" w:themeColor="text1"/>
              </w:rPr>
              <w:t>7.</w:t>
            </w:r>
            <w:r w:rsidRPr="00E10DAD">
              <w:rPr>
                <w:color w:val="000000" w:themeColor="text1"/>
              </w:rPr>
              <w:t xml:space="preserve"> Compare and contrast the experience of reading a story, drama, or poem to listening to or viewing an audio, video, or live version of the text, including contrasting what they “see” and “hear” when reading the text to what they perceive when they listen or watch (e.g., </w:t>
            </w:r>
            <w:r w:rsidRPr="00E10DAD">
              <w:rPr>
                <w:i/>
                <w:color w:val="000000" w:themeColor="text1"/>
              </w:rPr>
              <w:t>Shiloh</w:t>
            </w:r>
            <w:r w:rsidRPr="00E10DAD">
              <w:rPr>
                <w:color w:val="000000" w:themeColor="text1"/>
              </w:rPr>
              <w:t>).</w:t>
            </w:r>
          </w:p>
        </w:tc>
        <w:tc>
          <w:tcPr>
            <w:tcW w:w="4866" w:type="dxa"/>
          </w:tcPr>
          <w:p w:rsidR="00483E51" w:rsidRPr="00E10DAD" w:rsidRDefault="00F709CA" w:rsidP="00D9431B">
            <w:pPr>
              <w:autoSpaceDE w:val="0"/>
              <w:autoSpaceDN w:val="0"/>
              <w:adjustRightInd w:val="0"/>
              <w:rPr>
                <w:color w:val="000000" w:themeColor="text1"/>
              </w:rPr>
            </w:pPr>
            <w:r>
              <w:rPr>
                <w:color w:val="000000" w:themeColor="text1"/>
              </w:rPr>
              <w:t>NEW—NOT ADDRESSED IN THE GLES</w:t>
            </w:r>
          </w:p>
        </w:tc>
        <w:tc>
          <w:tcPr>
            <w:tcW w:w="4866" w:type="dxa"/>
          </w:tcPr>
          <w:p w:rsidR="00483E51" w:rsidRPr="00E10DAD" w:rsidRDefault="0020492E" w:rsidP="00D9431B">
            <w:pPr>
              <w:autoSpaceDE w:val="0"/>
              <w:autoSpaceDN w:val="0"/>
              <w:adjustRightInd w:val="0"/>
              <w:rPr>
                <w:rFonts w:eastAsia="Calibri" w:cs="Times New Roman"/>
                <w:bCs/>
                <w:color w:val="000000" w:themeColor="text1"/>
              </w:rPr>
            </w:pPr>
            <w:r w:rsidRPr="00E10DAD">
              <w:rPr>
                <w:rFonts w:cstheme="minorHAnsi"/>
                <w:color w:val="000000" w:themeColor="text1"/>
              </w:rPr>
              <w:t>Anchor Standard 7, “Integrate and evaluate content presented in diverse media and formats, including visually and quantitatively, as well as in words,” is not addressed in the GLEs.</w:t>
            </w:r>
          </w:p>
        </w:tc>
      </w:tr>
      <w:tr w:rsidR="00483E51" w:rsidRPr="00E10DAD" w:rsidTr="00A66604">
        <w:tc>
          <w:tcPr>
            <w:tcW w:w="4866" w:type="dxa"/>
          </w:tcPr>
          <w:p w:rsidR="00483E51" w:rsidRDefault="00483E51" w:rsidP="00D9431B">
            <w:pPr>
              <w:autoSpaceDE w:val="0"/>
              <w:autoSpaceDN w:val="0"/>
              <w:adjustRightInd w:val="0"/>
              <w:rPr>
                <w:color w:val="000000" w:themeColor="text1"/>
                <w:position w:val="1"/>
              </w:rPr>
            </w:pPr>
            <w:r w:rsidRPr="00E10DAD">
              <w:rPr>
                <w:b/>
                <w:bCs/>
                <w:color w:val="000000" w:themeColor="text1"/>
              </w:rPr>
              <w:t>8.</w:t>
            </w:r>
            <w:r w:rsidRPr="00E10DAD">
              <w:rPr>
                <w:bCs/>
                <w:color w:val="000000" w:themeColor="text1"/>
              </w:rPr>
              <w:t xml:space="preserve"> </w:t>
            </w:r>
            <w:r w:rsidRPr="00E10DAD">
              <w:rPr>
                <w:color w:val="000000" w:themeColor="text1"/>
                <w:position w:val="1"/>
              </w:rPr>
              <w:t>(</w:t>
            </w:r>
            <w:r w:rsidRPr="00E10DAD">
              <w:rPr>
                <w:color w:val="000000" w:themeColor="text1"/>
                <w:spacing w:val="-1"/>
                <w:position w:val="1"/>
              </w:rPr>
              <w:t>N</w:t>
            </w:r>
            <w:r w:rsidRPr="00E10DAD">
              <w:rPr>
                <w:color w:val="000000" w:themeColor="text1"/>
                <w:position w:val="1"/>
              </w:rPr>
              <w:t>ot</w:t>
            </w:r>
            <w:r w:rsidRPr="00E10DAD">
              <w:rPr>
                <w:color w:val="000000" w:themeColor="text1"/>
                <w:spacing w:val="-1"/>
                <w:position w:val="1"/>
              </w:rPr>
              <w:t xml:space="preserve"> </w:t>
            </w:r>
            <w:r w:rsidRPr="00E10DAD">
              <w:rPr>
                <w:color w:val="000000" w:themeColor="text1"/>
                <w:spacing w:val="1"/>
                <w:position w:val="1"/>
              </w:rPr>
              <w:t>a</w:t>
            </w:r>
            <w:r w:rsidRPr="00E10DAD">
              <w:rPr>
                <w:color w:val="000000" w:themeColor="text1"/>
                <w:position w:val="1"/>
              </w:rPr>
              <w:t>pplic</w:t>
            </w:r>
            <w:r w:rsidRPr="00E10DAD">
              <w:rPr>
                <w:color w:val="000000" w:themeColor="text1"/>
                <w:spacing w:val="2"/>
                <w:position w:val="1"/>
              </w:rPr>
              <w:t>a</w:t>
            </w:r>
            <w:r w:rsidRPr="00E10DAD">
              <w:rPr>
                <w:color w:val="000000" w:themeColor="text1"/>
                <w:position w:val="1"/>
              </w:rPr>
              <w:t>ble to</w:t>
            </w:r>
            <w:r w:rsidRPr="00E10DAD">
              <w:rPr>
                <w:color w:val="000000" w:themeColor="text1"/>
                <w:spacing w:val="-1"/>
                <w:position w:val="1"/>
              </w:rPr>
              <w:t xml:space="preserve"> </w:t>
            </w:r>
            <w:r w:rsidRPr="00E10DAD">
              <w:rPr>
                <w:color w:val="000000" w:themeColor="text1"/>
                <w:position w:val="1"/>
              </w:rPr>
              <w:t>lite</w:t>
            </w:r>
            <w:r w:rsidRPr="00E10DAD">
              <w:rPr>
                <w:color w:val="000000" w:themeColor="text1"/>
                <w:spacing w:val="1"/>
                <w:position w:val="1"/>
              </w:rPr>
              <w:t>r</w:t>
            </w:r>
            <w:r w:rsidRPr="00E10DAD">
              <w:rPr>
                <w:color w:val="000000" w:themeColor="text1"/>
                <w:spacing w:val="-1"/>
                <w:position w:val="1"/>
              </w:rPr>
              <w:t>a</w:t>
            </w:r>
            <w:r w:rsidRPr="00E10DAD">
              <w:rPr>
                <w:color w:val="000000" w:themeColor="text1"/>
                <w:position w:val="1"/>
              </w:rPr>
              <w:t>t</w:t>
            </w:r>
            <w:r w:rsidRPr="00E10DAD">
              <w:rPr>
                <w:color w:val="000000" w:themeColor="text1"/>
                <w:spacing w:val="-1"/>
                <w:position w:val="1"/>
              </w:rPr>
              <w:t>u</w:t>
            </w:r>
            <w:r w:rsidRPr="00E10DAD">
              <w:rPr>
                <w:color w:val="000000" w:themeColor="text1"/>
                <w:spacing w:val="1"/>
                <w:position w:val="1"/>
              </w:rPr>
              <w:t>re</w:t>
            </w:r>
            <w:r w:rsidRPr="00E10DAD">
              <w:rPr>
                <w:color w:val="000000" w:themeColor="text1"/>
                <w:position w:val="1"/>
              </w:rPr>
              <w:t>)</w:t>
            </w:r>
          </w:p>
          <w:p w:rsidR="000F482D" w:rsidRPr="00E10DAD" w:rsidRDefault="000F482D" w:rsidP="00D9431B">
            <w:pPr>
              <w:autoSpaceDE w:val="0"/>
              <w:autoSpaceDN w:val="0"/>
              <w:adjustRightInd w:val="0"/>
              <w:rPr>
                <w:bCs/>
                <w:color w:val="000000" w:themeColor="text1"/>
              </w:rPr>
            </w:pPr>
          </w:p>
        </w:tc>
        <w:tc>
          <w:tcPr>
            <w:tcW w:w="4866" w:type="dxa"/>
          </w:tcPr>
          <w:p w:rsidR="00483E51" w:rsidRPr="00E10DAD" w:rsidRDefault="00483E51" w:rsidP="00D9431B">
            <w:pPr>
              <w:autoSpaceDE w:val="0"/>
              <w:autoSpaceDN w:val="0"/>
              <w:adjustRightInd w:val="0"/>
              <w:rPr>
                <w:bCs/>
                <w:color w:val="000000" w:themeColor="text1"/>
              </w:rPr>
            </w:pPr>
          </w:p>
        </w:tc>
        <w:tc>
          <w:tcPr>
            <w:tcW w:w="4866" w:type="dxa"/>
          </w:tcPr>
          <w:p w:rsidR="00483E51" w:rsidRPr="00E10DAD" w:rsidRDefault="00483E51" w:rsidP="00D9431B">
            <w:pPr>
              <w:autoSpaceDE w:val="0"/>
              <w:autoSpaceDN w:val="0"/>
              <w:adjustRightInd w:val="0"/>
              <w:rPr>
                <w:rFonts w:eastAsia="Calibri" w:cs="Times New Roman"/>
                <w:bCs/>
                <w:color w:val="000000" w:themeColor="text1"/>
              </w:rPr>
            </w:pPr>
          </w:p>
        </w:tc>
      </w:tr>
      <w:tr w:rsidR="00483E51" w:rsidRPr="00E10DAD" w:rsidTr="00A66604">
        <w:tc>
          <w:tcPr>
            <w:tcW w:w="4866" w:type="dxa"/>
          </w:tcPr>
          <w:p w:rsidR="00483E51" w:rsidRPr="00E10DAD" w:rsidRDefault="00483E51" w:rsidP="00D9431B">
            <w:pPr>
              <w:pStyle w:val="Default"/>
              <w:rPr>
                <w:rFonts w:asciiTheme="minorHAnsi" w:hAnsiTheme="minorHAnsi"/>
                <w:bCs/>
                <w:color w:val="000000" w:themeColor="text1"/>
                <w:sz w:val="22"/>
                <w:szCs w:val="22"/>
              </w:rPr>
            </w:pPr>
            <w:r w:rsidRPr="00E10DAD">
              <w:rPr>
                <w:rFonts w:asciiTheme="minorHAnsi" w:hAnsiTheme="minorHAnsi"/>
                <w:b/>
                <w:bCs/>
                <w:color w:val="000000" w:themeColor="text1"/>
                <w:sz w:val="22"/>
                <w:szCs w:val="22"/>
              </w:rPr>
              <w:t>9.</w:t>
            </w:r>
            <w:r w:rsidRPr="00E10DAD">
              <w:rPr>
                <w:rFonts w:asciiTheme="minorHAnsi" w:hAnsiTheme="minorHAnsi"/>
                <w:bCs/>
                <w:color w:val="000000" w:themeColor="text1"/>
                <w:sz w:val="22"/>
                <w:szCs w:val="22"/>
              </w:rPr>
              <w:t xml:space="preserve"> </w:t>
            </w:r>
            <w:r w:rsidRPr="00E10DAD">
              <w:rPr>
                <w:rFonts w:asciiTheme="minorHAnsi" w:hAnsiTheme="minorHAnsi"/>
                <w:color w:val="000000" w:themeColor="text1"/>
                <w:sz w:val="22"/>
                <w:szCs w:val="22"/>
              </w:rPr>
              <w:t>Comp</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pacing w:val="1"/>
                <w:sz w:val="22"/>
                <w:szCs w:val="22"/>
              </w:rPr>
              <w:t>r</w:t>
            </w:r>
            <w:r w:rsidRPr="00E10DAD">
              <w:rPr>
                <w:rFonts w:asciiTheme="minorHAnsi" w:hAnsiTheme="minorHAnsi"/>
                <w:color w:val="000000" w:themeColor="text1"/>
                <w:sz w:val="22"/>
                <w:szCs w:val="22"/>
              </w:rPr>
              <w:t>e</w:t>
            </w:r>
            <w:r w:rsidRPr="00E10DAD">
              <w:rPr>
                <w:rFonts w:asciiTheme="minorHAnsi" w:hAnsiTheme="minorHAnsi"/>
                <w:color w:val="000000" w:themeColor="text1"/>
                <w:spacing w:val="-3"/>
                <w:sz w:val="22"/>
                <w:szCs w:val="22"/>
              </w:rPr>
              <w:t xml:space="preserve"> </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nd</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co</w:t>
            </w:r>
            <w:r w:rsidRPr="00E10DAD">
              <w:rPr>
                <w:rFonts w:asciiTheme="minorHAnsi" w:hAnsiTheme="minorHAnsi"/>
                <w:color w:val="000000" w:themeColor="text1"/>
                <w:spacing w:val="2"/>
                <w:sz w:val="22"/>
                <w:szCs w:val="22"/>
              </w:rPr>
              <w:t>n</w:t>
            </w:r>
            <w:r w:rsidRPr="00E10DAD">
              <w:rPr>
                <w:rFonts w:asciiTheme="minorHAnsi" w:hAnsiTheme="minorHAnsi"/>
                <w:color w:val="000000" w:themeColor="text1"/>
                <w:sz w:val="22"/>
                <w:szCs w:val="22"/>
              </w:rPr>
              <w:t>trast</w:t>
            </w:r>
            <w:r w:rsidRPr="00E10DAD">
              <w:rPr>
                <w:rFonts w:asciiTheme="minorHAnsi" w:hAnsiTheme="minorHAnsi"/>
                <w:color w:val="000000" w:themeColor="text1"/>
                <w:spacing w:val="-2"/>
                <w:sz w:val="22"/>
                <w:szCs w:val="22"/>
              </w:rPr>
              <w:t xml:space="preserve"> </w:t>
            </w:r>
            <w:r w:rsidRPr="00E10DAD">
              <w:rPr>
                <w:rFonts w:asciiTheme="minorHAnsi" w:hAnsiTheme="minorHAnsi"/>
                <w:color w:val="000000" w:themeColor="text1"/>
                <w:sz w:val="22"/>
                <w:szCs w:val="22"/>
              </w:rPr>
              <w:t>te</w:t>
            </w:r>
            <w:r w:rsidRPr="00E10DAD">
              <w:rPr>
                <w:rFonts w:asciiTheme="minorHAnsi" w:hAnsiTheme="minorHAnsi"/>
                <w:color w:val="000000" w:themeColor="text1"/>
                <w:spacing w:val="2"/>
                <w:sz w:val="22"/>
                <w:szCs w:val="22"/>
              </w:rPr>
              <w:t>x</w:t>
            </w:r>
            <w:r w:rsidRPr="00E10DAD">
              <w:rPr>
                <w:rFonts w:asciiTheme="minorHAnsi" w:hAnsiTheme="minorHAnsi"/>
                <w:color w:val="000000" w:themeColor="text1"/>
                <w:sz w:val="22"/>
                <w:szCs w:val="22"/>
              </w:rPr>
              <w:t>ts</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in di</w:t>
            </w:r>
            <w:r w:rsidRPr="00E10DAD">
              <w:rPr>
                <w:rFonts w:asciiTheme="minorHAnsi" w:hAnsiTheme="minorHAnsi"/>
                <w:color w:val="000000" w:themeColor="text1"/>
                <w:spacing w:val="1"/>
                <w:sz w:val="22"/>
                <w:szCs w:val="22"/>
              </w:rPr>
              <w:t>ffere</w:t>
            </w:r>
            <w:r w:rsidRPr="00E10DAD">
              <w:rPr>
                <w:rFonts w:asciiTheme="minorHAnsi" w:hAnsiTheme="minorHAnsi"/>
                <w:color w:val="000000" w:themeColor="text1"/>
                <w:sz w:val="22"/>
                <w:szCs w:val="22"/>
              </w:rPr>
              <w:t>nt</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pacing w:val="1"/>
                <w:sz w:val="22"/>
                <w:szCs w:val="22"/>
              </w:rPr>
              <w:t>f</w:t>
            </w:r>
            <w:r w:rsidRPr="00E10DAD">
              <w:rPr>
                <w:rFonts w:asciiTheme="minorHAnsi" w:hAnsiTheme="minorHAnsi"/>
                <w:color w:val="000000" w:themeColor="text1"/>
                <w:sz w:val="22"/>
                <w:szCs w:val="22"/>
              </w:rPr>
              <w:t>o</w:t>
            </w:r>
            <w:r w:rsidRPr="00E10DAD">
              <w:rPr>
                <w:rFonts w:asciiTheme="minorHAnsi" w:hAnsiTheme="minorHAnsi"/>
                <w:color w:val="000000" w:themeColor="text1"/>
                <w:spacing w:val="1"/>
                <w:sz w:val="22"/>
                <w:szCs w:val="22"/>
              </w:rPr>
              <w:t>rm</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pacing w:val="-2"/>
                <w:sz w:val="22"/>
                <w:szCs w:val="22"/>
              </w:rPr>
              <w:t>o</w:t>
            </w:r>
            <w:r w:rsidRPr="00E10DAD">
              <w:rPr>
                <w:rFonts w:asciiTheme="minorHAnsi" w:hAnsiTheme="minorHAnsi"/>
                <w:color w:val="000000" w:themeColor="text1"/>
                <w:sz w:val="22"/>
                <w:szCs w:val="22"/>
              </w:rPr>
              <w:t xml:space="preserve">r </w:t>
            </w:r>
            <w:r w:rsidRPr="00E10DAD">
              <w:rPr>
                <w:rFonts w:asciiTheme="minorHAnsi" w:hAnsiTheme="minorHAnsi"/>
                <w:color w:val="000000" w:themeColor="text1"/>
                <w:spacing w:val="1"/>
                <w:sz w:val="22"/>
                <w:szCs w:val="22"/>
              </w:rPr>
              <w:t>ge</w:t>
            </w:r>
            <w:r w:rsidRPr="00E10DAD">
              <w:rPr>
                <w:rFonts w:asciiTheme="minorHAnsi" w:hAnsiTheme="minorHAnsi"/>
                <w:color w:val="000000" w:themeColor="text1"/>
                <w:sz w:val="22"/>
                <w:szCs w:val="22"/>
              </w:rPr>
              <w:t>n</w:t>
            </w:r>
            <w:r w:rsidRPr="00E10DAD">
              <w:rPr>
                <w:rFonts w:asciiTheme="minorHAnsi" w:hAnsiTheme="minorHAnsi"/>
                <w:color w:val="000000" w:themeColor="text1"/>
                <w:spacing w:val="-1"/>
                <w:sz w:val="22"/>
                <w:szCs w:val="22"/>
              </w:rPr>
              <w:t>r</w:t>
            </w:r>
            <w:r w:rsidRPr="00E10DAD">
              <w:rPr>
                <w:rFonts w:asciiTheme="minorHAnsi" w:hAnsiTheme="minorHAnsi"/>
                <w:color w:val="000000" w:themeColor="text1"/>
                <w:spacing w:val="1"/>
                <w:sz w:val="22"/>
                <w:szCs w:val="22"/>
              </w:rPr>
              <w:t>e</w:t>
            </w:r>
            <w:r w:rsidRPr="00E10DAD">
              <w:rPr>
                <w:rFonts w:asciiTheme="minorHAnsi" w:hAnsiTheme="minorHAnsi"/>
                <w:color w:val="000000" w:themeColor="text1"/>
                <w:sz w:val="22"/>
                <w:szCs w:val="22"/>
              </w:rPr>
              <w:t>s (</w:t>
            </w:r>
            <w:r w:rsidRPr="00E10DAD">
              <w:rPr>
                <w:rFonts w:asciiTheme="minorHAnsi" w:hAnsiTheme="minorHAnsi"/>
                <w:color w:val="000000" w:themeColor="text1"/>
                <w:spacing w:val="1"/>
                <w:sz w:val="22"/>
                <w:szCs w:val="22"/>
              </w:rPr>
              <w:t>e</w:t>
            </w:r>
            <w:r w:rsidRPr="00E10DAD">
              <w:rPr>
                <w:rFonts w:asciiTheme="minorHAnsi" w:hAnsiTheme="minorHAnsi"/>
                <w:color w:val="000000" w:themeColor="text1"/>
                <w:sz w:val="22"/>
                <w:szCs w:val="22"/>
              </w:rPr>
              <w:t>.g., stori</w:t>
            </w:r>
            <w:r w:rsidRPr="00E10DAD">
              <w:rPr>
                <w:rFonts w:asciiTheme="minorHAnsi" w:hAnsiTheme="minorHAnsi"/>
                <w:color w:val="000000" w:themeColor="text1"/>
                <w:spacing w:val="1"/>
                <w:sz w:val="22"/>
                <w:szCs w:val="22"/>
              </w:rPr>
              <w:t>e</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3"/>
                <w:sz w:val="22"/>
                <w:szCs w:val="22"/>
              </w:rPr>
              <w:t xml:space="preserve"> </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nd</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poe</w:t>
            </w:r>
            <w:r w:rsidRPr="00E10DAD">
              <w:rPr>
                <w:rFonts w:asciiTheme="minorHAnsi" w:hAnsiTheme="minorHAnsi"/>
                <w:color w:val="000000" w:themeColor="text1"/>
                <w:spacing w:val="1"/>
                <w:sz w:val="22"/>
                <w:szCs w:val="22"/>
              </w:rPr>
              <w:t>m</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h</w:t>
            </w:r>
            <w:r w:rsidRPr="00E10DAD">
              <w:rPr>
                <w:rFonts w:asciiTheme="minorHAnsi" w:hAnsiTheme="minorHAnsi"/>
                <w:color w:val="000000" w:themeColor="text1"/>
                <w:sz w:val="22"/>
                <w:szCs w:val="22"/>
              </w:rPr>
              <w:t>istori</w:t>
            </w:r>
            <w:r w:rsidRPr="00E10DAD">
              <w:rPr>
                <w:rFonts w:asciiTheme="minorHAnsi" w:hAnsiTheme="minorHAnsi"/>
                <w:color w:val="000000" w:themeColor="text1"/>
                <w:spacing w:val="3"/>
                <w:sz w:val="22"/>
                <w:szCs w:val="22"/>
              </w:rPr>
              <w:t>c</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l no</w:t>
            </w:r>
            <w:r w:rsidRPr="00E10DAD">
              <w:rPr>
                <w:rFonts w:asciiTheme="minorHAnsi" w:hAnsiTheme="minorHAnsi"/>
                <w:color w:val="000000" w:themeColor="text1"/>
                <w:spacing w:val="1"/>
                <w:sz w:val="22"/>
                <w:szCs w:val="22"/>
              </w:rPr>
              <w:t>ve</w:t>
            </w:r>
            <w:r w:rsidRPr="00E10DAD">
              <w:rPr>
                <w:rFonts w:asciiTheme="minorHAnsi" w:hAnsiTheme="minorHAnsi"/>
                <w:color w:val="000000" w:themeColor="text1"/>
                <w:sz w:val="22"/>
                <w:szCs w:val="22"/>
              </w:rPr>
              <w:t>ls</w:t>
            </w:r>
            <w:r w:rsidRPr="00E10DAD">
              <w:rPr>
                <w:rFonts w:asciiTheme="minorHAnsi" w:hAnsiTheme="minorHAnsi"/>
                <w:color w:val="000000" w:themeColor="text1"/>
                <w:spacing w:val="-1"/>
                <w:sz w:val="22"/>
                <w:szCs w:val="22"/>
              </w:rPr>
              <w:t xml:space="preserve"> a</w:t>
            </w:r>
            <w:r w:rsidRPr="00E10DAD">
              <w:rPr>
                <w:rFonts w:asciiTheme="minorHAnsi" w:hAnsiTheme="minorHAnsi"/>
                <w:color w:val="000000" w:themeColor="text1"/>
                <w:sz w:val="22"/>
                <w:szCs w:val="22"/>
              </w:rPr>
              <w:t>nd</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pacing w:val="1"/>
                <w:sz w:val="22"/>
                <w:szCs w:val="22"/>
              </w:rPr>
              <w:t>f</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n</w:t>
            </w:r>
            <w:r w:rsidRPr="00E10DAD">
              <w:rPr>
                <w:rFonts w:asciiTheme="minorHAnsi" w:hAnsiTheme="minorHAnsi"/>
                <w:color w:val="000000" w:themeColor="text1"/>
                <w:spacing w:val="-1"/>
                <w:sz w:val="22"/>
                <w:szCs w:val="22"/>
              </w:rPr>
              <w:t>ta</w:t>
            </w:r>
            <w:r w:rsidRPr="00E10DAD">
              <w:rPr>
                <w:rFonts w:asciiTheme="minorHAnsi" w:hAnsiTheme="minorHAnsi"/>
                <w:color w:val="000000" w:themeColor="text1"/>
                <w:sz w:val="22"/>
                <w:szCs w:val="22"/>
              </w:rPr>
              <w:t>sy stori</w:t>
            </w:r>
            <w:r w:rsidRPr="00E10DAD">
              <w:rPr>
                <w:rFonts w:asciiTheme="minorHAnsi" w:hAnsiTheme="minorHAnsi"/>
                <w:color w:val="000000" w:themeColor="text1"/>
                <w:spacing w:val="1"/>
                <w:sz w:val="22"/>
                <w:szCs w:val="22"/>
              </w:rPr>
              <w:t>e</w:t>
            </w:r>
            <w:r w:rsidRPr="00E10DAD">
              <w:rPr>
                <w:rFonts w:asciiTheme="minorHAnsi" w:hAnsiTheme="minorHAnsi"/>
                <w:color w:val="000000" w:themeColor="text1"/>
                <w:sz w:val="22"/>
                <w:szCs w:val="22"/>
              </w:rPr>
              <w:t>s) in</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te</w:t>
            </w:r>
            <w:r w:rsidRPr="00E10DAD">
              <w:rPr>
                <w:rFonts w:asciiTheme="minorHAnsi" w:hAnsiTheme="minorHAnsi"/>
                <w:color w:val="000000" w:themeColor="text1"/>
                <w:spacing w:val="1"/>
                <w:sz w:val="22"/>
                <w:szCs w:val="22"/>
              </w:rPr>
              <w:t>rm</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of t</w:t>
            </w:r>
            <w:r w:rsidRPr="00E10DAD">
              <w:rPr>
                <w:rFonts w:asciiTheme="minorHAnsi" w:hAnsiTheme="minorHAnsi"/>
                <w:color w:val="000000" w:themeColor="text1"/>
                <w:spacing w:val="-1"/>
                <w:sz w:val="22"/>
                <w:szCs w:val="22"/>
              </w:rPr>
              <w:t>h</w:t>
            </w:r>
            <w:r w:rsidRPr="00E10DAD">
              <w:rPr>
                <w:rFonts w:asciiTheme="minorHAnsi" w:hAnsiTheme="minorHAnsi"/>
                <w:color w:val="000000" w:themeColor="text1"/>
                <w:spacing w:val="1"/>
                <w:sz w:val="22"/>
                <w:szCs w:val="22"/>
              </w:rPr>
              <w:t>e</w:t>
            </w:r>
            <w:r w:rsidRPr="00E10DAD">
              <w:rPr>
                <w:rFonts w:asciiTheme="minorHAnsi" w:hAnsiTheme="minorHAnsi"/>
                <w:color w:val="000000" w:themeColor="text1"/>
                <w:sz w:val="22"/>
                <w:szCs w:val="22"/>
              </w:rPr>
              <w:t xml:space="preserve">ir </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pp</w:t>
            </w:r>
            <w:r w:rsidRPr="00E10DAD">
              <w:rPr>
                <w:rFonts w:asciiTheme="minorHAnsi" w:hAnsiTheme="minorHAnsi"/>
                <w:color w:val="000000" w:themeColor="text1"/>
                <w:spacing w:val="1"/>
                <w:sz w:val="22"/>
                <w:szCs w:val="22"/>
              </w:rPr>
              <w:t>r</w:t>
            </w:r>
            <w:r w:rsidRPr="00E10DAD">
              <w:rPr>
                <w:rFonts w:asciiTheme="minorHAnsi" w:hAnsiTheme="minorHAnsi"/>
                <w:color w:val="000000" w:themeColor="text1"/>
                <w:sz w:val="22"/>
                <w:szCs w:val="22"/>
              </w:rPr>
              <w:t>o</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c</w:t>
            </w:r>
            <w:r w:rsidRPr="00E10DAD">
              <w:rPr>
                <w:rFonts w:asciiTheme="minorHAnsi" w:hAnsiTheme="minorHAnsi"/>
                <w:color w:val="000000" w:themeColor="text1"/>
                <w:spacing w:val="1"/>
                <w:sz w:val="22"/>
                <w:szCs w:val="22"/>
              </w:rPr>
              <w:t>he</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to</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si</w:t>
            </w:r>
            <w:r w:rsidRPr="00E10DAD">
              <w:rPr>
                <w:rFonts w:asciiTheme="minorHAnsi" w:hAnsiTheme="minorHAnsi"/>
                <w:color w:val="000000" w:themeColor="text1"/>
                <w:spacing w:val="1"/>
                <w:sz w:val="22"/>
                <w:szCs w:val="22"/>
              </w:rPr>
              <w:t>m</w:t>
            </w:r>
            <w:r w:rsidRPr="00E10DAD">
              <w:rPr>
                <w:rFonts w:asciiTheme="minorHAnsi" w:hAnsiTheme="minorHAnsi"/>
                <w:color w:val="000000" w:themeColor="text1"/>
                <w:sz w:val="22"/>
                <w:szCs w:val="22"/>
              </w:rPr>
              <w:t>ilar t</w:t>
            </w:r>
            <w:r w:rsidRPr="00E10DAD">
              <w:rPr>
                <w:rFonts w:asciiTheme="minorHAnsi" w:hAnsiTheme="minorHAnsi"/>
                <w:color w:val="000000" w:themeColor="text1"/>
                <w:spacing w:val="-1"/>
                <w:sz w:val="22"/>
                <w:szCs w:val="22"/>
              </w:rPr>
              <w:t>h</w:t>
            </w:r>
            <w:r w:rsidRPr="00E10DAD">
              <w:rPr>
                <w:rFonts w:asciiTheme="minorHAnsi" w:hAnsiTheme="minorHAnsi"/>
                <w:color w:val="000000" w:themeColor="text1"/>
                <w:spacing w:val="1"/>
                <w:sz w:val="22"/>
                <w:szCs w:val="22"/>
              </w:rPr>
              <w:t>eme</w:t>
            </w:r>
            <w:r w:rsidRPr="00E10DAD">
              <w:rPr>
                <w:rFonts w:asciiTheme="minorHAnsi" w:hAnsiTheme="minorHAnsi"/>
                <w:color w:val="000000" w:themeColor="text1"/>
                <w:sz w:val="22"/>
                <w:szCs w:val="22"/>
              </w:rPr>
              <w:t>s</w:t>
            </w:r>
            <w:r w:rsidRPr="00E10DAD">
              <w:rPr>
                <w:rFonts w:asciiTheme="minorHAnsi" w:hAnsiTheme="minorHAnsi"/>
                <w:color w:val="000000" w:themeColor="text1"/>
                <w:spacing w:val="-1"/>
                <w:sz w:val="22"/>
                <w:szCs w:val="22"/>
              </w:rPr>
              <w:t xml:space="preserve"> a</w:t>
            </w:r>
            <w:r w:rsidRPr="00E10DAD">
              <w:rPr>
                <w:rFonts w:asciiTheme="minorHAnsi" w:hAnsiTheme="minorHAnsi"/>
                <w:color w:val="000000" w:themeColor="text1"/>
                <w:sz w:val="22"/>
                <w:szCs w:val="22"/>
              </w:rPr>
              <w:t>nd t</w:t>
            </w:r>
            <w:r w:rsidRPr="00E10DAD">
              <w:rPr>
                <w:rFonts w:asciiTheme="minorHAnsi" w:hAnsiTheme="minorHAnsi"/>
                <w:color w:val="000000" w:themeColor="text1"/>
                <w:spacing w:val="-1"/>
                <w:sz w:val="22"/>
                <w:szCs w:val="22"/>
              </w:rPr>
              <w:t>o</w:t>
            </w:r>
            <w:r w:rsidRPr="00E10DAD">
              <w:rPr>
                <w:rFonts w:asciiTheme="minorHAnsi" w:hAnsiTheme="minorHAnsi"/>
                <w:color w:val="000000" w:themeColor="text1"/>
                <w:sz w:val="22"/>
                <w:szCs w:val="22"/>
              </w:rPr>
              <w:t>pics.</w:t>
            </w:r>
          </w:p>
        </w:tc>
        <w:tc>
          <w:tcPr>
            <w:tcW w:w="4866" w:type="dxa"/>
          </w:tcPr>
          <w:p w:rsidR="00EA40D6" w:rsidRPr="00E10DAD" w:rsidRDefault="00EA40D6" w:rsidP="00EA40D6">
            <w:pPr>
              <w:pStyle w:val="Header"/>
              <w:rPr>
                <w:color w:val="000000" w:themeColor="text1"/>
              </w:rPr>
            </w:pPr>
            <w:r w:rsidRPr="00E10DAD">
              <w:rPr>
                <w:b/>
                <w:bCs/>
                <w:color w:val="000000" w:themeColor="text1"/>
              </w:rPr>
              <w:t>[6] 2.8.2</w:t>
            </w:r>
            <w:r w:rsidRPr="00E10DAD">
              <w:rPr>
                <w:color w:val="000000" w:themeColor="text1"/>
              </w:rPr>
              <w:t xml:space="preserve"> Comparing and contrasting plots, settings, characters in a variety o</w:t>
            </w:r>
            <w:r w:rsidR="00827245" w:rsidRPr="00E10DAD">
              <w:rPr>
                <w:color w:val="000000" w:themeColor="text1"/>
              </w:rPr>
              <w:t>f works by a variety of authors</w:t>
            </w:r>
          </w:p>
          <w:p w:rsidR="00EA40D6" w:rsidRPr="00E10DAD" w:rsidRDefault="00EA40D6" w:rsidP="006B3363">
            <w:pPr>
              <w:pStyle w:val="Default"/>
              <w:rPr>
                <w:rFonts w:asciiTheme="minorHAnsi" w:hAnsiTheme="minorHAnsi" w:cs="Times New Roman"/>
                <w:b/>
                <w:bCs/>
                <w:color w:val="000000" w:themeColor="text1"/>
                <w:sz w:val="22"/>
                <w:szCs w:val="22"/>
              </w:rPr>
            </w:pPr>
          </w:p>
          <w:p w:rsidR="004D1762" w:rsidRDefault="006B3363" w:rsidP="006B3363">
            <w:pPr>
              <w:pStyle w:val="Default"/>
              <w:rPr>
                <w:rFonts w:asciiTheme="minorHAnsi" w:hAnsiTheme="minorHAnsi" w:cs="Times New Roman"/>
                <w:i/>
                <w:iCs/>
                <w:color w:val="000000" w:themeColor="text1"/>
                <w:sz w:val="22"/>
                <w:szCs w:val="22"/>
              </w:rPr>
            </w:pPr>
            <w:r w:rsidRPr="00E10DAD">
              <w:rPr>
                <w:rFonts w:asciiTheme="minorHAnsi" w:hAnsiTheme="minorHAnsi" w:cs="Times New Roman"/>
                <w:b/>
                <w:bCs/>
                <w:color w:val="000000" w:themeColor="text1"/>
                <w:sz w:val="22"/>
                <w:szCs w:val="22"/>
              </w:rPr>
              <w:t xml:space="preserve">[6] 2.10.2 </w:t>
            </w:r>
            <w:r w:rsidRPr="00E10DAD">
              <w:rPr>
                <w:rFonts w:asciiTheme="minorHAnsi" w:hAnsiTheme="minorHAnsi" w:cs="Times New Roman"/>
                <w:color w:val="000000" w:themeColor="text1"/>
                <w:sz w:val="22"/>
                <w:szCs w:val="22"/>
              </w:rPr>
              <w:t xml:space="preserve">Identifying themes in texts and making relevant connections to [personal experiences, experiences of others or L] other texts </w:t>
            </w:r>
          </w:p>
          <w:p w:rsidR="00B1133D" w:rsidRPr="00E10DAD" w:rsidRDefault="00B1133D" w:rsidP="006B3363">
            <w:pPr>
              <w:pStyle w:val="Default"/>
              <w:rPr>
                <w:rFonts w:asciiTheme="minorHAnsi" w:hAnsiTheme="minorHAnsi" w:cs="Times New Roman"/>
                <w:b/>
                <w:bCs/>
                <w:color w:val="000000" w:themeColor="text1"/>
                <w:sz w:val="22"/>
                <w:szCs w:val="22"/>
              </w:rPr>
            </w:pPr>
          </w:p>
          <w:p w:rsidR="006B3363" w:rsidRPr="00E10DAD" w:rsidRDefault="006B3363" w:rsidP="006B3363">
            <w:pPr>
              <w:pStyle w:val="Default"/>
              <w:rPr>
                <w:rFonts w:asciiTheme="minorHAnsi" w:hAnsiTheme="minorHAnsi" w:cs="Times New Roman"/>
                <w:color w:val="000000" w:themeColor="text1"/>
                <w:sz w:val="22"/>
                <w:szCs w:val="22"/>
              </w:rPr>
            </w:pPr>
            <w:r w:rsidRPr="00E10DAD">
              <w:rPr>
                <w:rFonts w:asciiTheme="minorHAnsi" w:hAnsiTheme="minorHAnsi" w:cs="Times New Roman"/>
                <w:b/>
                <w:bCs/>
                <w:color w:val="000000" w:themeColor="text1"/>
                <w:sz w:val="22"/>
                <w:szCs w:val="22"/>
              </w:rPr>
              <w:t xml:space="preserve">[6] 2.11.1 </w:t>
            </w:r>
            <w:r w:rsidRPr="00E10DAD">
              <w:rPr>
                <w:rFonts w:asciiTheme="minorHAnsi" w:hAnsiTheme="minorHAnsi" w:cs="Times New Roman"/>
                <w:color w:val="000000" w:themeColor="text1"/>
                <w:sz w:val="22"/>
                <w:szCs w:val="22"/>
              </w:rPr>
              <w:t xml:space="preserve">Comparing and contrasting cultural events, ideas, settings, and influences in one story or text to similar stories or texts from other cultures (e.g., coming-of-age stories) (L) </w:t>
            </w:r>
          </w:p>
          <w:p w:rsidR="00483E51" w:rsidRPr="00E10DAD" w:rsidRDefault="00483E51" w:rsidP="006B3363">
            <w:pPr>
              <w:rPr>
                <w:color w:val="000000" w:themeColor="text1"/>
              </w:rPr>
            </w:pPr>
          </w:p>
        </w:tc>
        <w:tc>
          <w:tcPr>
            <w:tcW w:w="4866" w:type="dxa"/>
          </w:tcPr>
          <w:p w:rsidR="00483E51" w:rsidRPr="00E10DAD" w:rsidRDefault="00746282" w:rsidP="00D9431B">
            <w:pPr>
              <w:pStyle w:val="Default"/>
              <w:rPr>
                <w:rFonts w:asciiTheme="minorHAnsi" w:hAnsiTheme="minorHAnsi"/>
                <w:bCs/>
                <w:color w:val="000000" w:themeColor="text1"/>
                <w:sz w:val="22"/>
                <w:szCs w:val="22"/>
              </w:rPr>
            </w:pPr>
            <w:r>
              <w:rPr>
                <w:rFonts w:asciiTheme="minorHAnsi" w:hAnsiTheme="minorHAnsi"/>
                <w:bCs/>
                <w:color w:val="000000" w:themeColor="text1"/>
                <w:sz w:val="22"/>
                <w:szCs w:val="22"/>
              </w:rPr>
              <w:t>The GLEs do not require comparing and contrasting similar themes.</w:t>
            </w:r>
          </w:p>
        </w:tc>
      </w:tr>
      <w:tr w:rsidR="00953BF7" w:rsidRPr="00E10DAD" w:rsidTr="00A66604">
        <w:tc>
          <w:tcPr>
            <w:tcW w:w="4866" w:type="dxa"/>
          </w:tcPr>
          <w:p w:rsidR="00953BF7" w:rsidRPr="00E10DAD" w:rsidRDefault="00953BF7" w:rsidP="00D9431B">
            <w:pPr>
              <w:widowControl w:val="0"/>
              <w:autoSpaceDE w:val="0"/>
              <w:autoSpaceDN w:val="0"/>
              <w:adjustRightInd w:val="0"/>
              <w:rPr>
                <w:b/>
                <w:color w:val="000000" w:themeColor="text1"/>
              </w:rPr>
            </w:pPr>
            <w:r w:rsidRPr="00E10DAD">
              <w:rPr>
                <w:b/>
                <w:iCs/>
                <w:color w:val="000000" w:themeColor="text1"/>
              </w:rPr>
              <w:t>R</w:t>
            </w:r>
            <w:r w:rsidRPr="00E10DAD">
              <w:rPr>
                <w:b/>
                <w:iCs/>
                <w:color w:val="000000" w:themeColor="text1"/>
                <w:spacing w:val="-1"/>
              </w:rPr>
              <w:t>an</w:t>
            </w:r>
            <w:r w:rsidRPr="00E10DAD">
              <w:rPr>
                <w:b/>
                <w:iCs/>
                <w:color w:val="000000" w:themeColor="text1"/>
              </w:rPr>
              <w:t>ge</w:t>
            </w:r>
            <w:r w:rsidRPr="00E10DAD">
              <w:rPr>
                <w:b/>
                <w:iCs/>
                <w:color w:val="000000" w:themeColor="text1"/>
                <w:spacing w:val="-1"/>
              </w:rPr>
              <w:t xml:space="preserve"> </w:t>
            </w:r>
            <w:r w:rsidRPr="00E10DAD">
              <w:rPr>
                <w:b/>
                <w:iCs/>
                <w:color w:val="000000" w:themeColor="text1"/>
              </w:rPr>
              <w:t>of</w:t>
            </w:r>
            <w:r w:rsidRPr="00E10DAD">
              <w:rPr>
                <w:b/>
                <w:iCs/>
                <w:color w:val="000000" w:themeColor="text1"/>
                <w:spacing w:val="-1"/>
              </w:rPr>
              <w:t xml:space="preserve"> </w:t>
            </w:r>
            <w:r w:rsidRPr="00E10DAD">
              <w:rPr>
                <w:b/>
                <w:iCs/>
                <w:color w:val="000000" w:themeColor="text1"/>
              </w:rPr>
              <w:t>Re</w:t>
            </w:r>
            <w:r w:rsidRPr="00E10DAD">
              <w:rPr>
                <w:b/>
                <w:iCs/>
                <w:color w:val="000000" w:themeColor="text1"/>
                <w:spacing w:val="1"/>
              </w:rPr>
              <w:t>a</w:t>
            </w:r>
            <w:r w:rsidRPr="00E10DAD">
              <w:rPr>
                <w:b/>
                <w:iCs/>
                <w:color w:val="000000" w:themeColor="text1"/>
                <w:spacing w:val="-1"/>
              </w:rPr>
              <w:t>d</w:t>
            </w:r>
            <w:r w:rsidRPr="00E10DAD">
              <w:rPr>
                <w:b/>
                <w:iCs/>
                <w:color w:val="000000" w:themeColor="text1"/>
              </w:rPr>
              <w:t>i</w:t>
            </w:r>
            <w:r w:rsidRPr="00E10DAD">
              <w:rPr>
                <w:b/>
                <w:iCs/>
                <w:color w:val="000000" w:themeColor="text1"/>
                <w:spacing w:val="-1"/>
              </w:rPr>
              <w:t>n</w:t>
            </w:r>
            <w:r w:rsidRPr="00E10DAD">
              <w:rPr>
                <w:b/>
                <w:iCs/>
                <w:color w:val="000000" w:themeColor="text1"/>
              </w:rPr>
              <w:t>g</w:t>
            </w:r>
            <w:r w:rsidRPr="00E10DAD">
              <w:rPr>
                <w:b/>
                <w:iCs/>
                <w:color w:val="000000" w:themeColor="text1"/>
                <w:spacing w:val="-1"/>
              </w:rPr>
              <w:t xml:space="preserve"> </w:t>
            </w:r>
            <w:r w:rsidRPr="00E10DAD">
              <w:rPr>
                <w:b/>
                <w:iCs/>
                <w:color w:val="000000" w:themeColor="text1"/>
                <w:spacing w:val="1"/>
              </w:rPr>
              <w:t>a</w:t>
            </w:r>
            <w:r w:rsidRPr="00E10DAD">
              <w:rPr>
                <w:b/>
                <w:iCs/>
                <w:color w:val="000000" w:themeColor="text1"/>
                <w:spacing w:val="-1"/>
              </w:rPr>
              <w:t>n</w:t>
            </w:r>
            <w:r w:rsidRPr="00E10DAD">
              <w:rPr>
                <w:b/>
                <w:iCs/>
                <w:color w:val="000000" w:themeColor="text1"/>
              </w:rPr>
              <w:t>d</w:t>
            </w:r>
            <w:r w:rsidRPr="00E10DAD">
              <w:rPr>
                <w:b/>
                <w:iCs/>
                <w:color w:val="000000" w:themeColor="text1"/>
                <w:spacing w:val="-2"/>
              </w:rPr>
              <w:t xml:space="preserve"> </w:t>
            </w:r>
            <w:r w:rsidRPr="00E10DAD">
              <w:rPr>
                <w:b/>
                <w:iCs/>
                <w:color w:val="000000" w:themeColor="text1"/>
              </w:rPr>
              <w:t>L</w:t>
            </w:r>
            <w:r w:rsidRPr="00E10DAD">
              <w:rPr>
                <w:b/>
                <w:iCs/>
                <w:color w:val="000000" w:themeColor="text1"/>
                <w:spacing w:val="2"/>
              </w:rPr>
              <w:t>e</w:t>
            </w:r>
            <w:r w:rsidRPr="00E10DAD">
              <w:rPr>
                <w:b/>
                <w:iCs/>
                <w:color w:val="000000" w:themeColor="text1"/>
              </w:rPr>
              <w:t>vel</w:t>
            </w:r>
            <w:r w:rsidRPr="00E10DAD">
              <w:rPr>
                <w:b/>
                <w:iCs/>
                <w:color w:val="000000" w:themeColor="text1"/>
                <w:spacing w:val="-1"/>
              </w:rPr>
              <w:t xml:space="preserve"> </w:t>
            </w:r>
            <w:r w:rsidRPr="00E10DAD">
              <w:rPr>
                <w:b/>
                <w:iCs/>
                <w:color w:val="000000" w:themeColor="text1"/>
                <w:spacing w:val="2"/>
              </w:rPr>
              <w:t>o</w:t>
            </w:r>
            <w:r w:rsidRPr="00E10DAD">
              <w:rPr>
                <w:b/>
                <w:iCs/>
                <w:color w:val="000000" w:themeColor="text1"/>
              </w:rPr>
              <w:t xml:space="preserve">f </w:t>
            </w:r>
            <w:r w:rsidRPr="00E10DAD">
              <w:rPr>
                <w:b/>
                <w:iCs/>
                <w:color w:val="000000" w:themeColor="text1"/>
                <w:spacing w:val="1"/>
              </w:rPr>
              <w:t>T</w:t>
            </w:r>
            <w:r w:rsidRPr="00E10DAD">
              <w:rPr>
                <w:b/>
                <w:iCs/>
                <w:color w:val="000000" w:themeColor="text1"/>
              </w:rPr>
              <w:t>e</w:t>
            </w:r>
            <w:r w:rsidRPr="00E10DAD">
              <w:rPr>
                <w:b/>
                <w:iCs/>
                <w:color w:val="000000" w:themeColor="text1"/>
                <w:spacing w:val="-1"/>
              </w:rPr>
              <w:t>x</w:t>
            </w:r>
            <w:r w:rsidRPr="00E10DAD">
              <w:rPr>
                <w:b/>
                <w:iCs/>
                <w:color w:val="000000" w:themeColor="text1"/>
              </w:rPr>
              <w:t>t</w:t>
            </w:r>
            <w:r w:rsidRPr="00E10DAD">
              <w:rPr>
                <w:b/>
                <w:iCs/>
                <w:color w:val="000000" w:themeColor="text1"/>
                <w:spacing w:val="-1"/>
              </w:rPr>
              <w:t xml:space="preserve"> C</w:t>
            </w:r>
            <w:r w:rsidRPr="00E10DAD">
              <w:rPr>
                <w:b/>
                <w:iCs/>
                <w:color w:val="000000" w:themeColor="text1"/>
              </w:rPr>
              <w:t>o</w:t>
            </w:r>
            <w:r w:rsidRPr="00E10DAD">
              <w:rPr>
                <w:b/>
                <w:iCs/>
                <w:color w:val="000000" w:themeColor="text1"/>
                <w:spacing w:val="1"/>
              </w:rPr>
              <w:t>m</w:t>
            </w:r>
            <w:r w:rsidRPr="00E10DAD">
              <w:rPr>
                <w:b/>
                <w:iCs/>
                <w:color w:val="000000" w:themeColor="text1"/>
                <w:spacing w:val="-1"/>
              </w:rPr>
              <w:t>p</w:t>
            </w:r>
            <w:r w:rsidRPr="00E10DAD">
              <w:rPr>
                <w:b/>
                <w:iCs/>
                <w:color w:val="000000" w:themeColor="text1"/>
              </w:rPr>
              <w:t>l</w:t>
            </w:r>
            <w:r w:rsidRPr="00E10DAD">
              <w:rPr>
                <w:b/>
                <w:iCs/>
                <w:color w:val="000000" w:themeColor="text1"/>
                <w:spacing w:val="2"/>
              </w:rPr>
              <w:t>e</w:t>
            </w:r>
            <w:r w:rsidRPr="00E10DAD">
              <w:rPr>
                <w:b/>
                <w:iCs/>
                <w:color w:val="000000" w:themeColor="text1"/>
                <w:spacing w:val="-1"/>
              </w:rPr>
              <w:t>x</w:t>
            </w:r>
            <w:r w:rsidRPr="00E10DAD">
              <w:rPr>
                <w:b/>
                <w:iCs/>
                <w:color w:val="000000" w:themeColor="text1"/>
              </w:rPr>
              <w:t>i</w:t>
            </w:r>
            <w:r w:rsidRPr="00E10DAD">
              <w:rPr>
                <w:b/>
                <w:iCs/>
                <w:color w:val="000000" w:themeColor="text1"/>
                <w:spacing w:val="-1"/>
              </w:rPr>
              <w:t>t</w:t>
            </w:r>
            <w:r w:rsidRPr="00E10DAD">
              <w:rPr>
                <w:b/>
                <w:iCs/>
                <w:color w:val="000000" w:themeColor="text1"/>
              </w:rPr>
              <w:t>y</w:t>
            </w:r>
          </w:p>
        </w:tc>
        <w:tc>
          <w:tcPr>
            <w:tcW w:w="4866" w:type="dxa"/>
          </w:tcPr>
          <w:p w:rsidR="00953BF7" w:rsidRPr="00E10DAD" w:rsidRDefault="00953BF7" w:rsidP="00D9431B">
            <w:pPr>
              <w:widowControl w:val="0"/>
              <w:autoSpaceDE w:val="0"/>
              <w:autoSpaceDN w:val="0"/>
              <w:adjustRightInd w:val="0"/>
              <w:rPr>
                <w:b/>
                <w:color w:val="000000" w:themeColor="text1"/>
              </w:rPr>
            </w:pPr>
          </w:p>
        </w:tc>
        <w:tc>
          <w:tcPr>
            <w:tcW w:w="4866" w:type="dxa"/>
          </w:tcPr>
          <w:p w:rsidR="00953BF7" w:rsidRPr="00E10DAD" w:rsidRDefault="00953BF7" w:rsidP="00D9431B">
            <w:pPr>
              <w:widowControl w:val="0"/>
              <w:autoSpaceDE w:val="0"/>
              <w:autoSpaceDN w:val="0"/>
              <w:adjustRightInd w:val="0"/>
              <w:rPr>
                <w:b/>
                <w:color w:val="000000" w:themeColor="text1"/>
              </w:rPr>
            </w:pPr>
          </w:p>
        </w:tc>
      </w:tr>
      <w:tr w:rsidR="00483E51" w:rsidRPr="00E10DAD" w:rsidTr="00A66604">
        <w:tc>
          <w:tcPr>
            <w:tcW w:w="4866" w:type="dxa"/>
          </w:tcPr>
          <w:p w:rsidR="00483E51" w:rsidRPr="00E10DAD" w:rsidRDefault="00483E51" w:rsidP="00D9431B">
            <w:pPr>
              <w:rPr>
                <w:color w:val="000000" w:themeColor="text1"/>
              </w:rPr>
            </w:pPr>
            <w:r w:rsidRPr="00E10DAD">
              <w:rPr>
                <w:b/>
                <w:bCs/>
                <w:color w:val="000000" w:themeColor="text1"/>
              </w:rPr>
              <w:t>10.</w:t>
            </w:r>
            <w:r w:rsidRPr="00E10DAD">
              <w:rPr>
                <w:bCs/>
                <w:color w:val="000000" w:themeColor="text1"/>
              </w:rPr>
              <w:t xml:space="preserve"> </w:t>
            </w:r>
            <w:r w:rsidRPr="00E10DAD">
              <w:rPr>
                <w:color w:val="000000" w:themeColor="text1"/>
                <w:spacing w:val="-1"/>
              </w:rPr>
              <w:t>B</w:t>
            </w:r>
            <w:r w:rsidRPr="00E10DAD">
              <w:rPr>
                <w:color w:val="000000" w:themeColor="text1"/>
              </w:rPr>
              <w:t>y t</w:t>
            </w:r>
            <w:r w:rsidRPr="00E10DAD">
              <w:rPr>
                <w:color w:val="000000" w:themeColor="text1"/>
                <w:spacing w:val="-1"/>
              </w:rPr>
              <w:t>h</w:t>
            </w:r>
            <w:r w:rsidRPr="00E10DAD">
              <w:rPr>
                <w:color w:val="000000" w:themeColor="text1"/>
              </w:rPr>
              <w:t xml:space="preserve">e </w:t>
            </w:r>
            <w:r w:rsidRPr="00E10DAD">
              <w:rPr>
                <w:color w:val="000000" w:themeColor="text1"/>
                <w:spacing w:val="1"/>
              </w:rPr>
              <w:t>e</w:t>
            </w:r>
            <w:r w:rsidRPr="00E10DAD">
              <w:rPr>
                <w:color w:val="000000" w:themeColor="text1"/>
              </w:rPr>
              <w:t>nd</w:t>
            </w:r>
            <w:r w:rsidRPr="00E10DAD">
              <w:rPr>
                <w:color w:val="000000" w:themeColor="text1"/>
                <w:spacing w:val="-1"/>
              </w:rPr>
              <w:t xml:space="preserve"> </w:t>
            </w:r>
            <w:r w:rsidRPr="00E10DAD">
              <w:rPr>
                <w:color w:val="000000" w:themeColor="text1"/>
              </w:rPr>
              <w:t>of t</w:t>
            </w:r>
            <w:r w:rsidRPr="00E10DAD">
              <w:rPr>
                <w:color w:val="000000" w:themeColor="text1"/>
                <w:spacing w:val="-1"/>
              </w:rPr>
              <w:t>h</w:t>
            </w:r>
            <w:r w:rsidRPr="00E10DAD">
              <w:rPr>
                <w:color w:val="000000" w:themeColor="text1"/>
              </w:rPr>
              <w:t xml:space="preserve">e </w:t>
            </w:r>
            <w:r w:rsidRPr="00E10DAD">
              <w:rPr>
                <w:color w:val="000000" w:themeColor="text1"/>
                <w:spacing w:val="1"/>
              </w:rPr>
              <w:t>ye</w:t>
            </w:r>
            <w:r w:rsidRPr="00E10DAD">
              <w:rPr>
                <w:color w:val="000000" w:themeColor="text1"/>
                <w:spacing w:val="-1"/>
              </w:rPr>
              <w:t>a</w:t>
            </w:r>
            <w:r w:rsidRPr="00E10DAD">
              <w:rPr>
                <w:color w:val="000000" w:themeColor="text1"/>
                <w:spacing w:val="1"/>
              </w:rPr>
              <w:t>r</w:t>
            </w:r>
            <w:r w:rsidRPr="00E10DAD">
              <w:rPr>
                <w:color w:val="000000" w:themeColor="text1"/>
              </w:rPr>
              <w:t>,</w:t>
            </w:r>
            <w:r w:rsidRPr="00E10DAD">
              <w:rPr>
                <w:color w:val="000000" w:themeColor="text1"/>
                <w:spacing w:val="-1"/>
              </w:rPr>
              <w:t xml:space="preserve"> </w:t>
            </w:r>
            <w:r w:rsidRPr="00E10DAD">
              <w:rPr>
                <w:color w:val="000000" w:themeColor="text1"/>
                <w:spacing w:val="1"/>
              </w:rPr>
              <w:t>re</w:t>
            </w:r>
            <w:r w:rsidRPr="00E10DAD">
              <w:rPr>
                <w:color w:val="000000" w:themeColor="text1"/>
                <w:spacing w:val="-1"/>
              </w:rPr>
              <w:t>a</w:t>
            </w:r>
            <w:r w:rsidRPr="00E10DAD">
              <w:rPr>
                <w:color w:val="000000" w:themeColor="text1"/>
              </w:rPr>
              <w:t>d</w:t>
            </w:r>
            <w:r w:rsidRPr="00E10DAD">
              <w:rPr>
                <w:color w:val="000000" w:themeColor="text1"/>
                <w:spacing w:val="-1"/>
              </w:rPr>
              <w:t xml:space="preserve"> a</w:t>
            </w:r>
            <w:r w:rsidRPr="00E10DAD">
              <w:rPr>
                <w:color w:val="000000" w:themeColor="text1"/>
              </w:rPr>
              <w:t>nd</w:t>
            </w:r>
            <w:r w:rsidRPr="00E10DAD">
              <w:rPr>
                <w:color w:val="000000" w:themeColor="text1"/>
                <w:spacing w:val="-1"/>
              </w:rPr>
              <w:t xml:space="preserve"> </w:t>
            </w:r>
            <w:r w:rsidRPr="00E10DAD">
              <w:rPr>
                <w:color w:val="000000" w:themeColor="text1"/>
              </w:rPr>
              <w:t>co</w:t>
            </w:r>
            <w:r w:rsidRPr="00E10DAD">
              <w:rPr>
                <w:color w:val="000000" w:themeColor="text1"/>
                <w:spacing w:val="1"/>
              </w:rPr>
              <w:t>m</w:t>
            </w:r>
            <w:r w:rsidRPr="00E10DAD">
              <w:rPr>
                <w:color w:val="000000" w:themeColor="text1"/>
              </w:rPr>
              <w:t>p</w:t>
            </w:r>
            <w:r w:rsidRPr="00E10DAD">
              <w:rPr>
                <w:color w:val="000000" w:themeColor="text1"/>
                <w:spacing w:val="1"/>
              </w:rPr>
              <w:t>re</w:t>
            </w:r>
            <w:r w:rsidRPr="00E10DAD">
              <w:rPr>
                <w:color w:val="000000" w:themeColor="text1"/>
                <w:spacing w:val="-1"/>
              </w:rPr>
              <w:t>h</w:t>
            </w:r>
            <w:r w:rsidRPr="00E10DAD">
              <w:rPr>
                <w:color w:val="000000" w:themeColor="text1"/>
                <w:spacing w:val="1"/>
              </w:rPr>
              <w:t>e</w:t>
            </w:r>
            <w:r w:rsidRPr="00E10DAD">
              <w:rPr>
                <w:color w:val="000000" w:themeColor="text1"/>
              </w:rPr>
              <w:t>nd</w:t>
            </w:r>
            <w:r w:rsidRPr="00E10DAD">
              <w:rPr>
                <w:color w:val="000000" w:themeColor="text1"/>
                <w:spacing w:val="-2"/>
              </w:rPr>
              <w:t xml:space="preserve"> a range of </w:t>
            </w:r>
            <w:r w:rsidRPr="00E10DAD">
              <w:rPr>
                <w:color w:val="000000" w:themeColor="text1"/>
              </w:rPr>
              <w:t>lite</w:t>
            </w:r>
            <w:r w:rsidRPr="00E10DAD">
              <w:rPr>
                <w:color w:val="000000" w:themeColor="text1"/>
                <w:spacing w:val="1"/>
              </w:rPr>
              <w:t>r</w:t>
            </w:r>
            <w:r w:rsidRPr="00E10DAD">
              <w:rPr>
                <w:color w:val="000000" w:themeColor="text1"/>
                <w:spacing w:val="-1"/>
              </w:rPr>
              <w:t>a</w:t>
            </w:r>
            <w:r w:rsidRPr="00E10DAD">
              <w:rPr>
                <w:color w:val="000000" w:themeColor="text1"/>
              </w:rPr>
              <w:t>t</w:t>
            </w:r>
            <w:r w:rsidRPr="00E10DAD">
              <w:rPr>
                <w:color w:val="000000" w:themeColor="text1"/>
                <w:spacing w:val="-1"/>
              </w:rPr>
              <w:t>u</w:t>
            </w:r>
            <w:r w:rsidRPr="00E10DAD">
              <w:rPr>
                <w:color w:val="000000" w:themeColor="text1"/>
                <w:spacing w:val="1"/>
              </w:rPr>
              <w:t>re from a variety of cultures</w:t>
            </w:r>
            <w:r w:rsidRPr="00E10DAD">
              <w:rPr>
                <w:color w:val="000000" w:themeColor="text1"/>
              </w:rPr>
              <w:t>,</w:t>
            </w:r>
            <w:r w:rsidRPr="00E10DAD">
              <w:rPr>
                <w:color w:val="000000" w:themeColor="text1"/>
                <w:spacing w:val="-1"/>
              </w:rPr>
              <w:t xml:space="preserve"> within a</w:t>
            </w:r>
            <w:r w:rsidRPr="00E10DAD">
              <w:rPr>
                <w:color w:val="000000" w:themeColor="text1"/>
              </w:rPr>
              <w:t xml:space="preserve"> co</w:t>
            </w:r>
            <w:r w:rsidRPr="00E10DAD">
              <w:rPr>
                <w:color w:val="000000" w:themeColor="text1"/>
                <w:spacing w:val="1"/>
              </w:rPr>
              <w:t>m</w:t>
            </w:r>
            <w:r w:rsidRPr="00E10DAD">
              <w:rPr>
                <w:color w:val="000000" w:themeColor="text1"/>
              </w:rPr>
              <w:t>pl</w:t>
            </w:r>
            <w:r w:rsidRPr="00E10DAD">
              <w:rPr>
                <w:color w:val="000000" w:themeColor="text1"/>
                <w:spacing w:val="1"/>
              </w:rPr>
              <w:t>e</w:t>
            </w:r>
            <w:r w:rsidRPr="00E10DAD">
              <w:rPr>
                <w:color w:val="000000" w:themeColor="text1"/>
              </w:rPr>
              <w:t>xi</w:t>
            </w:r>
            <w:r w:rsidRPr="00E10DAD">
              <w:rPr>
                <w:color w:val="000000" w:themeColor="text1"/>
                <w:spacing w:val="-1"/>
              </w:rPr>
              <w:t>t</w:t>
            </w:r>
            <w:r w:rsidRPr="00E10DAD">
              <w:rPr>
                <w:color w:val="000000" w:themeColor="text1"/>
              </w:rPr>
              <w:t>y</w:t>
            </w:r>
            <w:r w:rsidRPr="00E10DAD">
              <w:rPr>
                <w:color w:val="000000" w:themeColor="text1"/>
                <w:spacing w:val="1"/>
              </w:rPr>
              <w:t xml:space="preserve"> </w:t>
            </w:r>
            <w:r w:rsidRPr="00E10DAD">
              <w:rPr>
                <w:color w:val="000000" w:themeColor="text1"/>
              </w:rPr>
              <w:t>b</w:t>
            </w:r>
            <w:r w:rsidRPr="00E10DAD">
              <w:rPr>
                <w:color w:val="000000" w:themeColor="text1"/>
                <w:spacing w:val="-1"/>
              </w:rPr>
              <w:t>a</w:t>
            </w:r>
            <w:r w:rsidRPr="00E10DAD">
              <w:rPr>
                <w:color w:val="000000" w:themeColor="text1"/>
              </w:rPr>
              <w:t>nd</w:t>
            </w:r>
            <w:r w:rsidRPr="00E10DAD">
              <w:rPr>
                <w:color w:val="000000" w:themeColor="text1"/>
                <w:spacing w:val="-1"/>
              </w:rPr>
              <w:t xml:space="preserve"> appropriate to grade 6 (</w:t>
            </w:r>
            <w:r w:rsidRPr="00E10DAD">
              <w:rPr>
                <w:color w:val="000000" w:themeColor="text1"/>
              </w:rPr>
              <w:t>from upper grade 5 to grade 7),</w:t>
            </w:r>
            <w:r w:rsidRPr="00E10DAD">
              <w:rPr>
                <w:color w:val="000000" w:themeColor="text1"/>
                <w:spacing w:val="1"/>
              </w:rPr>
              <w:t xml:space="preserve"> </w:t>
            </w:r>
            <w:r w:rsidRPr="00E10DAD">
              <w:rPr>
                <w:color w:val="000000" w:themeColor="text1"/>
                <w:spacing w:val="-1"/>
              </w:rPr>
              <w:t>w</w:t>
            </w:r>
            <w:r w:rsidRPr="00E10DAD">
              <w:rPr>
                <w:color w:val="000000" w:themeColor="text1"/>
              </w:rPr>
              <w:t>i</w:t>
            </w:r>
            <w:r w:rsidRPr="00E10DAD">
              <w:rPr>
                <w:color w:val="000000" w:themeColor="text1"/>
                <w:spacing w:val="2"/>
              </w:rPr>
              <w:t>t</w:t>
            </w:r>
            <w:r w:rsidRPr="00E10DAD">
              <w:rPr>
                <w:color w:val="000000" w:themeColor="text1"/>
              </w:rPr>
              <w:t>h</w:t>
            </w:r>
            <w:r w:rsidRPr="00E10DAD">
              <w:rPr>
                <w:color w:val="000000" w:themeColor="text1"/>
                <w:spacing w:val="-1"/>
              </w:rPr>
              <w:t xml:space="preserve"> </w:t>
            </w:r>
            <w:r w:rsidRPr="00E10DAD">
              <w:rPr>
                <w:color w:val="000000" w:themeColor="text1"/>
              </w:rPr>
              <w:t>scaf</w:t>
            </w:r>
            <w:r w:rsidRPr="00E10DAD">
              <w:rPr>
                <w:color w:val="000000" w:themeColor="text1"/>
                <w:spacing w:val="1"/>
              </w:rPr>
              <w:t>f</w:t>
            </w:r>
            <w:r w:rsidRPr="00E10DAD">
              <w:rPr>
                <w:color w:val="000000" w:themeColor="text1"/>
              </w:rPr>
              <w:t>olding</w:t>
            </w:r>
            <w:r w:rsidRPr="00E10DAD">
              <w:rPr>
                <w:color w:val="000000" w:themeColor="text1"/>
                <w:spacing w:val="-2"/>
              </w:rPr>
              <w:t xml:space="preserve"> </w:t>
            </w:r>
            <w:r w:rsidRPr="00E10DAD">
              <w:rPr>
                <w:color w:val="000000" w:themeColor="text1"/>
                <w:spacing w:val="-1"/>
              </w:rPr>
              <w:t>a</w:t>
            </w:r>
            <w:r w:rsidRPr="00E10DAD">
              <w:rPr>
                <w:color w:val="000000" w:themeColor="text1"/>
              </w:rPr>
              <w:t>s</w:t>
            </w:r>
            <w:r w:rsidRPr="00E10DAD">
              <w:rPr>
                <w:color w:val="000000" w:themeColor="text1"/>
                <w:spacing w:val="-1"/>
              </w:rPr>
              <w:t xml:space="preserve"> </w:t>
            </w:r>
            <w:r w:rsidRPr="00E10DAD">
              <w:rPr>
                <w:color w:val="000000" w:themeColor="text1"/>
              </w:rPr>
              <w:t>ne</w:t>
            </w:r>
            <w:r w:rsidRPr="00E10DAD">
              <w:rPr>
                <w:color w:val="000000" w:themeColor="text1"/>
                <w:spacing w:val="1"/>
              </w:rPr>
              <w:t>e</w:t>
            </w:r>
            <w:r w:rsidRPr="00E10DAD">
              <w:rPr>
                <w:color w:val="000000" w:themeColor="text1"/>
              </w:rPr>
              <w:t>ded</w:t>
            </w:r>
            <w:r w:rsidRPr="00E10DAD">
              <w:rPr>
                <w:color w:val="000000" w:themeColor="text1"/>
                <w:spacing w:val="-2"/>
              </w:rPr>
              <w:t xml:space="preserve"> </w:t>
            </w:r>
            <w:r w:rsidRPr="00E10DAD">
              <w:rPr>
                <w:color w:val="000000" w:themeColor="text1"/>
                <w:spacing w:val="-1"/>
              </w:rPr>
              <w:t>a</w:t>
            </w:r>
            <w:r w:rsidRPr="00E10DAD">
              <w:rPr>
                <w:color w:val="000000" w:themeColor="text1"/>
              </w:rPr>
              <w:t xml:space="preserve">t </w:t>
            </w:r>
            <w:r w:rsidRPr="00E10DAD">
              <w:rPr>
                <w:color w:val="000000" w:themeColor="text1"/>
                <w:position w:val="1"/>
              </w:rPr>
              <w:t>t</w:t>
            </w:r>
            <w:r w:rsidRPr="00E10DAD">
              <w:rPr>
                <w:color w:val="000000" w:themeColor="text1"/>
                <w:spacing w:val="-1"/>
                <w:position w:val="1"/>
              </w:rPr>
              <w:t>h</w:t>
            </w:r>
            <w:r w:rsidRPr="00E10DAD">
              <w:rPr>
                <w:color w:val="000000" w:themeColor="text1"/>
                <w:position w:val="1"/>
              </w:rPr>
              <w:t xml:space="preserve">e </w:t>
            </w:r>
            <w:r w:rsidRPr="00E10DAD">
              <w:rPr>
                <w:color w:val="000000" w:themeColor="text1"/>
                <w:spacing w:val="-1"/>
                <w:position w:val="1"/>
              </w:rPr>
              <w:t>h</w:t>
            </w:r>
            <w:r w:rsidRPr="00E10DAD">
              <w:rPr>
                <w:color w:val="000000" w:themeColor="text1"/>
                <w:position w:val="1"/>
              </w:rPr>
              <w:t>i</w:t>
            </w:r>
            <w:r w:rsidRPr="00E10DAD">
              <w:rPr>
                <w:color w:val="000000" w:themeColor="text1"/>
                <w:spacing w:val="1"/>
                <w:position w:val="1"/>
              </w:rPr>
              <w:t>g</w:t>
            </w:r>
            <w:r w:rsidRPr="00E10DAD">
              <w:rPr>
                <w:color w:val="000000" w:themeColor="text1"/>
                <w:position w:val="1"/>
              </w:rPr>
              <w:t>h</w:t>
            </w:r>
            <w:r w:rsidRPr="00E10DAD">
              <w:rPr>
                <w:color w:val="000000" w:themeColor="text1"/>
                <w:spacing w:val="-1"/>
                <w:position w:val="1"/>
              </w:rPr>
              <w:t xml:space="preserve"> </w:t>
            </w:r>
            <w:r w:rsidRPr="00E10DAD">
              <w:rPr>
                <w:color w:val="000000" w:themeColor="text1"/>
                <w:spacing w:val="1"/>
                <w:position w:val="1"/>
              </w:rPr>
              <w:t>e</w:t>
            </w:r>
            <w:r w:rsidRPr="00E10DAD">
              <w:rPr>
                <w:color w:val="000000" w:themeColor="text1"/>
                <w:position w:val="1"/>
              </w:rPr>
              <w:t>nd</w:t>
            </w:r>
            <w:r w:rsidRPr="00E10DAD">
              <w:rPr>
                <w:color w:val="000000" w:themeColor="text1"/>
                <w:spacing w:val="-1"/>
                <w:position w:val="1"/>
              </w:rPr>
              <w:t xml:space="preserve"> </w:t>
            </w:r>
            <w:r w:rsidRPr="00E10DAD">
              <w:rPr>
                <w:color w:val="000000" w:themeColor="text1"/>
                <w:position w:val="1"/>
              </w:rPr>
              <w:t>of t</w:t>
            </w:r>
            <w:r w:rsidRPr="00E10DAD">
              <w:rPr>
                <w:color w:val="000000" w:themeColor="text1"/>
                <w:spacing w:val="-1"/>
                <w:position w:val="1"/>
              </w:rPr>
              <w:t>h</w:t>
            </w:r>
            <w:r w:rsidRPr="00E10DAD">
              <w:rPr>
                <w:color w:val="000000" w:themeColor="text1"/>
                <w:position w:val="1"/>
              </w:rPr>
              <w:t xml:space="preserve">e </w:t>
            </w:r>
            <w:r w:rsidRPr="00E10DAD">
              <w:rPr>
                <w:color w:val="000000" w:themeColor="text1"/>
                <w:spacing w:val="1"/>
                <w:position w:val="1"/>
              </w:rPr>
              <w:t>r</w:t>
            </w:r>
            <w:r w:rsidRPr="00E10DAD">
              <w:rPr>
                <w:color w:val="000000" w:themeColor="text1"/>
                <w:spacing w:val="-1"/>
                <w:position w:val="1"/>
              </w:rPr>
              <w:t>a</w:t>
            </w:r>
            <w:r w:rsidRPr="00E10DAD">
              <w:rPr>
                <w:color w:val="000000" w:themeColor="text1"/>
                <w:position w:val="1"/>
              </w:rPr>
              <w:t>n</w:t>
            </w:r>
            <w:r w:rsidRPr="00E10DAD">
              <w:rPr>
                <w:color w:val="000000" w:themeColor="text1"/>
                <w:spacing w:val="1"/>
                <w:position w:val="1"/>
              </w:rPr>
              <w:t>ge</w:t>
            </w:r>
            <w:r w:rsidRPr="00E10DAD">
              <w:rPr>
                <w:color w:val="000000" w:themeColor="text1"/>
                <w:position w:val="1"/>
              </w:rPr>
              <w:t>.</w:t>
            </w:r>
          </w:p>
          <w:p w:rsidR="00483E51" w:rsidRPr="00E10DAD" w:rsidRDefault="00483E51" w:rsidP="00D9431B">
            <w:pPr>
              <w:widowControl w:val="0"/>
              <w:autoSpaceDE w:val="0"/>
              <w:autoSpaceDN w:val="0"/>
              <w:adjustRightInd w:val="0"/>
              <w:ind w:right="-43"/>
              <w:rPr>
                <w:bCs/>
                <w:color w:val="000000" w:themeColor="text1"/>
              </w:rPr>
            </w:pPr>
          </w:p>
        </w:tc>
        <w:tc>
          <w:tcPr>
            <w:tcW w:w="4866" w:type="dxa"/>
          </w:tcPr>
          <w:p w:rsidR="00483E51" w:rsidRPr="00E10DAD" w:rsidRDefault="00F709CA" w:rsidP="00D9431B">
            <w:pPr>
              <w:rPr>
                <w:color w:val="000000" w:themeColor="text1"/>
              </w:rPr>
            </w:pPr>
            <w:r>
              <w:rPr>
                <w:color w:val="000000" w:themeColor="text1"/>
              </w:rPr>
              <w:t>NEW—NOT ADDRESSED IN THE GLES</w:t>
            </w:r>
          </w:p>
        </w:tc>
        <w:tc>
          <w:tcPr>
            <w:tcW w:w="4866" w:type="dxa"/>
          </w:tcPr>
          <w:p w:rsidR="004D1762" w:rsidRPr="00E10DAD" w:rsidRDefault="004D1762" w:rsidP="004D1762">
            <w:pPr>
              <w:rPr>
                <w:rFonts w:cstheme="minorHAnsi"/>
                <w:color w:val="000000" w:themeColor="text1"/>
              </w:rPr>
            </w:pPr>
            <w:r w:rsidRPr="00E10DAD">
              <w:rPr>
                <w:rFonts w:cstheme="minorHAnsi"/>
                <w:color w:val="000000" w:themeColor="text1"/>
              </w:rPr>
              <w:t xml:space="preserve">Anchor Standard 10, “Read and comprehend a range of complex literary and informational texts independently and proficiently,” does not have a counterpart in the GLEs, although reading GLEs repeated across grades is marked with an asterisk to indicate “assumes a variety of text and </w:t>
            </w:r>
            <w:r w:rsidRPr="00E10DAD">
              <w:rPr>
                <w:rFonts w:cstheme="minorHAnsi"/>
                <w:color w:val="000000" w:themeColor="text1"/>
              </w:rPr>
              <w:lastRenderedPageBreak/>
              <w:t>increasing complexity.” This standard is explicit about the need to attend to text complexity.</w:t>
            </w:r>
          </w:p>
          <w:p w:rsidR="00483E51" w:rsidRPr="00E10DAD" w:rsidRDefault="00483E51" w:rsidP="00D9431B">
            <w:pPr>
              <w:rPr>
                <w:color w:val="000000" w:themeColor="text1"/>
              </w:rPr>
            </w:pPr>
          </w:p>
        </w:tc>
      </w:tr>
    </w:tbl>
    <w:p w:rsidR="00483E51" w:rsidRPr="00E10DAD" w:rsidRDefault="00483E51" w:rsidP="00483E51">
      <w:pPr>
        <w:rPr>
          <w:rFonts w:cs="Times New Roman"/>
          <w:b/>
          <w:color w:val="000000" w:themeColor="text1"/>
        </w:rPr>
      </w:pPr>
      <w:r w:rsidRPr="00E10DAD">
        <w:rPr>
          <w:rFonts w:cs="Times New Roman"/>
          <w:b/>
          <w:color w:val="000000" w:themeColor="text1"/>
        </w:rPr>
        <w:lastRenderedPageBreak/>
        <w:br w:type="page"/>
      </w:r>
    </w:p>
    <w:tbl>
      <w:tblPr>
        <w:tblStyle w:val="TableGrid"/>
        <w:tblW w:w="0" w:type="auto"/>
        <w:tblLook w:val="04A0" w:firstRow="1" w:lastRow="0" w:firstColumn="1" w:lastColumn="0" w:noHBand="0" w:noVBand="1"/>
      </w:tblPr>
      <w:tblGrid>
        <w:gridCol w:w="4878"/>
        <w:gridCol w:w="4860"/>
        <w:gridCol w:w="4860"/>
      </w:tblGrid>
      <w:tr w:rsidR="00483E51" w:rsidRPr="00E10DAD" w:rsidTr="00B26C06">
        <w:trPr>
          <w:tblHeader/>
        </w:trPr>
        <w:tc>
          <w:tcPr>
            <w:tcW w:w="4878" w:type="dxa"/>
            <w:shd w:val="clear" w:color="auto" w:fill="B6DDE8" w:themeFill="accent5" w:themeFillTint="66"/>
          </w:tcPr>
          <w:p w:rsidR="00483E51" w:rsidRPr="00E10DAD" w:rsidRDefault="00EE4EFA" w:rsidP="00D9431B">
            <w:pPr>
              <w:spacing w:after="200" w:line="276" w:lineRule="auto"/>
              <w:rPr>
                <w:rFonts w:cs="Times New Roman"/>
                <w:b/>
                <w:color w:val="000000" w:themeColor="text1"/>
              </w:rPr>
            </w:pPr>
            <w:r>
              <w:rPr>
                <w:rFonts w:cs="Times New Roman"/>
                <w:b/>
                <w:color w:val="000000" w:themeColor="text1"/>
              </w:rPr>
              <w:lastRenderedPageBreak/>
              <w:t>New</w:t>
            </w:r>
            <w:r w:rsidR="00FB5D00" w:rsidRPr="00E10DAD">
              <w:rPr>
                <w:rFonts w:cs="Times New Roman"/>
                <w:b/>
                <w:color w:val="000000" w:themeColor="text1"/>
              </w:rPr>
              <w:t xml:space="preserve"> Reading Standards for Informational Text</w:t>
            </w:r>
          </w:p>
        </w:tc>
        <w:tc>
          <w:tcPr>
            <w:tcW w:w="4860" w:type="dxa"/>
            <w:shd w:val="clear" w:color="auto" w:fill="B6DDE8" w:themeFill="accent5" w:themeFillTint="66"/>
          </w:tcPr>
          <w:p w:rsidR="00483E51" w:rsidRPr="00E10DAD" w:rsidRDefault="00FB5D00" w:rsidP="00D9431B">
            <w:pPr>
              <w:spacing w:after="200" w:line="276" w:lineRule="auto"/>
              <w:rPr>
                <w:rFonts w:cs="Times New Roman"/>
                <w:b/>
                <w:color w:val="000000" w:themeColor="text1"/>
              </w:rPr>
            </w:pPr>
            <w:r w:rsidRPr="00E10DAD">
              <w:rPr>
                <w:rFonts w:cs="Times New Roman"/>
                <w:b/>
                <w:color w:val="000000" w:themeColor="text1"/>
              </w:rPr>
              <w:t>Grade Level Expectations</w:t>
            </w:r>
          </w:p>
        </w:tc>
        <w:tc>
          <w:tcPr>
            <w:tcW w:w="4860" w:type="dxa"/>
            <w:shd w:val="clear" w:color="auto" w:fill="B6DDE8" w:themeFill="accent5" w:themeFillTint="66"/>
          </w:tcPr>
          <w:p w:rsidR="00483E51" w:rsidRPr="00E10DAD" w:rsidRDefault="00FB5D00" w:rsidP="00D9431B">
            <w:pPr>
              <w:spacing w:after="200" w:line="276" w:lineRule="auto"/>
              <w:rPr>
                <w:rFonts w:cs="Times New Roman"/>
                <w:b/>
                <w:color w:val="000000" w:themeColor="text1"/>
              </w:rPr>
            </w:pPr>
            <w:r w:rsidRPr="00E10DAD">
              <w:rPr>
                <w:rFonts w:cs="Times New Roman"/>
                <w:b/>
                <w:color w:val="000000" w:themeColor="text1"/>
              </w:rPr>
              <w:t>Comment</w:t>
            </w:r>
          </w:p>
        </w:tc>
      </w:tr>
      <w:tr w:rsidR="00FB5D00" w:rsidRPr="00E10DAD" w:rsidTr="00A66604">
        <w:tc>
          <w:tcPr>
            <w:tcW w:w="4878" w:type="dxa"/>
          </w:tcPr>
          <w:p w:rsidR="00FB5D00" w:rsidRPr="00E10DAD" w:rsidRDefault="00FB5D00" w:rsidP="00D9431B">
            <w:pPr>
              <w:rPr>
                <w:rFonts w:cs="Times New Roman"/>
                <w:b/>
                <w:color w:val="000000" w:themeColor="text1"/>
              </w:rPr>
            </w:pPr>
            <w:r w:rsidRPr="00E10DAD">
              <w:rPr>
                <w:rFonts w:cs="Times New Roman"/>
                <w:b/>
                <w:color w:val="000000" w:themeColor="text1"/>
              </w:rPr>
              <w:t>Key Ideas and Details</w:t>
            </w:r>
          </w:p>
        </w:tc>
        <w:tc>
          <w:tcPr>
            <w:tcW w:w="4860" w:type="dxa"/>
          </w:tcPr>
          <w:p w:rsidR="00FB5D00" w:rsidRPr="00E10DAD" w:rsidRDefault="00FB5D00" w:rsidP="00D9431B">
            <w:pPr>
              <w:rPr>
                <w:rFonts w:cs="Times New Roman"/>
                <w:b/>
                <w:color w:val="000000" w:themeColor="text1"/>
              </w:rPr>
            </w:pPr>
          </w:p>
        </w:tc>
        <w:tc>
          <w:tcPr>
            <w:tcW w:w="4860" w:type="dxa"/>
          </w:tcPr>
          <w:p w:rsidR="004D1762" w:rsidRPr="00E10DAD" w:rsidRDefault="004D1762" w:rsidP="004D1762">
            <w:pPr>
              <w:rPr>
                <w:rFonts w:cstheme="minorHAnsi"/>
                <w:color w:val="000000" w:themeColor="text1"/>
              </w:rPr>
            </w:pPr>
            <w:r w:rsidRPr="00E10DAD">
              <w:rPr>
                <w:rFonts w:cstheme="minorHAnsi"/>
                <w:color w:val="000000" w:themeColor="text1"/>
              </w:rPr>
              <w:t>GLEs do not separate reading standards into standards for literature and standards for informational text.</w:t>
            </w:r>
          </w:p>
          <w:p w:rsidR="00FB5D00" w:rsidRPr="00E10DAD" w:rsidRDefault="00FB5D00" w:rsidP="00D9431B">
            <w:pPr>
              <w:rPr>
                <w:rFonts w:cs="Times New Roman"/>
                <w:b/>
                <w:color w:val="000000" w:themeColor="text1"/>
              </w:rPr>
            </w:pPr>
          </w:p>
        </w:tc>
      </w:tr>
      <w:tr w:rsidR="00483E51" w:rsidRPr="00E10DAD" w:rsidTr="00A66604">
        <w:tc>
          <w:tcPr>
            <w:tcW w:w="4878" w:type="dxa"/>
          </w:tcPr>
          <w:p w:rsidR="00483E51" w:rsidRPr="00E10DAD" w:rsidRDefault="00483E51" w:rsidP="00D9431B">
            <w:pPr>
              <w:autoSpaceDE w:val="0"/>
              <w:autoSpaceDN w:val="0"/>
              <w:adjustRightInd w:val="0"/>
              <w:rPr>
                <w:bCs/>
                <w:color w:val="000000" w:themeColor="text1"/>
              </w:rPr>
            </w:pPr>
            <w:r w:rsidRPr="00E10DAD">
              <w:rPr>
                <w:b/>
                <w:bCs/>
                <w:color w:val="000000" w:themeColor="text1"/>
              </w:rPr>
              <w:t>1.</w:t>
            </w:r>
            <w:r w:rsidRPr="00E10DAD">
              <w:rPr>
                <w:bCs/>
                <w:color w:val="000000" w:themeColor="text1"/>
              </w:rPr>
              <w:t xml:space="preserve"> </w:t>
            </w:r>
            <w:r w:rsidRPr="00E10DAD">
              <w:rPr>
                <w:color w:val="000000" w:themeColor="text1"/>
              </w:rPr>
              <w:t>Ci</w:t>
            </w:r>
            <w:r w:rsidRPr="00E10DAD">
              <w:rPr>
                <w:color w:val="000000" w:themeColor="text1"/>
                <w:spacing w:val="-1"/>
              </w:rPr>
              <w:t>t</w:t>
            </w:r>
            <w:r w:rsidRPr="00E10DAD">
              <w:rPr>
                <w:color w:val="000000" w:themeColor="text1"/>
              </w:rPr>
              <w:t>e</w:t>
            </w:r>
            <w:r w:rsidRPr="00E10DAD">
              <w:rPr>
                <w:color w:val="000000" w:themeColor="text1"/>
                <w:spacing w:val="-1"/>
              </w:rPr>
              <w:t xml:space="preserve"> </w:t>
            </w:r>
            <w:r w:rsidRPr="00E10DAD">
              <w:rPr>
                <w:color w:val="000000" w:themeColor="text1"/>
              </w:rPr>
              <w:t>text</w:t>
            </w:r>
            <w:r w:rsidRPr="00E10DAD">
              <w:rPr>
                <w:color w:val="000000" w:themeColor="text1"/>
                <w:spacing w:val="2"/>
              </w:rPr>
              <w:t>u</w:t>
            </w:r>
            <w:r w:rsidRPr="00E10DAD">
              <w:rPr>
                <w:color w:val="000000" w:themeColor="text1"/>
                <w:spacing w:val="-1"/>
              </w:rPr>
              <w:t>a</w:t>
            </w:r>
            <w:r w:rsidRPr="00E10DAD">
              <w:rPr>
                <w:color w:val="000000" w:themeColor="text1"/>
              </w:rPr>
              <w:t>l</w:t>
            </w:r>
            <w:r w:rsidRPr="00E10DAD">
              <w:rPr>
                <w:color w:val="000000" w:themeColor="text1"/>
                <w:spacing w:val="-2"/>
              </w:rPr>
              <w:t xml:space="preserve"> </w:t>
            </w:r>
            <w:r w:rsidRPr="00E10DAD">
              <w:rPr>
                <w:color w:val="000000" w:themeColor="text1"/>
                <w:spacing w:val="1"/>
              </w:rPr>
              <w:t>ev</w:t>
            </w:r>
            <w:r w:rsidRPr="00E10DAD">
              <w:rPr>
                <w:color w:val="000000" w:themeColor="text1"/>
              </w:rPr>
              <w:t>idence to</w:t>
            </w:r>
            <w:r w:rsidRPr="00E10DAD">
              <w:rPr>
                <w:color w:val="000000" w:themeColor="text1"/>
                <w:spacing w:val="-1"/>
              </w:rPr>
              <w:t xml:space="preserve"> </w:t>
            </w:r>
            <w:r w:rsidRPr="00E10DAD">
              <w:rPr>
                <w:color w:val="000000" w:themeColor="text1"/>
              </w:rPr>
              <w:t>suppo</w:t>
            </w:r>
            <w:r w:rsidRPr="00E10DAD">
              <w:rPr>
                <w:color w:val="000000" w:themeColor="text1"/>
                <w:spacing w:val="1"/>
              </w:rPr>
              <w:t>r</w:t>
            </w:r>
            <w:r w:rsidRPr="00E10DAD">
              <w:rPr>
                <w:color w:val="000000" w:themeColor="text1"/>
              </w:rPr>
              <w:t>t</w:t>
            </w:r>
            <w:r w:rsidRPr="00E10DAD">
              <w:rPr>
                <w:color w:val="000000" w:themeColor="text1"/>
                <w:spacing w:val="-4"/>
              </w:rPr>
              <w:t xml:space="preserve"> </w:t>
            </w:r>
            <w:r w:rsidRPr="00E10DAD">
              <w:rPr>
                <w:color w:val="000000" w:themeColor="text1"/>
                <w:spacing w:val="2"/>
              </w:rPr>
              <w:t>a</w:t>
            </w:r>
            <w:r w:rsidRPr="00E10DAD">
              <w:rPr>
                <w:color w:val="000000" w:themeColor="text1"/>
              </w:rPr>
              <w:t>n</w:t>
            </w:r>
            <w:r w:rsidRPr="00E10DAD">
              <w:rPr>
                <w:color w:val="000000" w:themeColor="text1"/>
                <w:spacing w:val="-1"/>
              </w:rPr>
              <w:t>a</w:t>
            </w:r>
            <w:r w:rsidRPr="00E10DAD">
              <w:rPr>
                <w:color w:val="000000" w:themeColor="text1"/>
              </w:rPr>
              <w:t>l</w:t>
            </w:r>
            <w:r w:rsidRPr="00E10DAD">
              <w:rPr>
                <w:color w:val="000000" w:themeColor="text1"/>
                <w:spacing w:val="1"/>
              </w:rPr>
              <w:t>y</w:t>
            </w:r>
            <w:r w:rsidRPr="00E10DAD">
              <w:rPr>
                <w:color w:val="000000" w:themeColor="text1"/>
              </w:rPr>
              <w:t>sis</w:t>
            </w:r>
            <w:r w:rsidRPr="00E10DAD">
              <w:rPr>
                <w:color w:val="000000" w:themeColor="text1"/>
                <w:spacing w:val="-1"/>
              </w:rPr>
              <w:t xml:space="preserve"> </w:t>
            </w:r>
            <w:r w:rsidRPr="00E10DAD">
              <w:rPr>
                <w:color w:val="000000" w:themeColor="text1"/>
              </w:rPr>
              <w:t xml:space="preserve">of </w:t>
            </w:r>
            <w:r w:rsidRPr="00E10DAD">
              <w:rPr>
                <w:color w:val="000000" w:themeColor="text1"/>
                <w:spacing w:val="-1"/>
              </w:rPr>
              <w:t>w</w:t>
            </w:r>
            <w:r w:rsidRPr="00E10DAD">
              <w:rPr>
                <w:color w:val="000000" w:themeColor="text1"/>
                <w:spacing w:val="1"/>
              </w:rPr>
              <w:t>h</w:t>
            </w:r>
            <w:r w:rsidRPr="00E10DAD">
              <w:rPr>
                <w:color w:val="000000" w:themeColor="text1"/>
                <w:spacing w:val="-1"/>
              </w:rPr>
              <w:t>a</w:t>
            </w:r>
            <w:r w:rsidRPr="00E10DAD">
              <w:rPr>
                <w:color w:val="000000" w:themeColor="text1"/>
              </w:rPr>
              <w:t>t</w:t>
            </w:r>
            <w:r w:rsidRPr="00E10DAD">
              <w:rPr>
                <w:color w:val="000000" w:themeColor="text1"/>
                <w:spacing w:val="-1"/>
              </w:rPr>
              <w:t xml:space="preserve"> </w:t>
            </w:r>
            <w:r w:rsidRPr="00E10DAD">
              <w:rPr>
                <w:color w:val="000000" w:themeColor="text1"/>
              </w:rPr>
              <w:t>t</w:t>
            </w:r>
            <w:r w:rsidRPr="00E10DAD">
              <w:rPr>
                <w:color w:val="000000" w:themeColor="text1"/>
                <w:spacing w:val="-1"/>
              </w:rPr>
              <w:t>h</w:t>
            </w:r>
            <w:r w:rsidRPr="00E10DAD">
              <w:rPr>
                <w:color w:val="000000" w:themeColor="text1"/>
              </w:rPr>
              <w:t>e te</w:t>
            </w:r>
            <w:r w:rsidRPr="00E10DAD">
              <w:rPr>
                <w:color w:val="000000" w:themeColor="text1"/>
                <w:spacing w:val="2"/>
              </w:rPr>
              <w:t>x</w:t>
            </w:r>
            <w:r w:rsidRPr="00E10DAD">
              <w:rPr>
                <w:color w:val="000000" w:themeColor="text1"/>
              </w:rPr>
              <w:t>t s</w:t>
            </w:r>
            <w:r w:rsidRPr="00E10DAD">
              <w:rPr>
                <w:color w:val="000000" w:themeColor="text1"/>
                <w:spacing w:val="-1"/>
              </w:rPr>
              <w:t>a</w:t>
            </w:r>
            <w:r w:rsidRPr="00E10DAD">
              <w:rPr>
                <w:color w:val="000000" w:themeColor="text1"/>
                <w:spacing w:val="1"/>
              </w:rPr>
              <w:t>y</w:t>
            </w:r>
            <w:r w:rsidRPr="00E10DAD">
              <w:rPr>
                <w:color w:val="000000" w:themeColor="text1"/>
              </w:rPr>
              <w:t xml:space="preserve">s </w:t>
            </w:r>
            <w:r w:rsidRPr="00E10DAD">
              <w:rPr>
                <w:color w:val="000000" w:themeColor="text1"/>
                <w:spacing w:val="1"/>
              </w:rPr>
              <w:t>e</w:t>
            </w:r>
            <w:r w:rsidRPr="00E10DAD">
              <w:rPr>
                <w:color w:val="000000" w:themeColor="text1"/>
              </w:rPr>
              <w:t xml:space="preserve">xplicitly </w:t>
            </w:r>
            <w:r w:rsidRPr="00E10DAD">
              <w:rPr>
                <w:color w:val="000000" w:themeColor="text1"/>
                <w:spacing w:val="-1"/>
              </w:rPr>
              <w:t>a</w:t>
            </w:r>
            <w:r w:rsidRPr="00E10DAD">
              <w:rPr>
                <w:color w:val="000000" w:themeColor="text1"/>
              </w:rPr>
              <w:t>s</w:t>
            </w:r>
            <w:r w:rsidRPr="00E10DAD">
              <w:rPr>
                <w:color w:val="000000" w:themeColor="text1"/>
                <w:spacing w:val="-1"/>
              </w:rPr>
              <w:t xml:space="preserve"> w</w:t>
            </w:r>
            <w:r w:rsidRPr="00E10DAD">
              <w:rPr>
                <w:color w:val="000000" w:themeColor="text1"/>
                <w:spacing w:val="1"/>
              </w:rPr>
              <w:t>e</w:t>
            </w:r>
            <w:r w:rsidRPr="00E10DAD">
              <w:rPr>
                <w:color w:val="000000" w:themeColor="text1"/>
              </w:rPr>
              <w:t xml:space="preserve">ll </w:t>
            </w:r>
            <w:r w:rsidRPr="00E10DAD">
              <w:rPr>
                <w:color w:val="000000" w:themeColor="text1"/>
                <w:spacing w:val="-1"/>
              </w:rPr>
              <w:t>a</w:t>
            </w:r>
            <w:r w:rsidRPr="00E10DAD">
              <w:rPr>
                <w:color w:val="000000" w:themeColor="text1"/>
              </w:rPr>
              <w:t>s</w:t>
            </w:r>
            <w:r w:rsidRPr="00E10DAD">
              <w:rPr>
                <w:color w:val="000000" w:themeColor="text1"/>
                <w:spacing w:val="-1"/>
              </w:rPr>
              <w:t xml:space="preserve"> </w:t>
            </w:r>
            <w:r w:rsidRPr="00E10DAD">
              <w:rPr>
                <w:color w:val="000000" w:themeColor="text1"/>
              </w:rPr>
              <w:t>in</w:t>
            </w:r>
            <w:r w:rsidRPr="00E10DAD">
              <w:rPr>
                <w:color w:val="000000" w:themeColor="text1"/>
                <w:spacing w:val="1"/>
              </w:rPr>
              <w:t>fere</w:t>
            </w:r>
            <w:r w:rsidRPr="00E10DAD">
              <w:rPr>
                <w:color w:val="000000" w:themeColor="text1"/>
              </w:rPr>
              <w:t>nc</w:t>
            </w:r>
            <w:r w:rsidRPr="00E10DAD">
              <w:rPr>
                <w:color w:val="000000" w:themeColor="text1"/>
                <w:spacing w:val="1"/>
              </w:rPr>
              <w:t>e</w:t>
            </w:r>
            <w:r w:rsidRPr="00E10DAD">
              <w:rPr>
                <w:color w:val="000000" w:themeColor="text1"/>
              </w:rPr>
              <w:t>s</w:t>
            </w:r>
            <w:r w:rsidRPr="00E10DAD">
              <w:rPr>
                <w:color w:val="000000" w:themeColor="text1"/>
                <w:spacing w:val="-1"/>
              </w:rPr>
              <w:t xml:space="preserve"> </w:t>
            </w:r>
            <w:r w:rsidRPr="00E10DAD">
              <w:rPr>
                <w:color w:val="000000" w:themeColor="text1"/>
              </w:rPr>
              <w:t>d</w:t>
            </w:r>
            <w:r w:rsidRPr="00E10DAD">
              <w:rPr>
                <w:color w:val="000000" w:themeColor="text1"/>
                <w:spacing w:val="1"/>
              </w:rPr>
              <w:t>r</w:t>
            </w:r>
            <w:r w:rsidRPr="00E10DAD">
              <w:rPr>
                <w:color w:val="000000" w:themeColor="text1"/>
                <w:spacing w:val="-1"/>
              </w:rPr>
              <w:t>aw</w:t>
            </w:r>
            <w:r w:rsidRPr="00E10DAD">
              <w:rPr>
                <w:color w:val="000000" w:themeColor="text1"/>
              </w:rPr>
              <w:t>n</w:t>
            </w:r>
            <w:r w:rsidRPr="00E10DAD">
              <w:rPr>
                <w:color w:val="000000" w:themeColor="text1"/>
                <w:spacing w:val="-1"/>
              </w:rPr>
              <w:t xml:space="preserve"> </w:t>
            </w:r>
            <w:r w:rsidRPr="00E10DAD">
              <w:rPr>
                <w:color w:val="000000" w:themeColor="text1"/>
                <w:spacing w:val="1"/>
              </w:rPr>
              <w:t>fr</w:t>
            </w:r>
            <w:r w:rsidRPr="00E10DAD">
              <w:rPr>
                <w:color w:val="000000" w:themeColor="text1"/>
              </w:rPr>
              <w:t>om t</w:t>
            </w:r>
            <w:r w:rsidRPr="00E10DAD">
              <w:rPr>
                <w:color w:val="000000" w:themeColor="text1"/>
                <w:spacing w:val="-1"/>
              </w:rPr>
              <w:t>h</w:t>
            </w:r>
            <w:r w:rsidRPr="00E10DAD">
              <w:rPr>
                <w:color w:val="000000" w:themeColor="text1"/>
              </w:rPr>
              <w:t>e text.</w:t>
            </w:r>
          </w:p>
        </w:tc>
        <w:tc>
          <w:tcPr>
            <w:tcW w:w="4860" w:type="dxa"/>
          </w:tcPr>
          <w:p w:rsidR="006B3363" w:rsidRPr="00E10DAD" w:rsidRDefault="006B3363" w:rsidP="006B3363">
            <w:pPr>
              <w:widowControl w:val="0"/>
              <w:autoSpaceDE w:val="0"/>
              <w:autoSpaceDN w:val="0"/>
              <w:adjustRightInd w:val="0"/>
              <w:rPr>
                <w:color w:val="000000" w:themeColor="text1"/>
              </w:rPr>
            </w:pPr>
            <w:r w:rsidRPr="00E10DAD">
              <w:rPr>
                <w:b/>
                <w:bCs/>
                <w:color w:val="000000" w:themeColor="text1"/>
              </w:rPr>
              <w:t xml:space="preserve">[6] 2.2.1 </w:t>
            </w:r>
            <w:r w:rsidRPr="00E10DAD">
              <w:rPr>
                <w:color w:val="000000" w:themeColor="text1"/>
              </w:rPr>
              <w:t xml:space="preserve">Locating information explicitly stated in narrative and informational text to answer </w:t>
            </w:r>
            <w:r w:rsidR="00F91858" w:rsidRPr="00E10DAD">
              <w:rPr>
                <w:color w:val="000000" w:themeColor="text1"/>
              </w:rPr>
              <w:t>literal-comprehension questions</w:t>
            </w:r>
          </w:p>
          <w:p w:rsidR="00422211" w:rsidRPr="00E10DAD" w:rsidRDefault="00422211" w:rsidP="006B3363">
            <w:pPr>
              <w:widowControl w:val="0"/>
              <w:autoSpaceDE w:val="0"/>
              <w:autoSpaceDN w:val="0"/>
              <w:adjustRightInd w:val="0"/>
              <w:rPr>
                <w:color w:val="000000" w:themeColor="text1"/>
              </w:rPr>
            </w:pPr>
          </w:p>
          <w:p w:rsidR="006B3363" w:rsidRPr="00E10DAD" w:rsidRDefault="006B3363" w:rsidP="006B3363">
            <w:pPr>
              <w:widowControl w:val="0"/>
              <w:autoSpaceDE w:val="0"/>
              <w:autoSpaceDN w:val="0"/>
              <w:adjustRightInd w:val="0"/>
              <w:rPr>
                <w:color w:val="000000" w:themeColor="text1"/>
              </w:rPr>
            </w:pPr>
            <w:r w:rsidRPr="00E10DAD">
              <w:rPr>
                <w:b/>
                <w:bCs/>
                <w:color w:val="000000" w:themeColor="text1"/>
              </w:rPr>
              <w:t xml:space="preserve">[6] 2.2.3 </w:t>
            </w:r>
            <w:r w:rsidRPr="00E10DAD">
              <w:rPr>
                <w:color w:val="000000" w:themeColor="text1"/>
              </w:rPr>
              <w:t>Making inferences (e.g., predicts logical outcomes, such as how would the story have been different if ____, deduces missing outcome or information, such as where a story take</w:t>
            </w:r>
            <w:r w:rsidR="00F91858" w:rsidRPr="00E10DAD">
              <w:rPr>
                <w:color w:val="000000" w:themeColor="text1"/>
              </w:rPr>
              <w:t>s place if not directly stated)</w:t>
            </w:r>
          </w:p>
          <w:p w:rsidR="0072067F" w:rsidRPr="00E10DAD" w:rsidRDefault="0072067F" w:rsidP="0072067F">
            <w:pPr>
              <w:rPr>
                <w:color w:val="000000" w:themeColor="text1"/>
              </w:rPr>
            </w:pPr>
          </w:p>
          <w:p w:rsidR="0072067F" w:rsidRPr="00E10DAD" w:rsidRDefault="0072067F" w:rsidP="0072067F">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b/>
                <w:color w:val="000000" w:themeColor="text1"/>
                <w:sz w:val="22"/>
                <w:szCs w:val="22"/>
              </w:rPr>
              <w:t>[6] 2.2.4</w:t>
            </w:r>
            <w:r w:rsidRPr="00E10DAD">
              <w:rPr>
                <w:rFonts w:asciiTheme="minorHAnsi" w:hAnsiTheme="minorHAnsi" w:cs="Times New Roman"/>
                <w:color w:val="000000" w:themeColor="text1"/>
                <w:sz w:val="22"/>
                <w:szCs w:val="22"/>
              </w:rPr>
              <w:t xml:space="preserve"> Drawing conclusions based on information presented explicitly in the text (e.g., cause and effect, character motivation, predictions) </w:t>
            </w:r>
          </w:p>
          <w:p w:rsidR="00422211" w:rsidRPr="00E10DAD" w:rsidRDefault="00422211" w:rsidP="006B3363">
            <w:pPr>
              <w:widowControl w:val="0"/>
              <w:autoSpaceDE w:val="0"/>
              <w:autoSpaceDN w:val="0"/>
              <w:adjustRightInd w:val="0"/>
              <w:rPr>
                <w:color w:val="000000" w:themeColor="text1"/>
              </w:rPr>
            </w:pPr>
          </w:p>
          <w:p w:rsidR="006B3363" w:rsidRPr="00E10DAD" w:rsidRDefault="006B3363" w:rsidP="006B3363">
            <w:pPr>
              <w:widowControl w:val="0"/>
              <w:autoSpaceDE w:val="0"/>
              <w:autoSpaceDN w:val="0"/>
              <w:adjustRightInd w:val="0"/>
              <w:rPr>
                <w:color w:val="000000" w:themeColor="text1"/>
              </w:rPr>
            </w:pPr>
            <w:r w:rsidRPr="00E10DAD">
              <w:rPr>
                <w:b/>
                <w:bCs/>
                <w:color w:val="000000" w:themeColor="text1"/>
              </w:rPr>
              <w:t xml:space="preserve">2.5.2 </w:t>
            </w:r>
            <w:r w:rsidRPr="00E10DAD">
              <w:rPr>
                <w:color w:val="000000" w:themeColor="text1"/>
              </w:rPr>
              <w:t>Locating information in narrative and informational text to answer questions relat</w:t>
            </w:r>
            <w:r w:rsidR="00F91858" w:rsidRPr="00E10DAD">
              <w:rPr>
                <w:color w:val="000000" w:themeColor="text1"/>
              </w:rPr>
              <w:t>ed to main ideas or key details</w:t>
            </w:r>
          </w:p>
          <w:p w:rsidR="00483E51" w:rsidRPr="00E10DAD" w:rsidRDefault="00483E51" w:rsidP="00D9431B">
            <w:pPr>
              <w:autoSpaceDE w:val="0"/>
              <w:autoSpaceDN w:val="0"/>
              <w:adjustRightInd w:val="0"/>
              <w:rPr>
                <w:bCs/>
                <w:color w:val="000000" w:themeColor="text1"/>
              </w:rPr>
            </w:pPr>
          </w:p>
        </w:tc>
        <w:tc>
          <w:tcPr>
            <w:tcW w:w="4860" w:type="dxa"/>
          </w:tcPr>
          <w:p w:rsidR="00483E51" w:rsidRPr="00E10DAD" w:rsidRDefault="00747FD0" w:rsidP="00D9431B">
            <w:pPr>
              <w:autoSpaceDE w:val="0"/>
              <w:autoSpaceDN w:val="0"/>
              <w:adjustRightInd w:val="0"/>
              <w:rPr>
                <w:rFonts w:eastAsia="Calibri" w:cs="Times New Roman"/>
                <w:bCs/>
                <w:color w:val="000000" w:themeColor="text1"/>
              </w:rPr>
            </w:pPr>
            <w:r w:rsidRPr="004C0232">
              <w:rPr>
                <w:rFonts w:eastAsia="Calibri" w:cs="Times New Roman"/>
                <w:bCs/>
                <w:color w:val="000000" w:themeColor="text1"/>
              </w:rPr>
              <w:t xml:space="preserve">The </w:t>
            </w:r>
            <w:r w:rsidR="00EE4EFA">
              <w:rPr>
                <w:rFonts w:eastAsia="Calibri" w:cs="Times New Roman"/>
                <w:bCs/>
                <w:color w:val="000000" w:themeColor="text1"/>
              </w:rPr>
              <w:t>new</w:t>
            </w:r>
            <w:r w:rsidRPr="004C0232">
              <w:rPr>
                <w:rFonts w:eastAsia="Calibri" w:cs="Times New Roman"/>
                <w:bCs/>
                <w:color w:val="000000" w:themeColor="text1"/>
              </w:rPr>
              <w:t xml:space="preserve"> standard is a more succinct statement of the GLEs.</w:t>
            </w:r>
          </w:p>
        </w:tc>
      </w:tr>
      <w:tr w:rsidR="00483E51" w:rsidRPr="00E10DAD" w:rsidTr="00A66604">
        <w:tc>
          <w:tcPr>
            <w:tcW w:w="4878" w:type="dxa"/>
          </w:tcPr>
          <w:p w:rsidR="00483E51" w:rsidRPr="00E10DAD" w:rsidRDefault="00483E51" w:rsidP="00D9431B">
            <w:pPr>
              <w:autoSpaceDE w:val="0"/>
              <w:autoSpaceDN w:val="0"/>
              <w:adjustRightInd w:val="0"/>
              <w:rPr>
                <w:bCs/>
                <w:color w:val="000000" w:themeColor="text1"/>
              </w:rPr>
            </w:pPr>
            <w:r w:rsidRPr="00E10DAD">
              <w:rPr>
                <w:b/>
                <w:bCs/>
                <w:color w:val="000000" w:themeColor="text1"/>
              </w:rPr>
              <w:t>2.</w:t>
            </w:r>
            <w:r w:rsidRPr="00E10DAD">
              <w:rPr>
                <w:bCs/>
                <w:color w:val="000000" w:themeColor="text1"/>
              </w:rPr>
              <w:t xml:space="preserve"> </w:t>
            </w:r>
            <w:r w:rsidRPr="00E10DAD">
              <w:rPr>
                <w:color w:val="000000" w:themeColor="text1"/>
              </w:rPr>
              <w:t>Determine a central idea and subtopics of a text and how they are conveyed through particular details; restate and summarize the central idea or events, in correct sequence when necessary, after reading a text.</w:t>
            </w:r>
          </w:p>
        </w:tc>
        <w:tc>
          <w:tcPr>
            <w:tcW w:w="4860" w:type="dxa"/>
          </w:tcPr>
          <w:p w:rsidR="001169F4" w:rsidRPr="00E10DAD" w:rsidRDefault="001169F4" w:rsidP="006B3363">
            <w:pPr>
              <w:pStyle w:val="Default"/>
              <w:spacing w:line="223" w:lineRule="atLeast"/>
              <w:rPr>
                <w:rFonts w:asciiTheme="minorHAnsi" w:hAnsiTheme="minorHAnsi" w:cs="Times New Roman"/>
                <w:b/>
                <w:bCs/>
                <w:color w:val="000000" w:themeColor="text1"/>
                <w:sz w:val="22"/>
                <w:szCs w:val="22"/>
              </w:rPr>
            </w:pPr>
            <w:r w:rsidRPr="00E10DAD">
              <w:rPr>
                <w:rFonts w:asciiTheme="minorHAnsi" w:hAnsiTheme="minorHAnsi" w:cs="Times New Roman"/>
                <w:b/>
                <w:color w:val="000000" w:themeColor="text1"/>
                <w:sz w:val="22"/>
                <w:szCs w:val="22"/>
              </w:rPr>
              <w:t xml:space="preserve">[6] 2.4.1 </w:t>
            </w:r>
            <w:r w:rsidRPr="00E10DAD">
              <w:rPr>
                <w:rFonts w:asciiTheme="minorHAnsi" w:hAnsiTheme="minorHAnsi" w:cs="Times New Roman"/>
                <w:color w:val="000000" w:themeColor="text1"/>
                <w:sz w:val="22"/>
                <w:szCs w:val="22"/>
              </w:rPr>
              <w:t>Restating and summarizing main ideas or events in correct sequence after reading a text (e.g., paraphrasing, constructing a topic outline, using graphic organizers) or identifying accurate restatements and summaries of main ideas or events or generalizations of a text</w:t>
            </w:r>
            <w:r w:rsidRPr="00E10DAD">
              <w:rPr>
                <w:rFonts w:asciiTheme="minorHAnsi" w:hAnsiTheme="minorHAnsi" w:cs="Times New Roman"/>
                <w:b/>
                <w:bCs/>
                <w:color w:val="000000" w:themeColor="text1"/>
                <w:sz w:val="22"/>
                <w:szCs w:val="22"/>
              </w:rPr>
              <w:t xml:space="preserve"> </w:t>
            </w:r>
          </w:p>
          <w:p w:rsidR="006A3E7E" w:rsidRPr="00E10DAD" w:rsidRDefault="006A3E7E" w:rsidP="006A3E7E">
            <w:pPr>
              <w:pStyle w:val="Default"/>
              <w:spacing w:line="223" w:lineRule="atLeast"/>
              <w:rPr>
                <w:rFonts w:asciiTheme="minorHAnsi" w:hAnsiTheme="minorHAnsi" w:cs="Times New Roman"/>
                <w:color w:val="000000" w:themeColor="text1"/>
                <w:sz w:val="22"/>
                <w:szCs w:val="22"/>
              </w:rPr>
            </w:pPr>
          </w:p>
          <w:p w:rsidR="006A3E7E" w:rsidRPr="00E10DAD" w:rsidRDefault="006A3E7E" w:rsidP="006A3E7E">
            <w:pPr>
              <w:autoSpaceDE w:val="0"/>
              <w:autoSpaceDN w:val="0"/>
              <w:adjustRightInd w:val="0"/>
              <w:rPr>
                <w:color w:val="000000" w:themeColor="text1"/>
              </w:rPr>
            </w:pPr>
            <w:r w:rsidRPr="00E10DAD">
              <w:rPr>
                <w:b/>
                <w:color w:val="000000" w:themeColor="text1"/>
              </w:rPr>
              <w:t xml:space="preserve">[6] 2.5.1 </w:t>
            </w:r>
            <w:r w:rsidRPr="00E10DAD">
              <w:rPr>
                <w:color w:val="000000" w:themeColor="text1"/>
              </w:rPr>
              <w:t>Identifying the main idea or central co</w:t>
            </w:r>
            <w:r w:rsidR="008870C5" w:rsidRPr="00E10DAD">
              <w:rPr>
                <w:color w:val="000000" w:themeColor="text1"/>
              </w:rPr>
              <w:t>ncept in various types of texts</w:t>
            </w:r>
          </w:p>
          <w:p w:rsidR="00483E51" w:rsidRPr="00E10DAD" w:rsidRDefault="00483E51" w:rsidP="008870C5">
            <w:pPr>
              <w:pStyle w:val="Default"/>
              <w:spacing w:line="223" w:lineRule="atLeast"/>
              <w:rPr>
                <w:bCs/>
                <w:color w:val="000000" w:themeColor="text1"/>
              </w:rPr>
            </w:pPr>
          </w:p>
        </w:tc>
        <w:tc>
          <w:tcPr>
            <w:tcW w:w="4860" w:type="dxa"/>
          </w:tcPr>
          <w:p w:rsidR="00483E51" w:rsidRPr="00E10DAD" w:rsidRDefault="00F45250" w:rsidP="00F45250">
            <w:pPr>
              <w:autoSpaceDE w:val="0"/>
              <w:autoSpaceDN w:val="0"/>
              <w:adjustRightInd w:val="0"/>
              <w:rPr>
                <w:rFonts w:eastAsia="Calibri" w:cs="Times New Roman"/>
                <w:bCs/>
                <w:color w:val="000000" w:themeColor="text1"/>
              </w:rPr>
            </w:pPr>
            <w:r w:rsidRPr="00E10DAD">
              <w:rPr>
                <w:rFonts w:cstheme="minorHAnsi"/>
                <w:color w:val="000000" w:themeColor="text1"/>
              </w:rPr>
              <w:t xml:space="preserve">The </w:t>
            </w:r>
            <w:r w:rsidR="00EE4EFA">
              <w:rPr>
                <w:rFonts w:cstheme="minorHAnsi"/>
                <w:color w:val="000000" w:themeColor="text1"/>
              </w:rPr>
              <w:t>new</w:t>
            </w:r>
            <w:r w:rsidRPr="00E10DAD">
              <w:rPr>
                <w:rFonts w:cstheme="minorHAnsi"/>
                <w:color w:val="000000" w:themeColor="text1"/>
              </w:rPr>
              <w:t xml:space="preserve"> standard requires students to explain how the main idea and subtopics are conveyed through particular details.</w:t>
            </w:r>
            <w:r w:rsidR="005B20B5">
              <w:rPr>
                <w:rFonts w:cstheme="minorHAnsi"/>
                <w:color w:val="000000" w:themeColor="text1"/>
              </w:rPr>
              <w:t xml:space="preserve"> This is an increase in rigor.</w:t>
            </w:r>
          </w:p>
        </w:tc>
      </w:tr>
      <w:tr w:rsidR="00483E51" w:rsidRPr="00E10DAD" w:rsidTr="00A66604">
        <w:tc>
          <w:tcPr>
            <w:tcW w:w="4878" w:type="dxa"/>
          </w:tcPr>
          <w:p w:rsidR="00C1364C" w:rsidRPr="000F482D" w:rsidRDefault="00483E51" w:rsidP="00D9431B">
            <w:pPr>
              <w:pStyle w:val="Default"/>
              <w:rPr>
                <w:rFonts w:asciiTheme="minorHAnsi" w:hAnsiTheme="minorHAnsi" w:cs="Gotham-Book"/>
                <w:color w:val="000000" w:themeColor="text1"/>
                <w:sz w:val="22"/>
                <w:szCs w:val="22"/>
              </w:rPr>
            </w:pPr>
            <w:r w:rsidRPr="00E10DAD">
              <w:rPr>
                <w:rFonts w:asciiTheme="minorHAnsi" w:hAnsiTheme="minorHAnsi"/>
                <w:b/>
                <w:bCs/>
                <w:color w:val="000000" w:themeColor="text1"/>
                <w:sz w:val="22"/>
                <w:szCs w:val="22"/>
              </w:rPr>
              <w:t>3.</w:t>
            </w:r>
            <w:r w:rsidRPr="00E10DAD">
              <w:rPr>
                <w:rFonts w:asciiTheme="minorHAnsi" w:hAnsiTheme="minorHAnsi"/>
                <w:bCs/>
                <w:color w:val="000000" w:themeColor="text1"/>
                <w:sz w:val="22"/>
                <w:szCs w:val="22"/>
              </w:rPr>
              <w:t xml:space="preserve"> </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n</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l</w:t>
            </w:r>
            <w:r w:rsidRPr="00E10DAD">
              <w:rPr>
                <w:rFonts w:asciiTheme="minorHAnsi" w:hAnsiTheme="minorHAnsi"/>
                <w:color w:val="000000" w:themeColor="text1"/>
                <w:spacing w:val="1"/>
                <w:sz w:val="22"/>
                <w:szCs w:val="22"/>
              </w:rPr>
              <w:t>y</w:t>
            </w:r>
            <w:r w:rsidRPr="00E10DAD">
              <w:rPr>
                <w:rFonts w:asciiTheme="minorHAnsi" w:hAnsiTheme="minorHAnsi"/>
                <w:color w:val="000000" w:themeColor="text1"/>
                <w:spacing w:val="-1"/>
                <w:sz w:val="22"/>
                <w:szCs w:val="22"/>
              </w:rPr>
              <w:t>z</w:t>
            </w:r>
            <w:r w:rsidRPr="00E10DAD">
              <w:rPr>
                <w:rFonts w:asciiTheme="minorHAnsi" w:hAnsiTheme="minorHAnsi"/>
                <w:color w:val="000000" w:themeColor="text1"/>
                <w:sz w:val="22"/>
                <w:szCs w:val="22"/>
              </w:rPr>
              <w:t>e in</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de</w:t>
            </w:r>
            <w:r w:rsidRPr="00E10DAD">
              <w:rPr>
                <w:rFonts w:asciiTheme="minorHAnsi" w:hAnsiTheme="minorHAnsi"/>
                <w:color w:val="000000" w:themeColor="text1"/>
                <w:spacing w:val="2"/>
                <w:sz w:val="22"/>
                <w:szCs w:val="22"/>
              </w:rPr>
              <w:t>t</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il</w:t>
            </w:r>
            <w:r w:rsidRPr="00E10DAD">
              <w:rPr>
                <w:rFonts w:asciiTheme="minorHAnsi" w:hAnsiTheme="minorHAnsi"/>
                <w:color w:val="000000" w:themeColor="text1"/>
                <w:spacing w:val="-1"/>
                <w:sz w:val="22"/>
                <w:szCs w:val="22"/>
              </w:rPr>
              <w:t xml:space="preserve"> h</w:t>
            </w:r>
            <w:r w:rsidRPr="00E10DAD">
              <w:rPr>
                <w:rFonts w:asciiTheme="minorHAnsi" w:hAnsiTheme="minorHAnsi"/>
                <w:color w:val="000000" w:themeColor="text1"/>
                <w:spacing w:val="2"/>
                <w:sz w:val="22"/>
                <w:szCs w:val="22"/>
              </w:rPr>
              <w:t>o</w:t>
            </w:r>
            <w:r w:rsidRPr="00E10DAD">
              <w:rPr>
                <w:rFonts w:asciiTheme="minorHAnsi" w:hAnsiTheme="minorHAnsi"/>
                <w:color w:val="000000" w:themeColor="text1"/>
                <w:sz w:val="22"/>
                <w:szCs w:val="22"/>
              </w:rPr>
              <w:t>w</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a</w:t>
            </w:r>
            <w:r w:rsidRPr="00E10DAD">
              <w:rPr>
                <w:rFonts w:asciiTheme="minorHAnsi" w:hAnsiTheme="minorHAnsi"/>
                <w:color w:val="000000" w:themeColor="text1"/>
                <w:spacing w:val="-1"/>
                <w:sz w:val="22"/>
                <w:szCs w:val="22"/>
              </w:rPr>
              <w:t xml:space="preserve"> k</w:t>
            </w:r>
            <w:r w:rsidRPr="00E10DAD">
              <w:rPr>
                <w:rFonts w:asciiTheme="minorHAnsi" w:hAnsiTheme="minorHAnsi"/>
                <w:color w:val="000000" w:themeColor="text1"/>
                <w:spacing w:val="1"/>
                <w:sz w:val="22"/>
                <w:szCs w:val="22"/>
              </w:rPr>
              <w:t>e</w:t>
            </w:r>
            <w:r w:rsidRPr="00E10DAD">
              <w:rPr>
                <w:rFonts w:asciiTheme="minorHAnsi" w:hAnsiTheme="minorHAnsi"/>
                <w:color w:val="000000" w:themeColor="text1"/>
                <w:sz w:val="22"/>
                <w:szCs w:val="22"/>
              </w:rPr>
              <w:t>y indi</w:t>
            </w:r>
            <w:r w:rsidRPr="00E10DAD">
              <w:rPr>
                <w:rFonts w:asciiTheme="minorHAnsi" w:hAnsiTheme="minorHAnsi"/>
                <w:color w:val="000000" w:themeColor="text1"/>
                <w:spacing w:val="1"/>
                <w:sz w:val="22"/>
                <w:szCs w:val="22"/>
              </w:rPr>
              <w:t>v</w:t>
            </w:r>
            <w:r w:rsidRPr="00E10DAD">
              <w:rPr>
                <w:rFonts w:asciiTheme="minorHAnsi" w:hAnsiTheme="minorHAnsi"/>
                <w:color w:val="000000" w:themeColor="text1"/>
                <w:spacing w:val="2"/>
                <w:sz w:val="22"/>
                <w:szCs w:val="22"/>
              </w:rPr>
              <w:t>i</w:t>
            </w:r>
            <w:r w:rsidRPr="00E10DAD">
              <w:rPr>
                <w:rFonts w:asciiTheme="minorHAnsi" w:hAnsiTheme="minorHAnsi"/>
                <w:color w:val="000000" w:themeColor="text1"/>
                <w:sz w:val="22"/>
                <w:szCs w:val="22"/>
              </w:rPr>
              <w:t>du</w:t>
            </w:r>
            <w:r w:rsidRPr="00E10DAD">
              <w:rPr>
                <w:rFonts w:asciiTheme="minorHAnsi" w:hAnsiTheme="minorHAnsi"/>
                <w:color w:val="000000" w:themeColor="text1"/>
                <w:spacing w:val="-1"/>
                <w:sz w:val="22"/>
                <w:szCs w:val="22"/>
              </w:rPr>
              <w:t>a</w:t>
            </w:r>
            <w:r w:rsidRPr="00E10DAD">
              <w:rPr>
                <w:rFonts w:asciiTheme="minorHAnsi" w:hAnsiTheme="minorHAnsi"/>
                <w:color w:val="000000" w:themeColor="text1"/>
                <w:sz w:val="22"/>
                <w:szCs w:val="22"/>
              </w:rPr>
              <w:t>l,</w:t>
            </w:r>
            <w:r w:rsidRPr="00E10DAD">
              <w:rPr>
                <w:rFonts w:asciiTheme="minorHAnsi" w:hAnsiTheme="minorHAnsi"/>
                <w:color w:val="000000" w:themeColor="text1"/>
                <w:spacing w:val="-3"/>
                <w:sz w:val="22"/>
                <w:szCs w:val="22"/>
              </w:rPr>
              <w:t xml:space="preserve"> </w:t>
            </w:r>
            <w:r w:rsidRPr="00E10DAD">
              <w:rPr>
                <w:rFonts w:asciiTheme="minorHAnsi" w:hAnsiTheme="minorHAnsi"/>
                <w:color w:val="000000" w:themeColor="text1"/>
                <w:spacing w:val="1"/>
                <w:sz w:val="22"/>
                <w:szCs w:val="22"/>
              </w:rPr>
              <w:t>eve</w:t>
            </w:r>
            <w:r w:rsidRPr="00E10DAD">
              <w:rPr>
                <w:rFonts w:asciiTheme="minorHAnsi" w:hAnsiTheme="minorHAnsi"/>
                <w:color w:val="000000" w:themeColor="text1"/>
                <w:sz w:val="22"/>
                <w:szCs w:val="22"/>
              </w:rPr>
              <w:t>n</w:t>
            </w:r>
            <w:r w:rsidRPr="00E10DAD">
              <w:rPr>
                <w:rFonts w:asciiTheme="minorHAnsi" w:hAnsiTheme="minorHAnsi"/>
                <w:color w:val="000000" w:themeColor="text1"/>
                <w:spacing w:val="-1"/>
                <w:sz w:val="22"/>
                <w:szCs w:val="22"/>
              </w:rPr>
              <w:t>t</w:t>
            </w:r>
            <w:r w:rsidRPr="00E10DAD">
              <w:rPr>
                <w:rFonts w:asciiTheme="minorHAnsi" w:hAnsiTheme="minorHAnsi"/>
                <w:color w:val="000000" w:themeColor="text1"/>
                <w:sz w:val="22"/>
                <w:szCs w:val="22"/>
              </w:rPr>
              <w:t>,</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or</w:t>
            </w:r>
            <w:r w:rsidRPr="00E10DAD">
              <w:rPr>
                <w:rFonts w:asciiTheme="minorHAnsi" w:hAnsiTheme="minorHAnsi"/>
                <w:color w:val="000000" w:themeColor="text1"/>
                <w:spacing w:val="-1"/>
                <w:sz w:val="22"/>
                <w:szCs w:val="22"/>
              </w:rPr>
              <w:t xml:space="preserve"> </w:t>
            </w:r>
            <w:r w:rsidRPr="00E10DAD">
              <w:rPr>
                <w:rFonts w:asciiTheme="minorHAnsi" w:hAnsiTheme="minorHAnsi"/>
                <w:color w:val="000000" w:themeColor="text1"/>
                <w:sz w:val="22"/>
                <w:szCs w:val="22"/>
              </w:rPr>
              <w:t>idea</w:t>
            </w:r>
            <w:r w:rsidRPr="00E10DAD">
              <w:rPr>
                <w:rFonts w:asciiTheme="minorHAnsi" w:hAnsiTheme="minorHAnsi"/>
                <w:color w:val="000000" w:themeColor="text1"/>
                <w:spacing w:val="-3"/>
                <w:sz w:val="22"/>
                <w:szCs w:val="22"/>
              </w:rPr>
              <w:t xml:space="preserve"> </w:t>
            </w:r>
            <w:r w:rsidRPr="00E10DAD">
              <w:rPr>
                <w:rFonts w:asciiTheme="minorHAnsi" w:hAnsiTheme="minorHAnsi"/>
                <w:color w:val="000000" w:themeColor="text1"/>
                <w:sz w:val="22"/>
                <w:szCs w:val="22"/>
              </w:rPr>
              <w:t>is introduced, illustrated, and elaborated on in a text</w:t>
            </w:r>
            <w:r w:rsidRPr="00E10DAD">
              <w:rPr>
                <w:rFonts w:asciiTheme="minorHAnsi" w:hAnsiTheme="minorHAnsi"/>
                <w:color w:val="000000" w:themeColor="text1"/>
                <w:spacing w:val="-3"/>
                <w:position w:val="2"/>
                <w:sz w:val="22"/>
                <w:szCs w:val="22"/>
              </w:rPr>
              <w:t xml:space="preserve"> </w:t>
            </w:r>
            <w:r w:rsidRPr="00E10DAD">
              <w:rPr>
                <w:rFonts w:asciiTheme="minorHAnsi" w:hAnsiTheme="minorHAnsi" w:cs="Gotham-Book"/>
                <w:color w:val="000000" w:themeColor="text1"/>
                <w:sz w:val="22"/>
                <w:szCs w:val="22"/>
              </w:rPr>
              <w:t>(e.g., through examples or anecdotes).</w:t>
            </w:r>
          </w:p>
        </w:tc>
        <w:tc>
          <w:tcPr>
            <w:tcW w:w="4860" w:type="dxa"/>
          </w:tcPr>
          <w:p w:rsidR="00483E51" w:rsidRPr="00E10DAD" w:rsidRDefault="00EB4B72" w:rsidP="00D9431B">
            <w:pPr>
              <w:rPr>
                <w:color w:val="000000" w:themeColor="text1"/>
              </w:rPr>
            </w:pPr>
            <w:r>
              <w:rPr>
                <w:color w:val="000000" w:themeColor="text1"/>
              </w:rPr>
              <w:t>NEW – not addressed in GLEs</w:t>
            </w:r>
          </w:p>
        </w:tc>
        <w:tc>
          <w:tcPr>
            <w:tcW w:w="4860" w:type="dxa"/>
          </w:tcPr>
          <w:p w:rsidR="00483E51" w:rsidRPr="00E10DAD" w:rsidRDefault="00483E51" w:rsidP="00D9431B">
            <w:pPr>
              <w:rPr>
                <w:color w:val="000000" w:themeColor="text1"/>
              </w:rPr>
            </w:pPr>
          </w:p>
        </w:tc>
      </w:tr>
      <w:tr w:rsidR="00FB5D00" w:rsidRPr="00E10DAD" w:rsidTr="00A66604">
        <w:tc>
          <w:tcPr>
            <w:tcW w:w="4878" w:type="dxa"/>
          </w:tcPr>
          <w:p w:rsidR="00FB5D00" w:rsidRPr="00E10DAD" w:rsidRDefault="00FB5D00" w:rsidP="00D9431B">
            <w:pPr>
              <w:rPr>
                <w:rFonts w:cs="Times New Roman"/>
                <w:color w:val="000000" w:themeColor="text1"/>
              </w:rPr>
            </w:pPr>
            <w:r w:rsidRPr="00E10DAD">
              <w:rPr>
                <w:rFonts w:eastAsia="Times New Roman"/>
                <w:b/>
                <w:bCs/>
                <w:color w:val="000000" w:themeColor="text1"/>
              </w:rPr>
              <w:t>Craft and Structure</w:t>
            </w:r>
          </w:p>
        </w:tc>
        <w:tc>
          <w:tcPr>
            <w:tcW w:w="4860" w:type="dxa"/>
          </w:tcPr>
          <w:p w:rsidR="00FB5D00" w:rsidRPr="00E10DAD" w:rsidRDefault="00FB5D00" w:rsidP="00D9431B">
            <w:pPr>
              <w:rPr>
                <w:rFonts w:cs="Times New Roman"/>
                <w:color w:val="000000" w:themeColor="text1"/>
              </w:rPr>
            </w:pPr>
          </w:p>
        </w:tc>
        <w:tc>
          <w:tcPr>
            <w:tcW w:w="4860" w:type="dxa"/>
          </w:tcPr>
          <w:p w:rsidR="00FB5D00" w:rsidRPr="00E10DAD" w:rsidRDefault="00FB5D00" w:rsidP="00D9431B">
            <w:pPr>
              <w:rPr>
                <w:rFonts w:cs="Times New Roman"/>
                <w:color w:val="000000" w:themeColor="text1"/>
              </w:rPr>
            </w:pPr>
          </w:p>
        </w:tc>
      </w:tr>
      <w:tr w:rsidR="00483E51" w:rsidRPr="00E10DAD" w:rsidTr="00A66604">
        <w:tc>
          <w:tcPr>
            <w:tcW w:w="4878" w:type="dxa"/>
          </w:tcPr>
          <w:p w:rsidR="00483E51" w:rsidRPr="00E10DAD" w:rsidRDefault="00483E51" w:rsidP="00D9431B">
            <w:pPr>
              <w:autoSpaceDE w:val="0"/>
              <w:autoSpaceDN w:val="0"/>
              <w:adjustRightInd w:val="0"/>
              <w:rPr>
                <w:bCs/>
                <w:color w:val="000000" w:themeColor="text1"/>
              </w:rPr>
            </w:pPr>
            <w:r w:rsidRPr="00E10DAD">
              <w:rPr>
                <w:b/>
                <w:bCs/>
                <w:color w:val="000000" w:themeColor="text1"/>
              </w:rPr>
              <w:lastRenderedPageBreak/>
              <w:t>4.</w:t>
            </w:r>
            <w:r w:rsidRPr="00E10DAD">
              <w:rPr>
                <w:bCs/>
                <w:color w:val="000000" w:themeColor="text1"/>
              </w:rPr>
              <w:t xml:space="preserve"> </w:t>
            </w:r>
            <w:r w:rsidR="002E50FF" w:rsidRPr="001321E6">
              <w:rPr>
                <w:color w:val="000000" w:themeColor="text1"/>
              </w:rPr>
              <w:t>Determine the meaning of words and phrases as they are used in a text, including figurative, connotative, and technical meanings.</w:t>
            </w:r>
          </w:p>
        </w:tc>
        <w:tc>
          <w:tcPr>
            <w:tcW w:w="4860" w:type="dxa"/>
          </w:tcPr>
          <w:p w:rsidR="003F4828" w:rsidRPr="00E10DAD" w:rsidRDefault="003F4828" w:rsidP="003F4828">
            <w:pPr>
              <w:pStyle w:val="Default"/>
              <w:rPr>
                <w:rFonts w:asciiTheme="minorHAnsi" w:hAnsiTheme="minorHAnsi" w:cs="Times New Roman"/>
                <w:bCs/>
                <w:color w:val="000000" w:themeColor="text1"/>
                <w:sz w:val="22"/>
                <w:szCs w:val="22"/>
              </w:rPr>
            </w:pPr>
            <w:r w:rsidRPr="00E10DAD">
              <w:rPr>
                <w:rFonts w:asciiTheme="minorHAnsi" w:hAnsiTheme="minorHAnsi" w:cs="Times New Roman"/>
                <w:b/>
                <w:bCs/>
                <w:color w:val="000000" w:themeColor="text1"/>
                <w:sz w:val="22"/>
                <w:szCs w:val="22"/>
              </w:rPr>
              <w:t xml:space="preserve">[6] 2.1.2 </w:t>
            </w:r>
            <w:r w:rsidRPr="00E10DAD">
              <w:rPr>
                <w:rFonts w:asciiTheme="minorHAnsi" w:hAnsiTheme="minorHAnsi" w:cs="Times New Roman"/>
                <w:bCs/>
                <w:color w:val="000000" w:themeColor="text1"/>
                <w:sz w:val="22"/>
                <w:szCs w:val="22"/>
              </w:rPr>
              <w:t xml:space="preserve">Determining the meaning of unfamiliar words using knowledge of word families, phonetics, context and visual cues, structural elements (contractions, compound words, root words, prefixes, suffixes, plurals) </w:t>
            </w:r>
          </w:p>
          <w:p w:rsidR="00527126" w:rsidRPr="00E10DAD" w:rsidRDefault="00527126" w:rsidP="00CE2F5A">
            <w:pPr>
              <w:pStyle w:val="Default"/>
              <w:rPr>
                <w:rFonts w:asciiTheme="minorHAnsi" w:hAnsiTheme="minorHAnsi" w:cs="Times New Roman"/>
                <w:b/>
                <w:bCs/>
                <w:color w:val="000000" w:themeColor="text1"/>
                <w:sz w:val="22"/>
                <w:szCs w:val="22"/>
              </w:rPr>
            </w:pPr>
          </w:p>
          <w:p w:rsidR="00CE2F5A" w:rsidRPr="00E10DAD" w:rsidRDefault="00CE2F5A" w:rsidP="00CE2F5A">
            <w:pPr>
              <w:pStyle w:val="Default"/>
              <w:rPr>
                <w:rFonts w:asciiTheme="minorHAnsi" w:hAnsiTheme="minorHAnsi" w:cs="Times New Roman"/>
                <w:color w:val="000000" w:themeColor="text1"/>
                <w:sz w:val="22"/>
                <w:szCs w:val="22"/>
              </w:rPr>
            </w:pPr>
            <w:r w:rsidRPr="00E10DAD">
              <w:rPr>
                <w:rFonts w:asciiTheme="minorHAnsi" w:hAnsiTheme="minorHAnsi" w:cs="Times New Roman"/>
                <w:b/>
                <w:bCs/>
                <w:color w:val="000000" w:themeColor="text1"/>
                <w:sz w:val="22"/>
                <w:szCs w:val="22"/>
              </w:rPr>
              <w:t xml:space="preserve">[6] 2.7.3 </w:t>
            </w:r>
            <w:r w:rsidRPr="00E10DAD">
              <w:rPr>
                <w:rFonts w:asciiTheme="minorHAnsi" w:hAnsiTheme="minorHAnsi" w:cs="Times New Roman"/>
                <w:color w:val="000000" w:themeColor="text1"/>
                <w:sz w:val="22"/>
                <w:szCs w:val="22"/>
              </w:rPr>
              <w:t xml:space="preserve">Identifying or explaining use of literary elements and devices appropriate to genre (i.e., dialogue, rhyme, alliteration, simile, metaphor, or personification) </w:t>
            </w:r>
          </w:p>
          <w:p w:rsidR="00483E51" w:rsidRPr="00E10DAD" w:rsidRDefault="00483E51" w:rsidP="00D9431B">
            <w:pPr>
              <w:autoSpaceDE w:val="0"/>
              <w:autoSpaceDN w:val="0"/>
              <w:adjustRightInd w:val="0"/>
              <w:rPr>
                <w:bCs/>
                <w:color w:val="000000" w:themeColor="text1"/>
              </w:rPr>
            </w:pPr>
          </w:p>
        </w:tc>
        <w:tc>
          <w:tcPr>
            <w:tcW w:w="4860" w:type="dxa"/>
          </w:tcPr>
          <w:p w:rsidR="00E91595" w:rsidRPr="00E10DAD" w:rsidRDefault="00E91595" w:rsidP="00E91595">
            <w:pPr>
              <w:autoSpaceDE w:val="0"/>
              <w:autoSpaceDN w:val="0"/>
              <w:adjustRightInd w:val="0"/>
              <w:rPr>
                <w:rFonts w:ascii="Calibri" w:hAnsi="Calibri" w:cs="Calibri"/>
                <w:color w:val="000000" w:themeColor="text1"/>
              </w:rPr>
            </w:pPr>
            <w:r w:rsidRPr="00E10DAD">
              <w:rPr>
                <w:rFonts w:ascii="Calibri" w:hAnsi="Calibri" w:cs="Calibri"/>
                <w:color w:val="000000" w:themeColor="text1"/>
              </w:rPr>
              <w:t xml:space="preserve">The </w:t>
            </w:r>
            <w:r w:rsidR="00EE4EFA">
              <w:rPr>
                <w:rFonts w:ascii="Calibri" w:hAnsi="Calibri" w:cs="Calibri"/>
                <w:color w:val="000000" w:themeColor="text1"/>
              </w:rPr>
              <w:t>new</w:t>
            </w:r>
            <w:r w:rsidRPr="00E10DAD">
              <w:rPr>
                <w:rFonts w:ascii="Calibri" w:hAnsi="Calibri" w:cs="Calibri"/>
                <w:color w:val="000000" w:themeColor="text1"/>
              </w:rPr>
              <w:t xml:space="preserve"> standard provides a general expectation regarding vocabulary acquisition.</w:t>
            </w:r>
          </w:p>
          <w:p w:rsidR="00483E51" w:rsidRPr="00E10DAD" w:rsidRDefault="00483E51" w:rsidP="00D9431B">
            <w:pPr>
              <w:autoSpaceDE w:val="0"/>
              <w:autoSpaceDN w:val="0"/>
              <w:adjustRightInd w:val="0"/>
              <w:rPr>
                <w:rFonts w:eastAsia="Calibri" w:cs="Times New Roman"/>
                <w:bCs/>
                <w:color w:val="000000" w:themeColor="text1"/>
              </w:rPr>
            </w:pPr>
          </w:p>
        </w:tc>
      </w:tr>
      <w:tr w:rsidR="00483E51" w:rsidRPr="00E10DAD" w:rsidTr="00A66604">
        <w:tc>
          <w:tcPr>
            <w:tcW w:w="4878" w:type="dxa"/>
          </w:tcPr>
          <w:p w:rsidR="00483E51" w:rsidRPr="00E10DAD" w:rsidRDefault="00483E51" w:rsidP="00D9431B">
            <w:pPr>
              <w:autoSpaceDE w:val="0"/>
              <w:autoSpaceDN w:val="0"/>
              <w:adjustRightInd w:val="0"/>
              <w:rPr>
                <w:bCs/>
                <w:color w:val="000000" w:themeColor="text1"/>
              </w:rPr>
            </w:pPr>
            <w:r w:rsidRPr="00E10DAD">
              <w:rPr>
                <w:b/>
                <w:bCs/>
                <w:color w:val="000000" w:themeColor="text1"/>
              </w:rPr>
              <w:t>5.</w:t>
            </w:r>
            <w:r w:rsidRPr="00E10DAD">
              <w:rPr>
                <w:bCs/>
                <w:color w:val="000000" w:themeColor="text1"/>
              </w:rPr>
              <w:t xml:space="preserve"> </w:t>
            </w:r>
            <w:r w:rsidRPr="00E10DAD">
              <w:rPr>
                <w:color w:val="000000" w:themeColor="text1"/>
              </w:rPr>
              <w:t>Analyze how a particular sentence, paragraph, chapter, or section fits into the overall structure of a text and contributes to the development of the ideas.</w:t>
            </w:r>
          </w:p>
        </w:tc>
        <w:tc>
          <w:tcPr>
            <w:tcW w:w="4860" w:type="dxa"/>
          </w:tcPr>
          <w:p w:rsidR="00483E51" w:rsidRPr="00E10DAD" w:rsidRDefault="00F709CA" w:rsidP="00B26C06">
            <w:pPr>
              <w:rPr>
                <w:color w:val="000000" w:themeColor="text1"/>
              </w:rPr>
            </w:pPr>
            <w:r>
              <w:rPr>
                <w:color w:val="000000" w:themeColor="text1"/>
              </w:rPr>
              <w:t>NEW—</w:t>
            </w:r>
            <w:r w:rsidR="00B26C06">
              <w:rPr>
                <w:color w:val="000000" w:themeColor="text1"/>
              </w:rPr>
              <w:t>not addressed in the GLEs</w:t>
            </w:r>
          </w:p>
        </w:tc>
        <w:tc>
          <w:tcPr>
            <w:tcW w:w="4860" w:type="dxa"/>
          </w:tcPr>
          <w:p w:rsidR="00483E51" w:rsidRPr="00E10DAD" w:rsidRDefault="00964891" w:rsidP="00D9431B">
            <w:pPr>
              <w:widowControl w:val="0"/>
              <w:autoSpaceDE w:val="0"/>
              <w:autoSpaceDN w:val="0"/>
              <w:adjustRightInd w:val="0"/>
              <w:rPr>
                <w:rFonts w:cs="Times New Roman"/>
                <w:color w:val="000000" w:themeColor="text1"/>
              </w:rPr>
            </w:pPr>
            <w:r w:rsidRPr="00E10DAD">
              <w:rPr>
                <w:rFonts w:eastAsia="Calibri" w:cstheme="minorHAnsi"/>
                <w:bCs/>
                <w:color w:val="000000" w:themeColor="text1"/>
              </w:rPr>
              <w:t xml:space="preserve">The GLEs do not examine the structure of text to the degree that is specified by </w:t>
            </w:r>
            <w:r w:rsidRPr="00E10DAD">
              <w:rPr>
                <w:rFonts w:cs="Times New Roman"/>
                <w:color w:val="000000" w:themeColor="text1"/>
              </w:rPr>
              <w:t>Reading Anchor Standard 5, “analyze the structure of texts, including how specific sentences, paragraphs, and larger portions of the text (e.g., a section, chapter, scene, or stanza) relate to each other and the whole.”</w:t>
            </w:r>
          </w:p>
          <w:p w:rsidR="00964891" w:rsidRPr="00E10DAD" w:rsidRDefault="00964891" w:rsidP="00D9431B">
            <w:pPr>
              <w:widowControl w:val="0"/>
              <w:autoSpaceDE w:val="0"/>
              <w:autoSpaceDN w:val="0"/>
              <w:adjustRightInd w:val="0"/>
              <w:rPr>
                <w:rFonts w:eastAsia="Calibri" w:cs="Times New Roman"/>
                <w:bCs/>
                <w:color w:val="000000" w:themeColor="text1"/>
              </w:rPr>
            </w:pPr>
          </w:p>
        </w:tc>
      </w:tr>
      <w:tr w:rsidR="00483E51" w:rsidRPr="00E10DAD" w:rsidTr="00A66604">
        <w:tc>
          <w:tcPr>
            <w:tcW w:w="4878" w:type="dxa"/>
          </w:tcPr>
          <w:p w:rsidR="00483E51" w:rsidRPr="00E10DAD" w:rsidRDefault="00483E51" w:rsidP="00D9431B">
            <w:pPr>
              <w:pStyle w:val="Default"/>
              <w:rPr>
                <w:rFonts w:asciiTheme="minorHAnsi" w:hAnsiTheme="minorHAnsi"/>
                <w:bCs/>
                <w:color w:val="000000" w:themeColor="text1"/>
                <w:sz w:val="22"/>
                <w:szCs w:val="22"/>
              </w:rPr>
            </w:pPr>
            <w:r w:rsidRPr="00E10DAD">
              <w:rPr>
                <w:rFonts w:asciiTheme="minorHAnsi" w:hAnsiTheme="minorHAnsi"/>
                <w:b/>
                <w:bCs/>
                <w:color w:val="000000" w:themeColor="text1"/>
                <w:sz w:val="22"/>
                <w:szCs w:val="22"/>
              </w:rPr>
              <w:t>6.</w:t>
            </w:r>
            <w:r w:rsidRPr="00E10DAD">
              <w:rPr>
                <w:rFonts w:asciiTheme="minorHAnsi" w:hAnsiTheme="minorHAnsi"/>
                <w:bCs/>
                <w:color w:val="000000" w:themeColor="text1"/>
                <w:sz w:val="22"/>
                <w:szCs w:val="22"/>
              </w:rPr>
              <w:t xml:space="preserve"> </w:t>
            </w:r>
            <w:r w:rsidRPr="00E10DAD">
              <w:rPr>
                <w:rFonts w:asciiTheme="minorHAnsi" w:hAnsiTheme="minorHAnsi"/>
                <w:color w:val="000000" w:themeColor="text1"/>
                <w:sz w:val="22"/>
                <w:szCs w:val="22"/>
              </w:rPr>
              <w:t>Determine an author’s purpose (to inform, persuade, entertain, critique, etc.) and point of view in a text and explain how it is conveyed in the</w:t>
            </w:r>
            <w:r w:rsidRPr="00E10DAD">
              <w:rPr>
                <w:rFonts w:asciiTheme="minorHAnsi" w:hAnsiTheme="minorHAnsi"/>
                <w:color w:val="000000" w:themeColor="text1"/>
                <w:position w:val="2"/>
                <w:sz w:val="22"/>
                <w:szCs w:val="22"/>
              </w:rPr>
              <w:t xml:space="preserve"> text.</w:t>
            </w:r>
          </w:p>
        </w:tc>
        <w:tc>
          <w:tcPr>
            <w:tcW w:w="4860" w:type="dxa"/>
          </w:tcPr>
          <w:p w:rsidR="00CE2F5A" w:rsidRPr="00E10DAD" w:rsidRDefault="00CE2F5A" w:rsidP="00CE2F5A">
            <w:pPr>
              <w:widowControl w:val="0"/>
              <w:autoSpaceDE w:val="0"/>
              <w:autoSpaceDN w:val="0"/>
              <w:adjustRightInd w:val="0"/>
              <w:rPr>
                <w:color w:val="000000" w:themeColor="text1"/>
              </w:rPr>
            </w:pPr>
            <w:r w:rsidRPr="00E10DAD">
              <w:rPr>
                <w:b/>
                <w:bCs/>
                <w:color w:val="000000" w:themeColor="text1"/>
              </w:rPr>
              <w:t xml:space="preserve">[6] 2.9.2 </w:t>
            </w:r>
            <w:r w:rsidRPr="00E10DAD">
              <w:rPr>
                <w:color w:val="000000" w:themeColor="text1"/>
              </w:rPr>
              <w:t>Identifying bias/propaganda by citing textual evidence</w:t>
            </w:r>
            <w:r w:rsidR="00262061" w:rsidRPr="00E10DAD">
              <w:rPr>
                <w:color w:val="000000" w:themeColor="text1"/>
              </w:rPr>
              <w:t xml:space="preserve"> </w:t>
            </w:r>
          </w:p>
          <w:p w:rsidR="00262061" w:rsidRPr="00E10DAD" w:rsidRDefault="00262061" w:rsidP="00CE2F5A">
            <w:pPr>
              <w:widowControl w:val="0"/>
              <w:autoSpaceDE w:val="0"/>
              <w:autoSpaceDN w:val="0"/>
              <w:adjustRightInd w:val="0"/>
              <w:rPr>
                <w:color w:val="000000" w:themeColor="text1"/>
              </w:rPr>
            </w:pPr>
          </w:p>
          <w:p w:rsidR="00483E51" w:rsidRPr="00E10DAD" w:rsidRDefault="00CE2F5A" w:rsidP="00CE2F5A">
            <w:pPr>
              <w:rPr>
                <w:rFonts w:cs="Times New Roman"/>
                <w:color w:val="000000" w:themeColor="text1"/>
              </w:rPr>
            </w:pPr>
            <w:r w:rsidRPr="00E10DAD">
              <w:rPr>
                <w:rFonts w:cs="Times New Roman"/>
                <w:b/>
                <w:bCs/>
                <w:color w:val="000000" w:themeColor="text1"/>
              </w:rPr>
              <w:t xml:space="preserve">[6] 2.10.1 </w:t>
            </w:r>
            <w:r w:rsidRPr="00E10DAD">
              <w:rPr>
                <w:rFonts w:cs="Times New Roman"/>
                <w:color w:val="000000" w:themeColor="text1"/>
              </w:rPr>
              <w:t>Identifying author’s message, theme, or purpose, stated or implied (e.g., helpi</w:t>
            </w:r>
            <w:r w:rsidR="00A42312" w:rsidRPr="00E10DAD">
              <w:rPr>
                <w:rFonts w:cs="Times New Roman"/>
                <w:color w:val="000000" w:themeColor="text1"/>
              </w:rPr>
              <w:t>ng others brings great rewards)</w:t>
            </w:r>
          </w:p>
          <w:p w:rsidR="00262061" w:rsidRPr="00E10DAD" w:rsidRDefault="00262061" w:rsidP="00CE2F5A">
            <w:pPr>
              <w:rPr>
                <w:color w:val="000000" w:themeColor="text1"/>
              </w:rPr>
            </w:pPr>
          </w:p>
        </w:tc>
        <w:tc>
          <w:tcPr>
            <w:tcW w:w="4860" w:type="dxa"/>
          </w:tcPr>
          <w:p w:rsidR="00483E51" w:rsidRPr="00E10DAD" w:rsidRDefault="00262061" w:rsidP="00D9431B">
            <w:pPr>
              <w:pStyle w:val="Default"/>
              <w:rPr>
                <w:rFonts w:asciiTheme="minorHAnsi" w:hAnsiTheme="minorHAnsi"/>
                <w:bCs/>
                <w:color w:val="000000" w:themeColor="text1"/>
                <w:sz w:val="22"/>
                <w:szCs w:val="22"/>
              </w:rPr>
            </w:pPr>
            <w:r w:rsidRPr="00E10DAD">
              <w:rPr>
                <w:rFonts w:asciiTheme="minorHAnsi" w:hAnsiTheme="minorHAnsi"/>
                <w:bCs/>
                <w:color w:val="000000" w:themeColor="text1"/>
                <w:sz w:val="22"/>
                <w:szCs w:val="22"/>
              </w:rPr>
              <w:t>GLEs do not address point of view in informational text.</w:t>
            </w:r>
          </w:p>
          <w:p w:rsidR="00780ECD" w:rsidRPr="00E10DAD" w:rsidRDefault="00780ECD" w:rsidP="00D9431B">
            <w:pPr>
              <w:pStyle w:val="Default"/>
              <w:rPr>
                <w:rFonts w:asciiTheme="minorHAnsi" w:hAnsiTheme="minorHAnsi"/>
                <w:bCs/>
                <w:color w:val="000000" w:themeColor="text1"/>
                <w:sz w:val="22"/>
                <w:szCs w:val="22"/>
              </w:rPr>
            </w:pPr>
          </w:p>
          <w:p w:rsidR="00780ECD" w:rsidRPr="00E10DAD" w:rsidRDefault="00780ECD" w:rsidP="00800C20">
            <w:pPr>
              <w:pStyle w:val="Default"/>
              <w:rPr>
                <w:rFonts w:asciiTheme="minorHAnsi" w:hAnsiTheme="minorHAnsi"/>
                <w:bCs/>
                <w:color w:val="000000" w:themeColor="text1"/>
                <w:sz w:val="22"/>
                <w:szCs w:val="22"/>
              </w:rPr>
            </w:pPr>
            <w:r w:rsidRPr="00E10DAD">
              <w:rPr>
                <w:rFonts w:asciiTheme="minorHAnsi" w:hAnsiTheme="minorHAnsi"/>
                <w:bCs/>
                <w:color w:val="000000" w:themeColor="text1"/>
                <w:sz w:val="22"/>
                <w:szCs w:val="22"/>
              </w:rPr>
              <w:t>Identifying bias/propaganda can be part of determining an author’s purpose</w:t>
            </w:r>
            <w:r w:rsidR="00800C20">
              <w:rPr>
                <w:rFonts w:asciiTheme="minorHAnsi" w:hAnsiTheme="minorHAnsi"/>
                <w:bCs/>
                <w:color w:val="000000" w:themeColor="text1"/>
                <w:sz w:val="22"/>
                <w:szCs w:val="22"/>
              </w:rPr>
              <w:t xml:space="preserve"> and can be related to point of view.</w:t>
            </w:r>
          </w:p>
        </w:tc>
      </w:tr>
      <w:tr w:rsidR="00FB5D00" w:rsidRPr="00E10DAD" w:rsidTr="00A66604">
        <w:tc>
          <w:tcPr>
            <w:tcW w:w="4878" w:type="dxa"/>
          </w:tcPr>
          <w:p w:rsidR="00FB5D00" w:rsidRPr="00E10DAD" w:rsidRDefault="00FB5D00" w:rsidP="00D9431B">
            <w:pPr>
              <w:rPr>
                <w:b/>
                <w:color w:val="000000" w:themeColor="text1"/>
              </w:rPr>
            </w:pPr>
            <w:r w:rsidRPr="00E10DAD">
              <w:rPr>
                <w:rFonts w:cs="Times New Roman"/>
                <w:b/>
                <w:iCs/>
                <w:color w:val="000000" w:themeColor="text1"/>
              </w:rPr>
              <w:t>Integration of Knowledge and Ideas</w:t>
            </w:r>
          </w:p>
        </w:tc>
        <w:tc>
          <w:tcPr>
            <w:tcW w:w="4860" w:type="dxa"/>
          </w:tcPr>
          <w:p w:rsidR="00FB5D00" w:rsidRPr="00E10DAD" w:rsidRDefault="00FB5D00" w:rsidP="00D9431B">
            <w:pPr>
              <w:rPr>
                <w:b/>
                <w:color w:val="000000" w:themeColor="text1"/>
              </w:rPr>
            </w:pPr>
          </w:p>
        </w:tc>
        <w:tc>
          <w:tcPr>
            <w:tcW w:w="4860" w:type="dxa"/>
          </w:tcPr>
          <w:p w:rsidR="00FB5D00" w:rsidRPr="00E10DAD" w:rsidRDefault="00FB5D00" w:rsidP="00D9431B">
            <w:pPr>
              <w:rPr>
                <w:b/>
                <w:color w:val="000000" w:themeColor="text1"/>
              </w:rPr>
            </w:pPr>
          </w:p>
        </w:tc>
      </w:tr>
      <w:tr w:rsidR="00483E51" w:rsidRPr="00E10DAD" w:rsidTr="00A66604">
        <w:tc>
          <w:tcPr>
            <w:tcW w:w="4878" w:type="dxa"/>
          </w:tcPr>
          <w:p w:rsidR="00483E51" w:rsidRDefault="00483E51" w:rsidP="00D9431B">
            <w:pPr>
              <w:autoSpaceDE w:val="0"/>
              <w:autoSpaceDN w:val="0"/>
              <w:adjustRightInd w:val="0"/>
              <w:rPr>
                <w:bCs/>
                <w:color w:val="000000" w:themeColor="text1"/>
              </w:rPr>
            </w:pPr>
            <w:r w:rsidRPr="00E10DAD">
              <w:rPr>
                <w:b/>
                <w:bCs/>
                <w:color w:val="000000" w:themeColor="text1"/>
              </w:rPr>
              <w:t>7.</w:t>
            </w:r>
            <w:r w:rsidRPr="00E10DAD">
              <w:rPr>
                <w:bCs/>
                <w:color w:val="000000" w:themeColor="text1"/>
              </w:rPr>
              <w:t xml:space="preserve"> Integrate information presented in different media (e.g., may include, but not limited to podcasts) or formats (e.g., visually, quantitatively/</w:t>
            </w:r>
            <w:r w:rsidRPr="00E10DAD">
              <w:rPr>
                <w:color w:val="000000" w:themeColor="text1"/>
              </w:rPr>
              <w:t xml:space="preserve"> data-related</w:t>
            </w:r>
            <w:r w:rsidRPr="00E10DAD">
              <w:rPr>
                <w:bCs/>
                <w:color w:val="000000" w:themeColor="text1"/>
              </w:rPr>
              <w:t>) as well as in words to develop a coherent understanding of a topic or issue.</w:t>
            </w:r>
          </w:p>
          <w:p w:rsidR="000F482D" w:rsidRDefault="000F482D" w:rsidP="00D9431B">
            <w:pPr>
              <w:autoSpaceDE w:val="0"/>
              <w:autoSpaceDN w:val="0"/>
              <w:adjustRightInd w:val="0"/>
              <w:rPr>
                <w:bCs/>
                <w:color w:val="000000" w:themeColor="text1"/>
              </w:rPr>
            </w:pPr>
          </w:p>
          <w:p w:rsidR="000F482D" w:rsidRPr="00E10DAD" w:rsidRDefault="000F482D" w:rsidP="00D9431B">
            <w:pPr>
              <w:autoSpaceDE w:val="0"/>
              <w:autoSpaceDN w:val="0"/>
              <w:adjustRightInd w:val="0"/>
              <w:rPr>
                <w:bCs/>
                <w:color w:val="000000" w:themeColor="text1"/>
              </w:rPr>
            </w:pPr>
          </w:p>
        </w:tc>
        <w:tc>
          <w:tcPr>
            <w:tcW w:w="4860" w:type="dxa"/>
          </w:tcPr>
          <w:p w:rsidR="00483E51" w:rsidRPr="00E10DAD" w:rsidRDefault="00B26C06" w:rsidP="00D9431B">
            <w:pPr>
              <w:autoSpaceDE w:val="0"/>
              <w:autoSpaceDN w:val="0"/>
              <w:adjustRightInd w:val="0"/>
              <w:rPr>
                <w:bCs/>
                <w:color w:val="000000" w:themeColor="text1"/>
              </w:rPr>
            </w:pPr>
            <w:r>
              <w:rPr>
                <w:color w:val="000000" w:themeColor="text1"/>
              </w:rPr>
              <w:t>NEW—not addressed in the GLEs</w:t>
            </w:r>
          </w:p>
        </w:tc>
        <w:tc>
          <w:tcPr>
            <w:tcW w:w="4860" w:type="dxa"/>
          </w:tcPr>
          <w:p w:rsidR="00483E51" w:rsidRPr="00E10DAD" w:rsidRDefault="0066714D" w:rsidP="00D9431B">
            <w:pPr>
              <w:autoSpaceDE w:val="0"/>
              <w:autoSpaceDN w:val="0"/>
              <w:adjustRightInd w:val="0"/>
              <w:rPr>
                <w:rFonts w:eastAsia="Calibri" w:cs="Times New Roman"/>
                <w:bCs/>
                <w:color w:val="000000" w:themeColor="text1"/>
              </w:rPr>
            </w:pPr>
            <w:r w:rsidRPr="00E10DAD">
              <w:rPr>
                <w:rFonts w:cstheme="minorHAnsi"/>
                <w:color w:val="000000" w:themeColor="text1"/>
              </w:rPr>
              <w:t>Anchor Standard 7, “Integrate and evaluate content presented in diverse media and formats, including visually and quantitatively, as well as in words,” is not addressed in the GLEs.</w:t>
            </w:r>
          </w:p>
        </w:tc>
      </w:tr>
      <w:tr w:rsidR="00483E51" w:rsidRPr="00E10DAD" w:rsidTr="00A66604">
        <w:tc>
          <w:tcPr>
            <w:tcW w:w="4878" w:type="dxa"/>
          </w:tcPr>
          <w:p w:rsidR="00483E51" w:rsidRPr="00E10DAD" w:rsidRDefault="00483E51" w:rsidP="00D9431B">
            <w:pPr>
              <w:autoSpaceDE w:val="0"/>
              <w:autoSpaceDN w:val="0"/>
              <w:adjustRightInd w:val="0"/>
              <w:rPr>
                <w:bCs/>
                <w:color w:val="000000" w:themeColor="text1"/>
              </w:rPr>
            </w:pPr>
            <w:r w:rsidRPr="00E10DAD">
              <w:rPr>
                <w:b/>
                <w:bCs/>
                <w:color w:val="000000" w:themeColor="text1"/>
              </w:rPr>
              <w:t>8.</w:t>
            </w:r>
            <w:r w:rsidRPr="00E10DAD">
              <w:rPr>
                <w:bCs/>
                <w:color w:val="000000" w:themeColor="text1"/>
              </w:rPr>
              <w:t xml:space="preserve"> </w:t>
            </w:r>
            <w:r w:rsidRPr="00E10DAD">
              <w:rPr>
                <w:color w:val="000000" w:themeColor="text1"/>
              </w:rPr>
              <w:t xml:space="preserve">Trace and evaluate the argument and specific claims in a text, distinguishing claims that are </w:t>
            </w:r>
            <w:r w:rsidRPr="00E10DAD">
              <w:rPr>
                <w:color w:val="000000" w:themeColor="text1"/>
              </w:rPr>
              <w:lastRenderedPageBreak/>
              <w:t>supported by reasons and evidence from claims that are not.</w:t>
            </w:r>
          </w:p>
        </w:tc>
        <w:tc>
          <w:tcPr>
            <w:tcW w:w="4860" w:type="dxa"/>
          </w:tcPr>
          <w:p w:rsidR="00CE2F5A" w:rsidRPr="00E10DAD" w:rsidRDefault="00CE2F5A" w:rsidP="00CE2F5A">
            <w:pPr>
              <w:widowControl w:val="0"/>
              <w:autoSpaceDE w:val="0"/>
              <w:autoSpaceDN w:val="0"/>
              <w:adjustRightInd w:val="0"/>
              <w:rPr>
                <w:color w:val="000000" w:themeColor="text1"/>
              </w:rPr>
            </w:pPr>
            <w:r w:rsidRPr="00E10DAD">
              <w:rPr>
                <w:b/>
                <w:bCs/>
                <w:color w:val="000000" w:themeColor="text1"/>
              </w:rPr>
              <w:lastRenderedPageBreak/>
              <w:t xml:space="preserve">[6] 2.9.2 </w:t>
            </w:r>
            <w:r w:rsidRPr="00E10DAD">
              <w:rPr>
                <w:color w:val="000000" w:themeColor="text1"/>
              </w:rPr>
              <w:t xml:space="preserve">Identifying bias/propaganda by citing textual evidence </w:t>
            </w:r>
          </w:p>
          <w:p w:rsidR="00AE675B" w:rsidRPr="00E10DAD" w:rsidRDefault="00AE675B" w:rsidP="00CE2F5A">
            <w:pPr>
              <w:widowControl w:val="0"/>
              <w:autoSpaceDE w:val="0"/>
              <w:autoSpaceDN w:val="0"/>
              <w:adjustRightInd w:val="0"/>
              <w:rPr>
                <w:color w:val="000000" w:themeColor="text1"/>
              </w:rPr>
            </w:pPr>
          </w:p>
          <w:p w:rsidR="00483E51" w:rsidRPr="00E10DAD" w:rsidRDefault="00483E51" w:rsidP="00B24266">
            <w:pPr>
              <w:widowControl w:val="0"/>
              <w:autoSpaceDE w:val="0"/>
              <w:autoSpaceDN w:val="0"/>
              <w:adjustRightInd w:val="0"/>
              <w:rPr>
                <w:bCs/>
                <w:color w:val="000000" w:themeColor="text1"/>
              </w:rPr>
            </w:pPr>
          </w:p>
        </w:tc>
        <w:tc>
          <w:tcPr>
            <w:tcW w:w="4860" w:type="dxa"/>
          </w:tcPr>
          <w:p w:rsidR="00AE675B" w:rsidRPr="00E10DAD" w:rsidRDefault="00AE675B" w:rsidP="00AE675B">
            <w:pPr>
              <w:pStyle w:val="Default"/>
              <w:spacing w:line="223" w:lineRule="atLeast"/>
              <w:rPr>
                <w:rFonts w:asciiTheme="minorHAnsi" w:eastAsia="Calibri" w:hAnsiTheme="minorHAnsi" w:cstheme="minorHAnsi"/>
                <w:bCs/>
                <w:color w:val="000000" w:themeColor="text1"/>
                <w:sz w:val="22"/>
                <w:szCs w:val="22"/>
              </w:rPr>
            </w:pPr>
            <w:r w:rsidRPr="00E10DAD">
              <w:rPr>
                <w:rFonts w:asciiTheme="minorHAnsi" w:eastAsia="Calibri" w:hAnsiTheme="minorHAnsi" w:cstheme="minorHAnsi"/>
                <w:bCs/>
                <w:color w:val="000000" w:themeColor="text1"/>
                <w:sz w:val="22"/>
                <w:szCs w:val="22"/>
              </w:rPr>
              <w:lastRenderedPageBreak/>
              <w:t>Evaluating the argument and specific claims in a text is in the grade 9 and grade 10 GLEs</w:t>
            </w:r>
            <w:r w:rsidR="00A010DB" w:rsidRPr="00E10DAD">
              <w:rPr>
                <w:rFonts w:asciiTheme="minorHAnsi" w:eastAsia="Calibri" w:hAnsiTheme="minorHAnsi" w:cstheme="minorHAnsi"/>
                <w:bCs/>
                <w:color w:val="000000" w:themeColor="text1"/>
                <w:sz w:val="22"/>
                <w:szCs w:val="22"/>
              </w:rPr>
              <w:t>. I</w:t>
            </w:r>
            <w:r w:rsidRPr="00E10DAD">
              <w:rPr>
                <w:rFonts w:asciiTheme="minorHAnsi" w:eastAsia="Calibri" w:hAnsiTheme="minorHAnsi" w:cstheme="minorHAnsi"/>
                <w:bCs/>
                <w:color w:val="000000" w:themeColor="text1"/>
                <w:sz w:val="22"/>
                <w:szCs w:val="22"/>
              </w:rPr>
              <w:t xml:space="preserve">dentifying </w:t>
            </w:r>
            <w:r w:rsidRPr="00E10DAD">
              <w:rPr>
                <w:rFonts w:asciiTheme="minorHAnsi" w:eastAsia="Calibri" w:hAnsiTheme="minorHAnsi" w:cstheme="minorHAnsi"/>
                <w:bCs/>
                <w:color w:val="000000" w:themeColor="text1"/>
                <w:sz w:val="22"/>
                <w:szCs w:val="22"/>
              </w:rPr>
              <w:lastRenderedPageBreak/>
              <w:t xml:space="preserve">bias/propaganda is part of the process of </w:t>
            </w:r>
            <w:r w:rsidR="00B3723B" w:rsidRPr="00E10DAD">
              <w:rPr>
                <w:rFonts w:asciiTheme="minorHAnsi" w:eastAsia="Calibri" w:hAnsiTheme="minorHAnsi" w:cstheme="minorHAnsi"/>
                <w:bCs/>
                <w:color w:val="000000" w:themeColor="text1"/>
                <w:sz w:val="22"/>
                <w:szCs w:val="22"/>
              </w:rPr>
              <w:t>understanding how to trace and evaluate</w:t>
            </w:r>
            <w:r w:rsidR="00B94E89" w:rsidRPr="00E10DAD">
              <w:rPr>
                <w:rFonts w:asciiTheme="minorHAnsi" w:eastAsia="Calibri" w:hAnsiTheme="minorHAnsi" w:cstheme="minorHAnsi"/>
                <w:bCs/>
                <w:color w:val="000000" w:themeColor="text1"/>
                <w:sz w:val="22"/>
                <w:szCs w:val="22"/>
              </w:rPr>
              <w:t xml:space="preserve"> an argument and specific claims.</w:t>
            </w:r>
            <w:r w:rsidRPr="00E10DAD">
              <w:rPr>
                <w:rFonts w:asciiTheme="minorHAnsi" w:eastAsia="Calibri" w:hAnsiTheme="minorHAnsi" w:cstheme="minorHAnsi"/>
                <w:bCs/>
                <w:color w:val="000000" w:themeColor="text1"/>
                <w:sz w:val="22"/>
                <w:szCs w:val="22"/>
              </w:rPr>
              <w:t xml:space="preserve"> </w:t>
            </w:r>
          </w:p>
          <w:p w:rsidR="00483E51" w:rsidRPr="00E10DAD" w:rsidRDefault="00483E51" w:rsidP="00D9431B">
            <w:pPr>
              <w:pStyle w:val="Default"/>
              <w:spacing w:line="223" w:lineRule="atLeast"/>
              <w:rPr>
                <w:rFonts w:asciiTheme="minorHAnsi" w:eastAsia="Calibri" w:hAnsiTheme="minorHAnsi"/>
                <w:bCs/>
                <w:color w:val="000000" w:themeColor="text1"/>
                <w:sz w:val="22"/>
                <w:szCs w:val="22"/>
              </w:rPr>
            </w:pPr>
          </w:p>
        </w:tc>
      </w:tr>
      <w:tr w:rsidR="00483E51" w:rsidRPr="00E10DAD" w:rsidTr="00A66604">
        <w:tc>
          <w:tcPr>
            <w:tcW w:w="4878" w:type="dxa"/>
          </w:tcPr>
          <w:p w:rsidR="00483E51" w:rsidRPr="00E10DAD" w:rsidRDefault="00483E51" w:rsidP="00D9431B">
            <w:pPr>
              <w:rPr>
                <w:color w:val="000000" w:themeColor="text1"/>
              </w:rPr>
            </w:pPr>
            <w:r w:rsidRPr="00E10DAD">
              <w:rPr>
                <w:b/>
                <w:color w:val="000000" w:themeColor="text1"/>
              </w:rPr>
              <w:lastRenderedPageBreak/>
              <w:t>9.</w:t>
            </w:r>
            <w:r w:rsidRPr="00E10DAD">
              <w:rPr>
                <w:color w:val="000000" w:themeColor="text1"/>
              </w:rPr>
              <w:t xml:space="preserve"> Compare and contrast one author’s presentation of events with that of another (e.g., a memoir written by and a biography on the same person).</w:t>
            </w:r>
          </w:p>
        </w:tc>
        <w:tc>
          <w:tcPr>
            <w:tcW w:w="4860" w:type="dxa"/>
          </w:tcPr>
          <w:p w:rsidR="00483E51" w:rsidRPr="00E10DAD" w:rsidRDefault="00B26C06" w:rsidP="00D9431B">
            <w:pPr>
              <w:rPr>
                <w:color w:val="000000" w:themeColor="text1"/>
              </w:rPr>
            </w:pPr>
            <w:r>
              <w:rPr>
                <w:color w:val="000000" w:themeColor="text1"/>
              </w:rPr>
              <w:t>NEW—not addressed in the GLEs</w:t>
            </w:r>
          </w:p>
        </w:tc>
        <w:tc>
          <w:tcPr>
            <w:tcW w:w="4860" w:type="dxa"/>
          </w:tcPr>
          <w:p w:rsidR="000751D3" w:rsidRDefault="00CE2F5A" w:rsidP="005B2DF2">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color w:val="000000" w:themeColor="text1"/>
                <w:sz w:val="22"/>
                <w:szCs w:val="22"/>
              </w:rPr>
              <w:t xml:space="preserve">GLEs do not </w:t>
            </w:r>
            <w:r w:rsidR="005B2DF2">
              <w:rPr>
                <w:rFonts w:asciiTheme="minorHAnsi" w:hAnsiTheme="minorHAnsi" w:cs="Times New Roman"/>
                <w:color w:val="000000" w:themeColor="text1"/>
                <w:sz w:val="22"/>
                <w:szCs w:val="22"/>
              </w:rPr>
              <w:t>address comparing and contrasting the presentation of events by different authors.</w:t>
            </w:r>
          </w:p>
          <w:p w:rsidR="005B2DF2" w:rsidRDefault="005B2DF2" w:rsidP="005B2DF2">
            <w:pPr>
              <w:pStyle w:val="Default"/>
              <w:spacing w:line="223" w:lineRule="atLeast"/>
              <w:rPr>
                <w:rFonts w:asciiTheme="minorHAnsi" w:hAnsiTheme="minorHAnsi" w:cs="Times New Roman"/>
                <w:color w:val="000000" w:themeColor="text1"/>
                <w:sz w:val="22"/>
                <w:szCs w:val="22"/>
              </w:rPr>
            </w:pPr>
          </w:p>
          <w:p w:rsidR="00B1133D" w:rsidRPr="00E10DAD" w:rsidRDefault="00B1133D" w:rsidP="00B1133D">
            <w:pPr>
              <w:pStyle w:val="Default"/>
              <w:rPr>
                <w:rFonts w:asciiTheme="minorHAnsi" w:hAnsiTheme="minorHAnsi"/>
                <w:bCs/>
                <w:color w:val="000000" w:themeColor="text1"/>
                <w:sz w:val="22"/>
                <w:szCs w:val="22"/>
              </w:rPr>
            </w:pPr>
          </w:p>
        </w:tc>
      </w:tr>
      <w:tr w:rsidR="00FB5D00" w:rsidRPr="00E10DAD" w:rsidTr="000F482D">
        <w:tc>
          <w:tcPr>
            <w:tcW w:w="4878" w:type="dxa"/>
          </w:tcPr>
          <w:p w:rsidR="00FB5D00" w:rsidRPr="00E10DAD" w:rsidRDefault="00FB5D00" w:rsidP="000F482D">
            <w:pPr>
              <w:widowControl w:val="0"/>
              <w:autoSpaceDE w:val="0"/>
              <w:autoSpaceDN w:val="0"/>
              <w:adjustRightInd w:val="0"/>
              <w:spacing w:before="97" w:line="210" w:lineRule="exact"/>
              <w:rPr>
                <w:b/>
                <w:color w:val="000000" w:themeColor="text1"/>
              </w:rPr>
            </w:pPr>
            <w:r w:rsidRPr="00E10DAD">
              <w:rPr>
                <w:b/>
                <w:iCs/>
                <w:color w:val="000000" w:themeColor="text1"/>
                <w:position w:val="-1"/>
              </w:rPr>
              <w:t>R</w:t>
            </w:r>
            <w:r w:rsidRPr="00E10DAD">
              <w:rPr>
                <w:b/>
                <w:iCs/>
                <w:color w:val="000000" w:themeColor="text1"/>
                <w:spacing w:val="-1"/>
                <w:position w:val="-1"/>
              </w:rPr>
              <w:t>an</w:t>
            </w:r>
            <w:r w:rsidRPr="00E10DAD">
              <w:rPr>
                <w:b/>
                <w:iCs/>
                <w:color w:val="000000" w:themeColor="text1"/>
                <w:position w:val="-1"/>
              </w:rPr>
              <w:t>ge</w:t>
            </w:r>
            <w:r w:rsidRPr="00E10DAD">
              <w:rPr>
                <w:b/>
                <w:iCs/>
                <w:color w:val="000000" w:themeColor="text1"/>
                <w:spacing w:val="-1"/>
                <w:position w:val="-1"/>
              </w:rPr>
              <w:t xml:space="preserve"> </w:t>
            </w:r>
            <w:r w:rsidRPr="00E10DAD">
              <w:rPr>
                <w:b/>
                <w:iCs/>
                <w:color w:val="000000" w:themeColor="text1"/>
                <w:position w:val="-1"/>
              </w:rPr>
              <w:t>of</w:t>
            </w:r>
            <w:r w:rsidRPr="00E10DAD">
              <w:rPr>
                <w:b/>
                <w:iCs/>
                <w:color w:val="000000" w:themeColor="text1"/>
                <w:spacing w:val="-1"/>
                <w:position w:val="-1"/>
              </w:rPr>
              <w:t xml:space="preserve"> </w:t>
            </w:r>
            <w:r w:rsidRPr="00E10DAD">
              <w:rPr>
                <w:b/>
                <w:iCs/>
                <w:color w:val="000000" w:themeColor="text1"/>
                <w:position w:val="-1"/>
              </w:rPr>
              <w:t>Re</w:t>
            </w:r>
            <w:r w:rsidRPr="00E10DAD">
              <w:rPr>
                <w:b/>
                <w:iCs/>
                <w:color w:val="000000" w:themeColor="text1"/>
                <w:spacing w:val="1"/>
                <w:position w:val="-1"/>
              </w:rPr>
              <w:t>a</w:t>
            </w:r>
            <w:r w:rsidRPr="00E10DAD">
              <w:rPr>
                <w:b/>
                <w:iCs/>
                <w:color w:val="000000" w:themeColor="text1"/>
                <w:spacing w:val="-1"/>
                <w:position w:val="-1"/>
              </w:rPr>
              <w:t>d</w:t>
            </w:r>
            <w:r w:rsidRPr="00E10DAD">
              <w:rPr>
                <w:b/>
                <w:iCs/>
                <w:color w:val="000000" w:themeColor="text1"/>
                <w:position w:val="-1"/>
              </w:rPr>
              <w:t>i</w:t>
            </w:r>
            <w:r w:rsidRPr="00E10DAD">
              <w:rPr>
                <w:b/>
                <w:iCs/>
                <w:color w:val="000000" w:themeColor="text1"/>
                <w:spacing w:val="-1"/>
                <w:position w:val="-1"/>
              </w:rPr>
              <w:t>n</w:t>
            </w:r>
            <w:r w:rsidRPr="00E10DAD">
              <w:rPr>
                <w:b/>
                <w:iCs/>
                <w:color w:val="000000" w:themeColor="text1"/>
                <w:position w:val="-1"/>
              </w:rPr>
              <w:t>g</w:t>
            </w:r>
            <w:r w:rsidRPr="00E10DAD">
              <w:rPr>
                <w:b/>
                <w:iCs/>
                <w:color w:val="000000" w:themeColor="text1"/>
                <w:spacing w:val="-1"/>
                <w:position w:val="-1"/>
              </w:rPr>
              <w:t xml:space="preserve"> </w:t>
            </w:r>
            <w:r w:rsidRPr="00E10DAD">
              <w:rPr>
                <w:b/>
                <w:iCs/>
                <w:color w:val="000000" w:themeColor="text1"/>
                <w:spacing w:val="1"/>
                <w:position w:val="-1"/>
              </w:rPr>
              <w:t>a</w:t>
            </w:r>
            <w:r w:rsidRPr="00E10DAD">
              <w:rPr>
                <w:b/>
                <w:iCs/>
                <w:color w:val="000000" w:themeColor="text1"/>
                <w:spacing w:val="-1"/>
                <w:position w:val="-1"/>
              </w:rPr>
              <w:t>n</w:t>
            </w:r>
            <w:r w:rsidRPr="00E10DAD">
              <w:rPr>
                <w:b/>
                <w:iCs/>
                <w:color w:val="000000" w:themeColor="text1"/>
                <w:position w:val="-1"/>
              </w:rPr>
              <w:t>d</w:t>
            </w:r>
            <w:r w:rsidRPr="00E10DAD">
              <w:rPr>
                <w:b/>
                <w:iCs/>
                <w:color w:val="000000" w:themeColor="text1"/>
                <w:spacing w:val="-2"/>
                <w:position w:val="-1"/>
              </w:rPr>
              <w:t xml:space="preserve"> </w:t>
            </w:r>
            <w:r w:rsidRPr="00E10DAD">
              <w:rPr>
                <w:b/>
                <w:iCs/>
                <w:color w:val="000000" w:themeColor="text1"/>
                <w:position w:val="-1"/>
              </w:rPr>
              <w:t>L</w:t>
            </w:r>
            <w:r w:rsidRPr="00E10DAD">
              <w:rPr>
                <w:b/>
                <w:iCs/>
                <w:color w:val="000000" w:themeColor="text1"/>
                <w:spacing w:val="2"/>
                <w:position w:val="-1"/>
              </w:rPr>
              <w:t>e</w:t>
            </w:r>
            <w:r w:rsidRPr="00E10DAD">
              <w:rPr>
                <w:b/>
                <w:iCs/>
                <w:color w:val="000000" w:themeColor="text1"/>
                <w:position w:val="-1"/>
              </w:rPr>
              <w:t>vel</w:t>
            </w:r>
            <w:r w:rsidRPr="00E10DAD">
              <w:rPr>
                <w:b/>
                <w:iCs/>
                <w:color w:val="000000" w:themeColor="text1"/>
                <w:spacing w:val="-1"/>
                <w:position w:val="-1"/>
              </w:rPr>
              <w:t xml:space="preserve"> </w:t>
            </w:r>
            <w:r w:rsidRPr="00E10DAD">
              <w:rPr>
                <w:b/>
                <w:iCs/>
                <w:color w:val="000000" w:themeColor="text1"/>
                <w:spacing w:val="2"/>
                <w:position w:val="-1"/>
              </w:rPr>
              <w:t>o</w:t>
            </w:r>
            <w:r w:rsidRPr="00E10DAD">
              <w:rPr>
                <w:b/>
                <w:iCs/>
                <w:color w:val="000000" w:themeColor="text1"/>
                <w:position w:val="-1"/>
              </w:rPr>
              <w:t xml:space="preserve">f </w:t>
            </w:r>
            <w:r w:rsidRPr="00E10DAD">
              <w:rPr>
                <w:b/>
                <w:iCs/>
                <w:color w:val="000000" w:themeColor="text1"/>
                <w:spacing w:val="1"/>
                <w:position w:val="-1"/>
              </w:rPr>
              <w:t>T</w:t>
            </w:r>
            <w:r w:rsidRPr="00E10DAD">
              <w:rPr>
                <w:b/>
                <w:iCs/>
                <w:color w:val="000000" w:themeColor="text1"/>
                <w:position w:val="-1"/>
              </w:rPr>
              <w:t>e</w:t>
            </w:r>
            <w:r w:rsidRPr="00E10DAD">
              <w:rPr>
                <w:b/>
                <w:iCs/>
                <w:color w:val="000000" w:themeColor="text1"/>
                <w:spacing w:val="-1"/>
                <w:position w:val="-1"/>
              </w:rPr>
              <w:t>x</w:t>
            </w:r>
            <w:r w:rsidRPr="00E10DAD">
              <w:rPr>
                <w:b/>
                <w:iCs/>
                <w:color w:val="000000" w:themeColor="text1"/>
                <w:position w:val="-1"/>
              </w:rPr>
              <w:t>t</w:t>
            </w:r>
            <w:r w:rsidRPr="00E10DAD">
              <w:rPr>
                <w:b/>
                <w:iCs/>
                <w:color w:val="000000" w:themeColor="text1"/>
                <w:spacing w:val="-1"/>
                <w:position w:val="-1"/>
              </w:rPr>
              <w:t xml:space="preserve"> C</w:t>
            </w:r>
            <w:r w:rsidRPr="00E10DAD">
              <w:rPr>
                <w:b/>
                <w:iCs/>
                <w:color w:val="000000" w:themeColor="text1"/>
                <w:position w:val="-1"/>
              </w:rPr>
              <w:t>o</w:t>
            </w:r>
            <w:r w:rsidRPr="00E10DAD">
              <w:rPr>
                <w:b/>
                <w:iCs/>
                <w:color w:val="000000" w:themeColor="text1"/>
                <w:spacing w:val="1"/>
                <w:position w:val="-1"/>
              </w:rPr>
              <w:t>m</w:t>
            </w:r>
            <w:r w:rsidRPr="00E10DAD">
              <w:rPr>
                <w:b/>
                <w:iCs/>
                <w:color w:val="000000" w:themeColor="text1"/>
                <w:spacing w:val="-1"/>
                <w:position w:val="-1"/>
              </w:rPr>
              <w:t>p</w:t>
            </w:r>
            <w:r w:rsidRPr="00E10DAD">
              <w:rPr>
                <w:b/>
                <w:iCs/>
                <w:color w:val="000000" w:themeColor="text1"/>
                <w:position w:val="-1"/>
              </w:rPr>
              <w:t>l</w:t>
            </w:r>
            <w:r w:rsidRPr="00E10DAD">
              <w:rPr>
                <w:b/>
                <w:iCs/>
                <w:color w:val="000000" w:themeColor="text1"/>
                <w:spacing w:val="2"/>
                <w:position w:val="-1"/>
              </w:rPr>
              <w:t>e</w:t>
            </w:r>
            <w:r w:rsidRPr="00E10DAD">
              <w:rPr>
                <w:b/>
                <w:iCs/>
                <w:color w:val="000000" w:themeColor="text1"/>
                <w:spacing w:val="-1"/>
                <w:position w:val="-1"/>
              </w:rPr>
              <w:t>x</w:t>
            </w:r>
            <w:r w:rsidRPr="00E10DAD">
              <w:rPr>
                <w:b/>
                <w:iCs/>
                <w:color w:val="000000" w:themeColor="text1"/>
                <w:position w:val="-1"/>
              </w:rPr>
              <w:t>i</w:t>
            </w:r>
            <w:r w:rsidRPr="00E10DAD">
              <w:rPr>
                <w:b/>
                <w:iCs/>
                <w:color w:val="000000" w:themeColor="text1"/>
                <w:spacing w:val="-1"/>
                <w:position w:val="-1"/>
              </w:rPr>
              <w:t>t</w:t>
            </w:r>
            <w:r w:rsidRPr="00E10DAD">
              <w:rPr>
                <w:b/>
                <w:iCs/>
                <w:color w:val="000000" w:themeColor="text1"/>
                <w:position w:val="-1"/>
              </w:rPr>
              <w:t>y</w:t>
            </w:r>
          </w:p>
        </w:tc>
        <w:tc>
          <w:tcPr>
            <w:tcW w:w="4860" w:type="dxa"/>
          </w:tcPr>
          <w:p w:rsidR="00FB5D00" w:rsidRPr="00E10DAD" w:rsidRDefault="00FB5D00" w:rsidP="000F482D">
            <w:pPr>
              <w:widowControl w:val="0"/>
              <w:autoSpaceDE w:val="0"/>
              <w:autoSpaceDN w:val="0"/>
              <w:adjustRightInd w:val="0"/>
              <w:spacing w:before="97" w:line="210" w:lineRule="exact"/>
              <w:rPr>
                <w:b/>
                <w:color w:val="000000" w:themeColor="text1"/>
              </w:rPr>
            </w:pPr>
          </w:p>
        </w:tc>
        <w:tc>
          <w:tcPr>
            <w:tcW w:w="4860" w:type="dxa"/>
          </w:tcPr>
          <w:p w:rsidR="00FB5D00" w:rsidRPr="00E10DAD" w:rsidRDefault="00FB5D00" w:rsidP="000F482D">
            <w:pPr>
              <w:widowControl w:val="0"/>
              <w:autoSpaceDE w:val="0"/>
              <w:autoSpaceDN w:val="0"/>
              <w:adjustRightInd w:val="0"/>
              <w:spacing w:before="97" w:line="210" w:lineRule="exact"/>
              <w:rPr>
                <w:b/>
                <w:color w:val="000000" w:themeColor="text1"/>
              </w:rPr>
            </w:pPr>
          </w:p>
        </w:tc>
      </w:tr>
      <w:tr w:rsidR="00483E51" w:rsidRPr="00E10DAD" w:rsidTr="00A66604">
        <w:tc>
          <w:tcPr>
            <w:tcW w:w="4878" w:type="dxa"/>
          </w:tcPr>
          <w:p w:rsidR="00483E51" w:rsidRPr="00E10DAD" w:rsidRDefault="00483E51" w:rsidP="00D9431B">
            <w:pPr>
              <w:widowControl w:val="0"/>
              <w:autoSpaceDE w:val="0"/>
              <w:autoSpaceDN w:val="0"/>
              <w:adjustRightInd w:val="0"/>
              <w:ind w:right="-43"/>
              <w:rPr>
                <w:bCs/>
                <w:color w:val="000000" w:themeColor="text1"/>
              </w:rPr>
            </w:pPr>
            <w:r w:rsidRPr="00E10DAD">
              <w:rPr>
                <w:b/>
                <w:bCs/>
                <w:color w:val="000000" w:themeColor="text1"/>
              </w:rPr>
              <w:t>10.</w:t>
            </w:r>
            <w:r w:rsidRPr="00E10DAD">
              <w:rPr>
                <w:bCs/>
                <w:color w:val="000000" w:themeColor="text1"/>
              </w:rPr>
              <w:t xml:space="preserve"> </w:t>
            </w:r>
            <w:r w:rsidRPr="00E10DAD">
              <w:rPr>
                <w:color w:val="000000" w:themeColor="text1"/>
                <w:spacing w:val="-1"/>
              </w:rPr>
              <w:t>B</w:t>
            </w:r>
            <w:r w:rsidRPr="00E10DAD">
              <w:rPr>
                <w:color w:val="000000" w:themeColor="text1"/>
              </w:rPr>
              <w:t>y t</w:t>
            </w:r>
            <w:r w:rsidRPr="00E10DAD">
              <w:rPr>
                <w:color w:val="000000" w:themeColor="text1"/>
                <w:spacing w:val="-1"/>
              </w:rPr>
              <w:t>h</w:t>
            </w:r>
            <w:r w:rsidRPr="00E10DAD">
              <w:rPr>
                <w:color w:val="000000" w:themeColor="text1"/>
              </w:rPr>
              <w:t xml:space="preserve">e </w:t>
            </w:r>
            <w:r w:rsidRPr="00E10DAD">
              <w:rPr>
                <w:color w:val="000000" w:themeColor="text1"/>
                <w:spacing w:val="1"/>
              </w:rPr>
              <w:t>e</w:t>
            </w:r>
            <w:r w:rsidRPr="00E10DAD">
              <w:rPr>
                <w:color w:val="000000" w:themeColor="text1"/>
              </w:rPr>
              <w:t>nd</w:t>
            </w:r>
            <w:r w:rsidRPr="00E10DAD">
              <w:rPr>
                <w:color w:val="000000" w:themeColor="text1"/>
                <w:spacing w:val="-1"/>
              </w:rPr>
              <w:t xml:space="preserve"> </w:t>
            </w:r>
            <w:r w:rsidRPr="00E10DAD">
              <w:rPr>
                <w:color w:val="000000" w:themeColor="text1"/>
              </w:rPr>
              <w:t>of t</w:t>
            </w:r>
            <w:r w:rsidRPr="00E10DAD">
              <w:rPr>
                <w:color w:val="000000" w:themeColor="text1"/>
                <w:spacing w:val="-1"/>
              </w:rPr>
              <w:t>h</w:t>
            </w:r>
            <w:r w:rsidRPr="00E10DAD">
              <w:rPr>
                <w:color w:val="000000" w:themeColor="text1"/>
              </w:rPr>
              <w:t xml:space="preserve">e </w:t>
            </w:r>
            <w:r w:rsidRPr="00E10DAD">
              <w:rPr>
                <w:color w:val="000000" w:themeColor="text1"/>
                <w:spacing w:val="1"/>
              </w:rPr>
              <w:t>ye</w:t>
            </w:r>
            <w:r w:rsidRPr="00E10DAD">
              <w:rPr>
                <w:color w:val="000000" w:themeColor="text1"/>
                <w:spacing w:val="-1"/>
              </w:rPr>
              <w:t>a</w:t>
            </w:r>
            <w:r w:rsidRPr="00E10DAD">
              <w:rPr>
                <w:color w:val="000000" w:themeColor="text1"/>
                <w:spacing w:val="1"/>
              </w:rPr>
              <w:t>r</w:t>
            </w:r>
            <w:r w:rsidRPr="00E10DAD">
              <w:rPr>
                <w:color w:val="000000" w:themeColor="text1"/>
              </w:rPr>
              <w:t>,</w:t>
            </w:r>
            <w:r w:rsidRPr="00E10DAD">
              <w:rPr>
                <w:color w:val="000000" w:themeColor="text1"/>
                <w:spacing w:val="-1"/>
              </w:rPr>
              <w:t xml:space="preserve"> </w:t>
            </w:r>
            <w:r w:rsidRPr="00E10DAD">
              <w:rPr>
                <w:color w:val="000000" w:themeColor="text1"/>
                <w:spacing w:val="1"/>
              </w:rPr>
              <w:t>re</w:t>
            </w:r>
            <w:r w:rsidRPr="00E10DAD">
              <w:rPr>
                <w:color w:val="000000" w:themeColor="text1"/>
                <w:spacing w:val="-1"/>
              </w:rPr>
              <w:t>a</w:t>
            </w:r>
            <w:r w:rsidRPr="00E10DAD">
              <w:rPr>
                <w:color w:val="000000" w:themeColor="text1"/>
              </w:rPr>
              <w:t>d</w:t>
            </w:r>
            <w:r w:rsidRPr="00E10DAD">
              <w:rPr>
                <w:color w:val="000000" w:themeColor="text1"/>
                <w:spacing w:val="-1"/>
              </w:rPr>
              <w:t xml:space="preserve"> a</w:t>
            </w:r>
            <w:r w:rsidRPr="00E10DAD">
              <w:rPr>
                <w:color w:val="000000" w:themeColor="text1"/>
              </w:rPr>
              <w:t>nd</w:t>
            </w:r>
            <w:r w:rsidRPr="00E10DAD">
              <w:rPr>
                <w:color w:val="000000" w:themeColor="text1"/>
                <w:spacing w:val="-1"/>
              </w:rPr>
              <w:t xml:space="preserve"> </w:t>
            </w:r>
            <w:r w:rsidRPr="00E10DAD">
              <w:rPr>
                <w:color w:val="000000" w:themeColor="text1"/>
              </w:rPr>
              <w:t>co</w:t>
            </w:r>
            <w:r w:rsidRPr="00E10DAD">
              <w:rPr>
                <w:color w:val="000000" w:themeColor="text1"/>
                <w:spacing w:val="1"/>
              </w:rPr>
              <w:t>m</w:t>
            </w:r>
            <w:r w:rsidRPr="00E10DAD">
              <w:rPr>
                <w:color w:val="000000" w:themeColor="text1"/>
              </w:rPr>
              <w:t>p</w:t>
            </w:r>
            <w:r w:rsidRPr="00E10DAD">
              <w:rPr>
                <w:color w:val="000000" w:themeColor="text1"/>
                <w:spacing w:val="1"/>
              </w:rPr>
              <w:t>re</w:t>
            </w:r>
            <w:r w:rsidRPr="00E10DAD">
              <w:rPr>
                <w:color w:val="000000" w:themeColor="text1"/>
                <w:spacing w:val="-1"/>
              </w:rPr>
              <w:t>h</w:t>
            </w:r>
            <w:r w:rsidRPr="00E10DAD">
              <w:rPr>
                <w:color w:val="000000" w:themeColor="text1"/>
                <w:spacing w:val="1"/>
              </w:rPr>
              <w:t>e</w:t>
            </w:r>
            <w:r w:rsidRPr="00E10DAD">
              <w:rPr>
                <w:color w:val="000000" w:themeColor="text1"/>
              </w:rPr>
              <w:t>nd</w:t>
            </w:r>
            <w:r w:rsidRPr="00E10DAD">
              <w:rPr>
                <w:color w:val="000000" w:themeColor="text1"/>
                <w:spacing w:val="-2"/>
              </w:rPr>
              <w:t xml:space="preserve"> </w:t>
            </w:r>
            <w:r w:rsidRPr="00E10DAD">
              <w:rPr>
                <w:color w:val="000000" w:themeColor="text1"/>
              </w:rPr>
              <w:t>lite</w:t>
            </w:r>
            <w:r w:rsidRPr="00E10DAD">
              <w:rPr>
                <w:color w:val="000000" w:themeColor="text1"/>
                <w:spacing w:val="1"/>
              </w:rPr>
              <w:t>r</w:t>
            </w:r>
            <w:r w:rsidRPr="00E10DAD">
              <w:rPr>
                <w:color w:val="000000" w:themeColor="text1"/>
                <w:spacing w:val="-1"/>
              </w:rPr>
              <w:t>a</w:t>
            </w:r>
            <w:r w:rsidRPr="00E10DAD">
              <w:rPr>
                <w:color w:val="000000" w:themeColor="text1"/>
                <w:spacing w:val="1"/>
              </w:rPr>
              <w:t>r</w:t>
            </w:r>
            <w:r w:rsidRPr="00E10DAD">
              <w:rPr>
                <w:color w:val="000000" w:themeColor="text1"/>
              </w:rPr>
              <w:t>y non</w:t>
            </w:r>
            <w:r w:rsidRPr="00E10DAD">
              <w:rPr>
                <w:color w:val="000000" w:themeColor="text1"/>
                <w:spacing w:val="1"/>
              </w:rPr>
              <w:t>f</w:t>
            </w:r>
            <w:r w:rsidRPr="00E10DAD">
              <w:rPr>
                <w:color w:val="000000" w:themeColor="text1"/>
              </w:rPr>
              <w:t>iction,</w:t>
            </w:r>
            <w:r w:rsidRPr="00E10DAD">
              <w:rPr>
                <w:color w:val="000000" w:themeColor="text1"/>
                <w:spacing w:val="-1"/>
              </w:rPr>
              <w:t xml:space="preserve"> within a</w:t>
            </w:r>
            <w:r w:rsidRPr="00E10DAD">
              <w:rPr>
                <w:color w:val="000000" w:themeColor="text1"/>
              </w:rPr>
              <w:t xml:space="preserve"> co</w:t>
            </w:r>
            <w:r w:rsidRPr="00E10DAD">
              <w:rPr>
                <w:color w:val="000000" w:themeColor="text1"/>
                <w:spacing w:val="1"/>
              </w:rPr>
              <w:t>m</w:t>
            </w:r>
            <w:r w:rsidRPr="00E10DAD">
              <w:rPr>
                <w:color w:val="000000" w:themeColor="text1"/>
              </w:rPr>
              <w:t>pl</w:t>
            </w:r>
            <w:r w:rsidRPr="00E10DAD">
              <w:rPr>
                <w:color w:val="000000" w:themeColor="text1"/>
                <w:spacing w:val="1"/>
              </w:rPr>
              <w:t>e</w:t>
            </w:r>
            <w:r w:rsidRPr="00E10DAD">
              <w:rPr>
                <w:color w:val="000000" w:themeColor="text1"/>
              </w:rPr>
              <w:t>xi</w:t>
            </w:r>
            <w:r w:rsidRPr="00E10DAD">
              <w:rPr>
                <w:color w:val="000000" w:themeColor="text1"/>
                <w:spacing w:val="-1"/>
              </w:rPr>
              <w:t>t</w:t>
            </w:r>
            <w:r w:rsidRPr="00E10DAD">
              <w:rPr>
                <w:color w:val="000000" w:themeColor="text1"/>
              </w:rPr>
              <w:t>y</w:t>
            </w:r>
            <w:r w:rsidRPr="00E10DAD">
              <w:rPr>
                <w:color w:val="000000" w:themeColor="text1"/>
                <w:spacing w:val="1"/>
              </w:rPr>
              <w:t xml:space="preserve"> </w:t>
            </w:r>
            <w:r w:rsidRPr="00E10DAD">
              <w:rPr>
                <w:color w:val="000000" w:themeColor="text1"/>
              </w:rPr>
              <w:t>b</w:t>
            </w:r>
            <w:r w:rsidRPr="00E10DAD">
              <w:rPr>
                <w:color w:val="000000" w:themeColor="text1"/>
                <w:spacing w:val="-1"/>
              </w:rPr>
              <w:t>a</w:t>
            </w:r>
            <w:r w:rsidRPr="00E10DAD">
              <w:rPr>
                <w:color w:val="000000" w:themeColor="text1"/>
              </w:rPr>
              <w:t>nd</w:t>
            </w:r>
            <w:r w:rsidRPr="00E10DAD">
              <w:rPr>
                <w:color w:val="000000" w:themeColor="text1"/>
                <w:spacing w:val="-1"/>
              </w:rPr>
              <w:t xml:space="preserve"> appropriate to grade 6 (</w:t>
            </w:r>
            <w:r w:rsidRPr="00E10DAD">
              <w:rPr>
                <w:color w:val="000000" w:themeColor="text1"/>
              </w:rPr>
              <w:t>from upper grade 5 to grade 7),</w:t>
            </w:r>
            <w:r w:rsidRPr="00E10DAD">
              <w:rPr>
                <w:color w:val="000000" w:themeColor="text1"/>
                <w:spacing w:val="1"/>
              </w:rPr>
              <w:t xml:space="preserve"> </w:t>
            </w:r>
            <w:r w:rsidRPr="00E10DAD">
              <w:rPr>
                <w:color w:val="000000" w:themeColor="text1"/>
                <w:spacing w:val="-1"/>
              </w:rPr>
              <w:t>w</w:t>
            </w:r>
            <w:r w:rsidRPr="00E10DAD">
              <w:rPr>
                <w:color w:val="000000" w:themeColor="text1"/>
              </w:rPr>
              <w:t>i</w:t>
            </w:r>
            <w:r w:rsidRPr="00E10DAD">
              <w:rPr>
                <w:color w:val="000000" w:themeColor="text1"/>
                <w:spacing w:val="2"/>
              </w:rPr>
              <w:t>t</w:t>
            </w:r>
            <w:r w:rsidRPr="00E10DAD">
              <w:rPr>
                <w:color w:val="000000" w:themeColor="text1"/>
              </w:rPr>
              <w:t>h</w:t>
            </w:r>
            <w:r w:rsidRPr="00E10DAD">
              <w:rPr>
                <w:color w:val="000000" w:themeColor="text1"/>
                <w:spacing w:val="-1"/>
              </w:rPr>
              <w:t xml:space="preserve"> </w:t>
            </w:r>
            <w:r w:rsidRPr="00E10DAD">
              <w:rPr>
                <w:color w:val="000000" w:themeColor="text1"/>
              </w:rPr>
              <w:t>scaf</w:t>
            </w:r>
            <w:r w:rsidRPr="00E10DAD">
              <w:rPr>
                <w:color w:val="000000" w:themeColor="text1"/>
                <w:spacing w:val="1"/>
              </w:rPr>
              <w:t>f</w:t>
            </w:r>
            <w:r w:rsidRPr="00E10DAD">
              <w:rPr>
                <w:color w:val="000000" w:themeColor="text1"/>
              </w:rPr>
              <w:t>olding</w:t>
            </w:r>
            <w:r w:rsidRPr="00E10DAD">
              <w:rPr>
                <w:color w:val="000000" w:themeColor="text1"/>
                <w:spacing w:val="-2"/>
              </w:rPr>
              <w:t xml:space="preserve"> </w:t>
            </w:r>
            <w:r w:rsidRPr="00E10DAD">
              <w:rPr>
                <w:color w:val="000000" w:themeColor="text1"/>
                <w:spacing w:val="-1"/>
              </w:rPr>
              <w:t>a</w:t>
            </w:r>
            <w:r w:rsidRPr="00E10DAD">
              <w:rPr>
                <w:color w:val="000000" w:themeColor="text1"/>
              </w:rPr>
              <w:t>s</w:t>
            </w:r>
            <w:r w:rsidRPr="00E10DAD">
              <w:rPr>
                <w:color w:val="000000" w:themeColor="text1"/>
                <w:spacing w:val="-1"/>
              </w:rPr>
              <w:t xml:space="preserve"> </w:t>
            </w:r>
            <w:r w:rsidRPr="00E10DAD">
              <w:rPr>
                <w:color w:val="000000" w:themeColor="text1"/>
              </w:rPr>
              <w:t>ne</w:t>
            </w:r>
            <w:r w:rsidRPr="00E10DAD">
              <w:rPr>
                <w:color w:val="000000" w:themeColor="text1"/>
                <w:spacing w:val="1"/>
              </w:rPr>
              <w:t>e</w:t>
            </w:r>
            <w:r w:rsidRPr="00E10DAD">
              <w:rPr>
                <w:color w:val="000000" w:themeColor="text1"/>
              </w:rPr>
              <w:t>ded</w:t>
            </w:r>
            <w:r w:rsidRPr="00E10DAD">
              <w:rPr>
                <w:color w:val="000000" w:themeColor="text1"/>
                <w:spacing w:val="-2"/>
              </w:rPr>
              <w:t xml:space="preserve"> </w:t>
            </w:r>
            <w:r w:rsidRPr="00E10DAD">
              <w:rPr>
                <w:color w:val="000000" w:themeColor="text1"/>
                <w:spacing w:val="-1"/>
              </w:rPr>
              <w:t>a</w:t>
            </w:r>
            <w:r w:rsidRPr="00E10DAD">
              <w:rPr>
                <w:color w:val="000000" w:themeColor="text1"/>
              </w:rPr>
              <w:t xml:space="preserve">t </w:t>
            </w:r>
            <w:r w:rsidRPr="00E10DAD">
              <w:rPr>
                <w:color w:val="000000" w:themeColor="text1"/>
                <w:position w:val="1"/>
              </w:rPr>
              <w:t>t</w:t>
            </w:r>
            <w:r w:rsidRPr="00E10DAD">
              <w:rPr>
                <w:color w:val="000000" w:themeColor="text1"/>
                <w:spacing w:val="-1"/>
                <w:position w:val="1"/>
              </w:rPr>
              <w:t>h</w:t>
            </w:r>
            <w:r w:rsidRPr="00E10DAD">
              <w:rPr>
                <w:color w:val="000000" w:themeColor="text1"/>
                <w:position w:val="1"/>
              </w:rPr>
              <w:t xml:space="preserve">e </w:t>
            </w:r>
            <w:r w:rsidRPr="00E10DAD">
              <w:rPr>
                <w:color w:val="000000" w:themeColor="text1"/>
                <w:spacing w:val="-1"/>
                <w:position w:val="1"/>
              </w:rPr>
              <w:t>h</w:t>
            </w:r>
            <w:r w:rsidRPr="00E10DAD">
              <w:rPr>
                <w:color w:val="000000" w:themeColor="text1"/>
                <w:position w:val="1"/>
              </w:rPr>
              <w:t>i</w:t>
            </w:r>
            <w:r w:rsidRPr="00E10DAD">
              <w:rPr>
                <w:color w:val="000000" w:themeColor="text1"/>
                <w:spacing w:val="1"/>
                <w:position w:val="1"/>
              </w:rPr>
              <w:t>g</w:t>
            </w:r>
            <w:r w:rsidRPr="00E10DAD">
              <w:rPr>
                <w:color w:val="000000" w:themeColor="text1"/>
                <w:position w:val="1"/>
              </w:rPr>
              <w:t>h</w:t>
            </w:r>
            <w:r w:rsidRPr="00E10DAD">
              <w:rPr>
                <w:color w:val="000000" w:themeColor="text1"/>
                <w:spacing w:val="-1"/>
                <w:position w:val="1"/>
              </w:rPr>
              <w:t xml:space="preserve"> </w:t>
            </w:r>
            <w:r w:rsidRPr="00E10DAD">
              <w:rPr>
                <w:color w:val="000000" w:themeColor="text1"/>
                <w:spacing w:val="1"/>
                <w:position w:val="1"/>
              </w:rPr>
              <w:t>e</w:t>
            </w:r>
            <w:r w:rsidRPr="00E10DAD">
              <w:rPr>
                <w:color w:val="000000" w:themeColor="text1"/>
                <w:position w:val="1"/>
              </w:rPr>
              <w:t>nd</w:t>
            </w:r>
            <w:r w:rsidRPr="00E10DAD">
              <w:rPr>
                <w:color w:val="000000" w:themeColor="text1"/>
                <w:spacing w:val="-1"/>
                <w:position w:val="1"/>
              </w:rPr>
              <w:t xml:space="preserve"> </w:t>
            </w:r>
            <w:r w:rsidRPr="00E10DAD">
              <w:rPr>
                <w:color w:val="000000" w:themeColor="text1"/>
                <w:position w:val="1"/>
              </w:rPr>
              <w:t>of t</w:t>
            </w:r>
            <w:r w:rsidRPr="00E10DAD">
              <w:rPr>
                <w:color w:val="000000" w:themeColor="text1"/>
                <w:spacing w:val="-1"/>
                <w:position w:val="1"/>
              </w:rPr>
              <w:t>h</w:t>
            </w:r>
            <w:r w:rsidRPr="00E10DAD">
              <w:rPr>
                <w:color w:val="000000" w:themeColor="text1"/>
                <w:position w:val="1"/>
              </w:rPr>
              <w:t xml:space="preserve">e </w:t>
            </w:r>
            <w:r w:rsidRPr="00E10DAD">
              <w:rPr>
                <w:color w:val="000000" w:themeColor="text1"/>
                <w:spacing w:val="1"/>
                <w:position w:val="1"/>
              </w:rPr>
              <w:t>r</w:t>
            </w:r>
            <w:r w:rsidRPr="00E10DAD">
              <w:rPr>
                <w:color w:val="000000" w:themeColor="text1"/>
                <w:spacing w:val="-1"/>
                <w:position w:val="1"/>
              </w:rPr>
              <w:t>a</w:t>
            </w:r>
            <w:r w:rsidRPr="00E10DAD">
              <w:rPr>
                <w:color w:val="000000" w:themeColor="text1"/>
                <w:position w:val="1"/>
              </w:rPr>
              <w:t>n</w:t>
            </w:r>
            <w:r w:rsidRPr="00E10DAD">
              <w:rPr>
                <w:color w:val="000000" w:themeColor="text1"/>
                <w:spacing w:val="1"/>
                <w:position w:val="1"/>
              </w:rPr>
              <w:t>ge</w:t>
            </w:r>
            <w:r w:rsidRPr="00E10DAD">
              <w:rPr>
                <w:color w:val="000000" w:themeColor="text1"/>
                <w:position w:val="1"/>
              </w:rPr>
              <w:t>.</w:t>
            </w:r>
          </w:p>
        </w:tc>
        <w:tc>
          <w:tcPr>
            <w:tcW w:w="4860" w:type="dxa"/>
          </w:tcPr>
          <w:p w:rsidR="00483E51" w:rsidRPr="00E10DAD" w:rsidRDefault="00B26C06" w:rsidP="00D9431B">
            <w:pPr>
              <w:rPr>
                <w:color w:val="000000" w:themeColor="text1"/>
              </w:rPr>
            </w:pPr>
            <w:r>
              <w:rPr>
                <w:color w:val="000000" w:themeColor="text1"/>
              </w:rPr>
              <w:t>NEW—not addressed in the GLEs</w:t>
            </w:r>
          </w:p>
        </w:tc>
        <w:tc>
          <w:tcPr>
            <w:tcW w:w="4860" w:type="dxa"/>
          </w:tcPr>
          <w:p w:rsidR="000751D3" w:rsidRPr="00E10DAD" w:rsidRDefault="000751D3" w:rsidP="000751D3">
            <w:pPr>
              <w:rPr>
                <w:rFonts w:cstheme="minorHAnsi"/>
                <w:color w:val="000000" w:themeColor="text1"/>
              </w:rPr>
            </w:pPr>
            <w:r w:rsidRPr="00E10DAD">
              <w:rPr>
                <w:rFonts w:cstheme="minorHAnsi"/>
                <w:color w:val="000000" w:themeColor="text1"/>
              </w:rPr>
              <w:t>Anchor Standard 10, “Read and comprehend a range of complex literary and informational texts independently and proficiently,” does not have a counterpart in the GLEs, although reading GLEs repeated across grades is marked with an asterisk to indicate “assumes a variety of text and increasing complexity.” This standard is explicit about the need to attend to text complexity.</w:t>
            </w:r>
          </w:p>
          <w:p w:rsidR="00483E51" w:rsidRPr="00E10DAD" w:rsidRDefault="00483E51" w:rsidP="00D9431B">
            <w:pPr>
              <w:pStyle w:val="Default"/>
              <w:spacing w:line="223" w:lineRule="atLeast"/>
              <w:rPr>
                <w:rFonts w:asciiTheme="minorHAnsi" w:hAnsiTheme="minorHAnsi"/>
                <w:color w:val="000000" w:themeColor="text1"/>
                <w:sz w:val="22"/>
                <w:szCs w:val="22"/>
              </w:rPr>
            </w:pPr>
          </w:p>
        </w:tc>
      </w:tr>
    </w:tbl>
    <w:p w:rsidR="00483E51" w:rsidRDefault="00483E51" w:rsidP="00483E51">
      <w:pPr>
        <w:autoSpaceDE w:val="0"/>
        <w:autoSpaceDN w:val="0"/>
        <w:adjustRightInd w:val="0"/>
        <w:spacing w:after="0" w:line="240" w:lineRule="auto"/>
        <w:rPr>
          <w:rFonts w:cs="Times New Roman"/>
          <w:b/>
          <w:color w:val="000000" w:themeColor="text1"/>
        </w:rPr>
      </w:pPr>
    </w:p>
    <w:p w:rsidR="00B02073" w:rsidRDefault="00B02073" w:rsidP="00B02073">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B02073" w:rsidRPr="001E1DD3" w:rsidTr="002E50FF">
        <w:trPr>
          <w:cantSplit/>
          <w:tblHeader/>
        </w:trPr>
        <w:tc>
          <w:tcPr>
            <w:tcW w:w="5580" w:type="dxa"/>
            <w:shd w:val="clear" w:color="auto" w:fill="E5B8B7" w:themeFill="accent2" w:themeFillTint="66"/>
          </w:tcPr>
          <w:p w:rsidR="00B02073" w:rsidRPr="001E1DD3" w:rsidRDefault="00B02073" w:rsidP="00B02073">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6</w:t>
            </w:r>
            <w:r w:rsidRPr="001E1DD3">
              <w:rPr>
                <w:rFonts w:ascii="Calibri" w:hAnsi="Calibri" w:cs="Calibri"/>
                <w:b/>
                <w:color w:val="000000" w:themeColor="text1"/>
              </w:rPr>
              <w:t xml:space="preserve"> Reading GLEs not matched by </w:t>
            </w:r>
            <w:r w:rsidR="00EE4EF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B02073" w:rsidRPr="001E1DD3" w:rsidRDefault="00B02073" w:rsidP="002E50F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B02073" w:rsidRPr="008F2068" w:rsidTr="002E50FF">
        <w:trPr>
          <w:trHeight w:val="864"/>
        </w:trPr>
        <w:tc>
          <w:tcPr>
            <w:tcW w:w="5580" w:type="dxa"/>
            <w:noWrap/>
            <w:vAlign w:val="bottom"/>
            <w:hideMark/>
          </w:tcPr>
          <w:p w:rsidR="00B02073" w:rsidRPr="00883439" w:rsidRDefault="00883439" w:rsidP="004171D4">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[6] </w:t>
            </w:r>
            <w:r w:rsidRPr="00883439">
              <w:rPr>
                <w:rFonts w:ascii="Calibri" w:eastAsia="Times New Roman" w:hAnsi="Calibri" w:cs="Times New Roman"/>
                <w:b/>
                <w:color w:val="000000" w:themeColor="text1"/>
              </w:rPr>
              <w:t>2.2.2</w:t>
            </w:r>
            <w:r w:rsidR="004171D4">
              <w:rPr>
                <w:rFonts w:ascii="Calibri" w:eastAsia="Times New Roman" w:hAnsi="Calibri" w:cs="Times New Roman"/>
                <w:b/>
                <w:color w:val="000000" w:themeColor="text1"/>
              </w:rPr>
              <w:t xml:space="preserve"> </w:t>
            </w:r>
            <w:r w:rsidR="004171D4" w:rsidRPr="004171D4">
              <w:rPr>
                <w:rFonts w:ascii="Calibri" w:eastAsia="Times New Roman" w:hAnsi="Calibri" w:cs="Times New Roman"/>
                <w:color w:val="000000" w:themeColor="text1"/>
              </w:rPr>
              <w:t xml:space="preserve">The student comprehends literal or inferred meaning from text by </w:t>
            </w:r>
            <w:r w:rsidR="00C14BEC">
              <w:rPr>
                <w:rFonts w:ascii="Calibri" w:eastAsia="Times New Roman" w:hAnsi="Calibri" w:cs="Times New Roman"/>
                <w:color w:val="000000" w:themeColor="text1"/>
              </w:rPr>
              <w:t>s</w:t>
            </w:r>
            <w:r w:rsidR="004171D4" w:rsidRPr="004171D4">
              <w:rPr>
                <w:rFonts w:ascii="Calibri" w:eastAsia="Times New Roman" w:hAnsi="Calibri" w:cs="Times New Roman"/>
                <w:color w:val="000000" w:themeColor="text1"/>
              </w:rPr>
              <w:t>elf-monitoring comprehension by formulating questions while reading (e.g., what circumstances influenced a character to make a specific decision) or rereading (e.g., for clarification, confirmation, correction) (L)</w:t>
            </w:r>
          </w:p>
        </w:tc>
        <w:tc>
          <w:tcPr>
            <w:tcW w:w="5670" w:type="dxa"/>
            <w:vAlign w:val="bottom"/>
            <w:hideMark/>
          </w:tcPr>
          <w:p w:rsidR="00B02073" w:rsidRPr="00451102" w:rsidRDefault="00B02073" w:rsidP="002E50FF">
            <w:pPr>
              <w:rPr>
                <w:rFonts w:ascii="Calibri" w:eastAsia="Times New Roman" w:hAnsi="Calibri" w:cs="Times New Roman"/>
                <w:color w:val="000000" w:themeColor="text1"/>
              </w:rPr>
            </w:pPr>
          </w:p>
        </w:tc>
      </w:tr>
      <w:tr w:rsidR="00B02073" w:rsidRPr="008F2068" w:rsidTr="002E50FF">
        <w:trPr>
          <w:trHeight w:val="864"/>
        </w:trPr>
        <w:tc>
          <w:tcPr>
            <w:tcW w:w="5580" w:type="dxa"/>
            <w:noWrap/>
            <w:vAlign w:val="bottom"/>
          </w:tcPr>
          <w:p w:rsidR="00B02073" w:rsidRPr="002851C6" w:rsidRDefault="00883439" w:rsidP="002E50FF">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[6] </w:t>
            </w:r>
            <w:r w:rsidRPr="00883439">
              <w:rPr>
                <w:rFonts w:ascii="Calibri" w:eastAsia="Times New Roman" w:hAnsi="Calibri" w:cs="Times New Roman"/>
                <w:b/>
                <w:color w:val="000000" w:themeColor="text1"/>
              </w:rPr>
              <w:t>2.5.3</w:t>
            </w:r>
            <w:r w:rsidR="004171D4">
              <w:rPr>
                <w:rFonts w:ascii="Calibri" w:eastAsia="Times New Roman" w:hAnsi="Calibri" w:cs="Times New Roman"/>
                <w:b/>
                <w:color w:val="000000" w:themeColor="text1"/>
              </w:rPr>
              <w:t xml:space="preserve"> </w:t>
            </w:r>
            <w:r w:rsidR="004171D4" w:rsidRPr="004171D4">
              <w:rPr>
                <w:rFonts w:ascii="Calibri" w:eastAsia="Times New Roman" w:hAnsi="Calibri" w:cs="Times New Roman"/>
                <w:color w:val="000000" w:themeColor="text1"/>
              </w:rPr>
              <w:t>The student demonstrates an understanding of main idea by locating references from the text that support understanding of a main idea (e.g., what event in history is similar to this one) (L)</w:t>
            </w:r>
          </w:p>
        </w:tc>
        <w:tc>
          <w:tcPr>
            <w:tcW w:w="5670" w:type="dxa"/>
            <w:vAlign w:val="bottom"/>
          </w:tcPr>
          <w:p w:rsidR="00B02073" w:rsidRPr="00451102" w:rsidRDefault="00B02073" w:rsidP="002E50FF">
            <w:pPr>
              <w:rPr>
                <w:rFonts w:ascii="Calibri" w:eastAsia="Times New Roman" w:hAnsi="Calibri" w:cs="Times New Roman"/>
                <w:color w:val="000000" w:themeColor="text1"/>
              </w:rPr>
            </w:pPr>
          </w:p>
        </w:tc>
      </w:tr>
      <w:tr w:rsidR="00B02073" w:rsidRPr="008F2068" w:rsidTr="006913EE">
        <w:trPr>
          <w:trHeight w:val="864"/>
        </w:trPr>
        <w:tc>
          <w:tcPr>
            <w:tcW w:w="5580" w:type="dxa"/>
            <w:noWrap/>
          </w:tcPr>
          <w:p w:rsidR="00B02073" w:rsidRPr="00563F20" w:rsidRDefault="00883439" w:rsidP="006913EE">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[6] </w:t>
            </w:r>
            <w:r w:rsidRPr="00883439">
              <w:rPr>
                <w:rFonts w:ascii="Calibri" w:eastAsia="Times New Roman" w:hAnsi="Calibri" w:cs="Times New Roman"/>
                <w:b/>
                <w:color w:val="000000" w:themeColor="text1"/>
              </w:rPr>
              <w:t>2.6.1</w:t>
            </w:r>
            <w:r w:rsidR="004171D4">
              <w:rPr>
                <w:rFonts w:ascii="Calibri" w:eastAsia="Times New Roman" w:hAnsi="Calibri" w:cs="Times New Roman"/>
                <w:b/>
                <w:color w:val="000000" w:themeColor="text1"/>
              </w:rPr>
              <w:t xml:space="preserve"> </w:t>
            </w:r>
            <w:r w:rsidR="004171D4" w:rsidRPr="004171D4">
              <w:rPr>
                <w:rFonts w:ascii="Calibri" w:eastAsia="Times New Roman" w:hAnsi="Calibri" w:cs="Times New Roman"/>
                <w:color w:val="000000" w:themeColor="text1"/>
              </w:rPr>
              <w:t>The student follows written directions by completing a task by following written, multi-step directions (e.g., basic science experiment) (L)</w:t>
            </w:r>
            <w:r w:rsidR="004171D4">
              <w:rPr>
                <w:rFonts w:ascii="Calibri" w:eastAsia="Times New Roman" w:hAnsi="Calibri" w:cs="Times New Roman"/>
                <w:b/>
                <w:color w:val="000000" w:themeColor="text1"/>
              </w:rPr>
              <w:t xml:space="preserve"> </w:t>
            </w:r>
          </w:p>
        </w:tc>
        <w:tc>
          <w:tcPr>
            <w:tcW w:w="5670" w:type="dxa"/>
            <w:vAlign w:val="bottom"/>
          </w:tcPr>
          <w:p w:rsidR="00B02073" w:rsidRPr="00451102" w:rsidRDefault="00B02073" w:rsidP="002E50FF">
            <w:pPr>
              <w:rPr>
                <w:rFonts w:ascii="Calibri" w:eastAsia="Times New Roman" w:hAnsi="Calibri" w:cs="Times New Roman"/>
                <w:color w:val="000000" w:themeColor="text1"/>
              </w:rPr>
            </w:pPr>
          </w:p>
        </w:tc>
      </w:tr>
      <w:tr w:rsidR="00883439" w:rsidRPr="008F2068" w:rsidTr="006913EE">
        <w:trPr>
          <w:trHeight w:val="728"/>
        </w:trPr>
        <w:tc>
          <w:tcPr>
            <w:tcW w:w="5580" w:type="dxa"/>
            <w:noWrap/>
          </w:tcPr>
          <w:p w:rsidR="00883439" w:rsidRPr="00883439" w:rsidRDefault="00883439" w:rsidP="006913EE">
            <w:pPr>
              <w:rPr>
                <w:rFonts w:ascii="Calibri" w:eastAsia="Times New Roman" w:hAnsi="Calibri" w:cs="Times New Roman"/>
                <w:b/>
                <w:color w:val="000000" w:themeColor="text1"/>
              </w:rPr>
            </w:pPr>
            <w:r>
              <w:rPr>
                <w:rFonts w:ascii="Calibri" w:eastAsia="Times New Roman" w:hAnsi="Calibri" w:cs="Times New Roman"/>
                <w:b/>
                <w:color w:val="000000" w:themeColor="text1"/>
              </w:rPr>
              <w:lastRenderedPageBreak/>
              <w:t xml:space="preserve">[6] </w:t>
            </w:r>
            <w:r w:rsidRPr="00883439">
              <w:rPr>
                <w:rFonts w:ascii="Calibri" w:eastAsia="Times New Roman" w:hAnsi="Calibri" w:cs="Times New Roman"/>
                <w:b/>
                <w:color w:val="000000" w:themeColor="text1"/>
              </w:rPr>
              <w:t>2.6.2</w:t>
            </w:r>
            <w:r w:rsidR="004171D4">
              <w:rPr>
                <w:rFonts w:ascii="Calibri" w:eastAsia="Times New Roman" w:hAnsi="Calibri" w:cs="Times New Roman"/>
                <w:b/>
                <w:color w:val="000000" w:themeColor="text1"/>
              </w:rPr>
              <w:t xml:space="preserve"> </w:t>
            </w:r>
            <w:r w:rsidR="004171D4" w:rsidRPr="004171D4">
              <w:rPr>
                <w:rFonts w:ascii="Calibri" w:eastAsia="Times New Roman" w:hAnsi="Calibri" w:cs="Times New Roman"/>
                <w:color w:val="000000" w:themeColor="text1"/>
              </w:rPr>
              <w:t>The student follows written directions by identifying the sequence of steps in multi-step directions</w:t>
            </w:r>
          </w:p>
        </w:tc>
        <w:tc>
          <w:tcPr>
            <w:tcW w:w="5670" w:type="dxa"/>
            <w:vAlign w:val="bottom"/>
          </w:tcPr>
          <w:p w:rsidR="00883439" w:rsidRPr="00451102" w:rsidRDefault="00883439" w:rsidP="002E50FF">
            <w:pPr>
              <w:rPr>
                <w:rFonts w:ascii="Calibri" w:eastAsia="Times New Roman" w:hAnsi="Calibri" w:cs="Times New Roman"/>
                <w:color w:val="000000" w:themeColor="text1"/>
              </w:rPr>
            </w:pPr>
          </w:p>
        </w:tc>
      </w:tr>
      <w:tr w:rsidR="00B24266" w:rsidRPr="008F2068" w:rsidTr="006913EE">
        <w:trPr>
          <w:trHeight w:val="728"/>
        </w:trPr>
        <w:tc>
          <w:tcPr>
            <w:tcW w:w="5580" w:type="dxa"/>
            <w:noWrap/>
          </w:tcPr>
          <w:p w:rsidR="00B24266" w:rsidRPr="00E10DAD" w:rsidRDefault="00B24266" w:rsidP="006913EE">
            <w:pPr>
              <w:widowControl w:val="0"/>
              <w:autoSpaceDE w:val="0"/>
              <w:autoSpaceDN w:val="0"/>
              <w:adjustRightInd w:val="0"/>
              <w:rPr>
                <w:color w:val="000000" w:themeColor="text1"/>
              </w:rPr>
            </w:pPr>
            <w:r w:rsidRPr="00E10DAD">
              <w:rPr>
                <w:b/>
                <w:bCs/>
                <w:color w:val="000000" w:themeColor="text1"/>
              </w:rPr>
              <w:t xml:space="preserve">[6] 2.9.1 </w:t>
            </w:r>
            <w:r w:rsidRPr="00E10DAD">
              <w:rPr>
                <w:color w:val="000000" w:themeColor="text1"/>
              </w:rPr>
              <w:t>Distinguish</w:t>
            </w:r>
            <w:r>
              <w:rPr>
                <w:color w:val="000000" w:themeColor="text1"/>
              </w:rPr>
              <w:t>ing fact from opinion in a text</w:t>
            </w:r>
            <w:r w:rsidRPr="00E10DAD">
              <w:rPr>
                <w:color w:val="000000" w:themeColor="text1"/>
              </w:rPr>
              <w:t xml:space="preserve"> </w:t>
            </w:r>
          </w:p>
          <w:p w:rsidR="00B24266" w:rsidRDefault="00B24266" w:rsidP="006913EE">
            <w:pPr>
              <w:rPr>
                <w:rFonts w:ascii="Calibri" w:eastAsia="Times New Roman" w:hAnsi="Calibri" w:cs="Times New Roman"/>
                <w:b/>
                <w:color w:val="000000" w:themeColor="text1"/>
              </w:rPr>
            </w:pPr>
          </w:p>
        </w:tc>
        <w:tc>
          <w:tcPr>
            <w:tcW w:w="5670" w:type="dxa"/>
            <w:vAlign w:val="bottom"/>
          </w:tcPr>
          <w:p w:rsidR="00B24266" w:rsidRPr="00451102" w:rsidRDefault="00B24266" w:rsidP="002E50FF">
            <w:pPr>
              <w:rPr>
                <w:rFonts w:ascii="Calibri" w:eastAsia="Times New Roman" w:hAnsi="Calibri" w:cs="Times New Roman"/>
                <w:color w:val="000000" w:themeColor="text1"/>
              </w:rPr>
            </w:pPr>
          </w:p>
        </w:tc>
      </w:tr>
      <w:tr w:rsidR="00B24266" w:rsidRPr="008F2068" w:rsidTr="006913EE">
        <w:trPr>
          <w:trHeight w:val="728"/>
        </w:trPr>
        <w:tc>
          <w:tcPr>
            <w:tcW w:w="5580" w:type="dxa"/>
            <w:noWrap/>
          </w:tcPr>
          <w:p w:rsidR="00B24266" w:rsidRPr="00E10DAD" w:rsidRDefault="00B24266" w:rsidP="006913EE">
            <w:pPr>
              <w:widowControl w:val="0"/>
              <w:autoSpaceDE w:val="0"/>
              <w:autoSpaceDN w:val="0"/>
              <w:adjustRightInd w:val="0"/>
              <w:rPr>
                <w:color w:val="000000" w:themeColor="text1"/>
              </w:rPr>
            </w:pPr>
            <w:r w:rsidRPr="00E10DAD">
              <w:rPr>
                <w:b/>
                <w:bCs/>
                <w:color w:val="000000" w:themeColor="text1"/>
              </w:rPr>
              <w:t xml:space="preserve">[6] 2.9.3 </w:t>
            </w:r>
            <w:r w:rsidRPr="00E10DAD">
              <w:rPr>
                <w:color w:val="000000" w:themeColor="text1"/>
              </w:rPr>
              <w:t>Expressing own opinion about material read and supporting o</w:t>
            </w:r>
            <w:r>
              <w:rPr>
                <w:color w:val="000000" w:themeColor="text1"/>
              </w:rPr>
              <w:t>pinions with evidence from text</w:t>
            </w:r>
          </w:p>
          <w:p w:rsidR="00B24266" w:rsidRDefault="00B24266" w:rsidP="006913EE">
            <w:pPr>
              <w:rPr>
                <w:rFonts w:ascii="Calibri" w:eastAsia="Times New Roman" w:hAnsi="Calibri" w:cs="Times New Roman"/>
                <w:b/>
                <w:color w:val="000000" w:themeColor="text1"/>
              </w:rPr>
            </w:pPr>
          </w:p>
        </w:tc>
        <w:tc>
          <w:tcPr>
            <w:tcW w:w="5670" w:type="dxa"/>
            <w:vAlign w:val="bottom"/>
          </w:tcPr>
          <w:p w:rsidR="00B24266" w:rsidRPr="00451102" w:rsidRDefault="00B24266" w:rsidP="00B24266">
            <w:pPr>
              <w:rPr>
                <w:rFonts w:ascii="Calibri" w:eastAsia="Times New Roman" w:hAnsi="Calibri" w:cs="Times New Roman"/>
                <w:color w:val="000000" w:themeColor="text1"/>
              </w:rPr>
            </w:pPr>
            <w:r>
              <w:rPr>
                <w:rFonts w:ascii="Calibri" w:eastAsia="Times New Roman" w:hAnsi="Calibri" w:cs="Times New Roman"/>
                <w:color w:val="000000" w:themeColor="text1"/>
              </w:rPr>
              <w:t>Reading Standard 8 for Informational Text requires students to trace and evaluate an argument and specific claims in a text.</w:t>
            </w:r>
          </w:p>
        </w:tc>
      </w:tr>
    </w:tbl>
    <w:p w:rsidR="00B02073" w:rsidRDefault="00B02073" w:rsidP="00483E51">
      <w:pPr>
        <w:autoSpaceDE w:val="0"/>
        <w:autoSpaceDN w:val="0"/>
        <w:adjustRightInd w:val="0"/>
        <w:spacing w:after="0" w:line="240" w:lineRule="auto"/>
        <w:rPr>
          <w:rFonts w:cs="Times New Roman"/>
          <w:b/>
          <w:color w:val="000000" w:themeColor="text1"/>
        </w:rPr>
      </w:pPr>
    </w:p>
    <w:p w:rsidR="00B02073" w:rsidRPr="00E10DAD" w:rsidRDefault="00B02073" w:rsidP="00483E51">
      <w:pPr>
        <w:autoSpaceDE w:val="0"/>
        <w:autoSpaceDN w:val="0"/>
        <w:adjustRightInd w:val="0"/>
        <w:spacing w:after="0" w:line="240" w:lineRule="auto"/>
        <w:rPr>
          <w:rFonts w:cs="Times New Roman"/>
          <w:b/>
          <w:color w:val="000000" w:themeColor="text1"/>
        </w:rPr>
      </w:pPr>
    </w:p>
    <w:p w:rsidR="00483E51" w:rsidRDefault="00483E51" w:rsidP="00483E51">
      <w:pPr>
        <w:rPr>
          <w:rFonts w:cs="Times New Roman"/>
          <w:b/>
          <w:color w:val="000000" w:themeColor="text1"/>
        </w:rPr>
      </w:pPr>
      <w:r w:rsidRPr="00E10DAD">
        <w:rPr>
          <w:rFonts w:cs="Times New Roman"/>
          <w:b/>
          <w:color w:val="000000" w:themeColor="text1"/>
        </w:rPr>
        <w:br w:type="page"/>
      </w:r>
    </w:p>
    <w:p w:rsidR="00A3579D" w:rsidRPr="00E10DAD" w:rsidRDefault="00A3579D" w:rsidP="00483E51">
      <w:pPr>
        <w:rPr>
          <w:rFonts w:cs="Times New Roman"/>
          <w:b/>
          <w:color w:val="000000" w:themeColor="text1"/>
        </w:rPr>
      </w:pPr>
      <w:r w:rsidRPr="008D32B6">
        <w:rPr>
          <w:rFonts w:ascii="Calibri" w:hAnsi="Calibri"/>
          <w:b/>
          <w:color w:val="000000" w:themeColor="text1"/>
          <w:sz w:val="32"/>
        </w:rPr>
        <w:lastRenderedPageBreak/>
        <w:t xml:space="preserve">Alaska </w:t>
      </w:r>
      <w:r w:rsidR="00EE4EFA">
        <w:rPr>
          <w:rFonts w:ascii="Calibri" w:hAnsi="Calibri"/>
          <w:b/>
          <w:color w:val="000000" w:themeColor="text1"/>
          <w:sz w:val="32"/>
        </w:rPr>
        <w:t>New</w:t>
      </w:r>
      <w:r w:rsidRPr="008D32B6">
        <w:rPr>
          <w:rFonts w:ascii="Calibri" w:hAnsi="Calibri"/>
          <w:b/>
          <w:color w:val="000000" w:themeColor="text1"/>
          <w:sz w:val="32"/>
        </w:rPr>
        <w:t xml:space="preserve"> Writing Standards </w:t>
      </w:r>
    </w:p>
    <w:tbl>
      <w:tblPr>
        <w:tblStyle w:val="TableGrid"/>
        <w:tblW w:w="0" w:type="auto"/>
        <w:tblLook w:val="04A0" w:firstRow="1" w:lastRow="0" w:firstColumn="1" w:lastColumn="0" w:noHBand="0" w:noVBand="1"/>
      </w:tblPr>
      <w:tblGrid>
        <w:gridCol w:w="4836"/>
        <w:gridCol w:w="4836"/>
        <w:gridCol w:w="4836"/>
      </w:tblGrid>
      <w:tr w:rsidR="00483E51" w:rsidRPr="00E10DAD" w:rsidTr="00B26C06">
        <w:trPr>
          <w:tblHeader/>
        </w:trPr>
        <w:tc>
          <w:tcPr>
            <w:tcW w:w="4836" w:type="dxa"/>
            <w:shd w:val="clear" w:color="auto" w:fill="B6DDE8" w:themeFill="accent5" w:themeFillTint="66"/>
          </w:tcPr>
          <w:p w:rsidR="00483E51" w:rsidRPr="00E10DAD" w:rsidRDefault="00EE4EFA" w:rsidP="00D9431B">
            <w:pPr>
              <w:spacing w:after="200" w:line="276" w:lineRule="auto"/>
              <w:rPr>
                <w:rFonts w:cs="Times New Roman"/>
                <w:b/>
                <w:color w:val="000000" w:themeColor="text1"/>
              </w:rPr>
            </w:pPr>
            <w:r>
              <w:rPr>
                <w:rFonts w:cs="Times New Roman"/>
                <w:b/>
                <w:color w:val="000000" w:themeColor="text1"/>
              </w:rPr>
              <w:t>New</w:t>
            </w:r>
            <w:r w:rsidR="00950206" w:rsidRPr="00E10DAD">
              <w:rPr>
                <w:rFonts w:cs="Times New Roman"/>
                <w:b/>
                <w:color w:val="000000" w:themeColor="text1"/>
              </w:rPr>
              <w:t xml:space="preserve"> Writing Standards</w:t>
            </w:r>
          </w:p>
        </w:tc>
        <w:tc>
          <w:tcPr>
            <w:tcW w:w="4836" w:type="dxa"/>
            <w:shd w:val="clear" w:color="auto" w:fill="B6DDE8" w:themeFill="accent5" w:themeFillTint="66"/>
          </w:tcPr>
          <w:p w:rsidR="00483E51" w:rsidRPr="00E10DAD" w:rsidRDefault="00950206" w:rsidP="00D9431B">
            <w:pPr>
              <w:spacing w:after="200" w:line="276" w:lineRule="auto"/>
              <w:rPr>
                <w:rFonts w:cs="Times New Roman"/>
                <w:b/>
                <w:color w:val="000000" w:themeColor="text1"/>
              </w:rPr>
            </w:pPr>
            <w:r w:rsidRPr="00E10DAD">
              <w:rPr>
                <w:rFonts w:cs="Times New Roman"/>
                <w:b/>
                <w:color w:val="000000" w:themeColor="text1"/>
              </w:rPr>
              <w:t>Grade Level Expectations</w:t>
            </w:r>
          </w:p>
        </w:tc>
        <w:tc>
          <w:tcPr>
            <w:tcW w:w="4836" w:type="dxa"/>
            <w:shd w:val="clear" w:color="auto" w:fill="B6DDE8" w:themeFill="accent5" w:themeFillTint="66"/>
          </w:tcPr>
          <w:p w:rsidR="00483E51" w:rsidRPr="00E10DAD" w:rsidRDefault="00950206" w:rsidP="00D9431B">
            <w:pPr>
              <w:spacing w:after="200" w:line="276" w:lineRule="auto"/>
              <w:rPr>
                <w:rFonts w:cs="Times New Roman"/>
                <w:b/>
                <w:color w:val="000000" w:themeColor="text1"/>
              </w:rPr>
            </w:pPr>
            <w:r w:rsidRPr="00E10DAD">
              <w:rPr>
                <w:rFonts w:cs="Times New Roman"/>
                <w:b/>
                <w:color w:val="000000" w:themeColor="text1"/>
              </w:rPr>
              <w:t>Comment</w:t>
            </w:r>
          </w:p>
        </w:tc>
      </w:tr>
      <w:tr w:rsidR="00950206" w:rsidRPr="00E10DAD" w:rsidTr="00A66604">
        <w:tc>
          <w:tcPr>
            <w:tcW w:w="4836" w:type="dxa"/>
          </w:tcPr>
          <w:p w:rsidR="00950206" w:rsidRPr="00E10DAD" w:rsidRDefault="00950206" w:rsidP="00D9431B">
            <w:pPr>
              <w:rPr>
                <w:rFonts w:cs="Times New Roman"/>
                <w:b/>
                <w:color w:val="000000" w:themeColor="text1"/>
              </w:rPr>
            </w:pPr>
            <w:r w:rsidRPr="00E10DAD">
              <w:rPr>
                <w:rFonts w:cs="Times New Roman"/>
                <w:b/>
                <w:color w:val="000000" w:themeColor="text1"/>
              </w:rPr>
              <w:t>Text Types and Purposes</w:t>
            </w:r>
          </w:p>
        </w:tc>
        <w:tc>
          <w:tcPr>
            <w:tcW w:w="4836" w:type="dxa"/>
          </w:tcPr>
          <w:p w:rsidR="00950206" w:rsidRPr="00E10DAD" w:rsidRDefault="00950206" w:rsidP="00D9431B">
            <w:pPr>
              <w:rPr>
                <w:rFonts w:cs="Times New Roman"/>
                <w:b/>
                <w:color w:val="000000" w:themeColor="text1"/>
              </w:rPr>
            </w:pPr>
          </w:p>
        </w:tc>
        <w:tc>
          <w:tcPr>
            <w:tcW w:w="4836" w:type="dxa"/>
          </w:tcPr>
          <w:p w:rsidR="00826F50" w:rsidRPr="00E10DAD" w:rsidRDefault="00826F50" w:rsidP="00826F50">
            <w:pPr>
              <w:rPr>
                <w:bCs/>
                <w:color w:val="000000" w:themeColor="text1"/>
              </w:rPr>
            </w:pPr>
            <w:r w:rsidRPr="00E10DAD">
              <w:rPr>
                <w:rFonts w:cstheme="minorHAnsi"/>
                <w:color w:val="000000" w:themeColor="text1"/>
              </w:rPr>
              <w:t xml:space="preserve">The </w:t>
            </w:r>
            <w:r w:rsidR="00EE4EFA">
              <w:rPr>
                <w:rFonts w:cstheme="minorHAnsi"/>
                <w:color w:val="000000" w:themeColor="text1"/>
              </w:rPr>
              <w:t>new</w:t>
            </w:r>
            <w:r w:rsidRPr="00E10DAD">
              <w:rPr>
                <w:rFonts w:cstheme="minorHAnsi"/>
                <w:color w:val="000000" w:themeColor="text1"/>
              </w:rPr>
              <w:t xml:space="preserve"> writing standards have three anchor standards for writing arguments, informative/explanatory texts, and narrative writing. The GLEs do not delineate the types of writing in the same way. One GLE, </w:t>
            </w:r>
            <w:r w:rsidRPr="00E10DAD">
              <w:rPr>
                <w:b/>
                <w:bCs/>
                <w:color w:val="000000" w:themeColor="text1"/>
              </w:rPr>
              <w:t>[6] 2.2.2</w:t>
            </w:r>
            <w:r w:rsidRPr="00E10DAD">
              <w:rPr>
                <w:bCs/>
                <w:color w:val="000000" w:themeColor="text1"/>
              </w:rPr>
              <w:t xml:space="preserve">, specifies writing in nonfiction forms, and </w:t>
            </w:r>
            <w:r w:rsidRPr="00E10DAD">
              <w:rPr>
                <w:b/>
                <w:bCs/>
                <w:color w:val="000000" w:themeColor="text1"/>
              </w:rPr>
              <w:t xml:space="preserve">[6] 2.2.1 </w:t>
            </w:r>
            <w:r w:rsidRPr="00E10DAD">
              <w:rPr>
                <w:bCs/>
                <w:color w:val="000000" w:themeColor="text1"/>
              </w:rPr>
              <w:t>specifies writing narratives and most of the other writing GLEs apply to all the forms of writing.</w:t>
            </w:r>
          </w:p>
          <w:p w:rsidR="00950206" w:rsidRPr="00E10DAD" w:rsidRDefault="00950206" w:rsidP="00D9431B">
            <w:pPr>
              <w:rPr>
                <w:rFonts w:cs="Times New Roman"/>
                <w:b/>
                <w:color w:val="000000" w:themeColor="text1"/>
              </w:rPr>
            </w:pPr>
          </w:p>
        </w:tc>
      </w:tr>
      <w:tr w:rsidR="00483E51" w:rsidRPr="00E10DAD" w:rsidTr="00A66604">
        <w:trPr>
          <w:trHeight w:val="3662"/>
        </w:trPr>
        <w:tc>
          <w:tcPr>
            <w:tcW w:w="4836" w:type="dxa"/>
          </w:tcPr>
          <w:p w:rsidR="00483E51" w:rsidRPr="00E10DAD" w:rsidRDefault="00483E51" w:rsidP="00D9431B">
            <w:pPr>
              <w:widowControl w:val="0"/>
              <w:autoSpaceDE w:val="0"/>
              <w:autoSpaceDN w:val="0"/>
              <w:adjustRightInd w:val="0"/>
              <w:ind w:right="-29"/>
              <w:rPr>
                <w:rFonts w:eastAsia="Calibri" w:cs="Times New Roman"/>
                <w:bCs/>
                <w:color w:val="000000" w:themeColor="text1"/>
              </w:rPr>
            </w:pPr>
            <w:r w:rsidRPr="00E10DAD">
              <w:rPr>
                <w:rFonts w:eastAsia="Calibri" w:cs="Times New Roman"/>
                <w:b/>
                <w:bCs/>
                <w:color w:val="000000" w:themeColor="text1"/>
              </w:rPr>
              <w:t>1.</w:t>
            </w:r>
            <w:r w:rsidRPr="00E10DAD">
              <w:rPr>
                <w:rFonts w:eastAsia="Calibri" w:cs="Times New Roman"/>
                <w:bCs/>
                <w:color w:val="000000" w:themeColor="text1"/>
              </w:rPr>
              <w:t xml:space="preserve"> </w:t>
            </w:r>
            <w:r w:rsidRPr="00E10DAD">
              <w:rPr>
                <w:rFonts w:eastAsia="Calibri" w:cs="Times New Roman"/>
                <w:color w:val="000000" w:themeColor="text1"/>
              </w:rPr>
              <w:t>W</w:t>
            </w:r>
            <w:r w:rsidRPr="00E10DAD">
              <w:rPr>
                <w:rFonts w:eastAsia="Calibri" w:cs="Times New Roman"/>
                <w:color w:val="000000" w:themeColor="text1"/>
                <w:spacing w:val="1"/>
              </w:rPr>
              <w:t>r</w:t>
            </w:r>
            <w:r w:rsidRPr="00E10DAD">
              <w:rPr>
                <w:rFonts w:eastAsia="Calibri" w:cs="Times New Roman"/>
                <w:color w:val="000000" w:themeColor="text1"/>
              </w:rPr>
              <w:t>ite</w:t>
            </w:r>
            <w:r w:rsidRPr="00E10DAD">
              <w:rPr>
                <w:rFonts w:eastAsia="Calibri" w:cs="Times New Roman"/>
                <w:color w:val="000000" w:themeColor="text1"/>
                <w:spacing w:val="-1"/>
              </w:rPr>
              <w:t xml:space="preserve"> a</w:t>
            </w:r>
            <w:r w:rsidRPr="00E10DAD">
              <w:rPr>
                <w:rFonts w:eastAsia="Calibri" w:cs="Times New Roman"/>
                <w:color w:val="000000" w:themeColor="text1"/>
                <w:spacing w:val="1"/>
              </w:rPr>
              <w:t>rg</w:t>
            </w:r>
            <w:r w:rsidRPr="00E10DAD">
              <w:rPr>
                <w:rFonts w:eastAsia="Calibri" w:cs="Times New Roman"/>
                <w:color w:val="000000" w:themeColor="text1"/>
              </w:rPr>
              <w:t>u</w:t>
            </w:r>
            <w:r w:rsidRPr="00E10DAD">
              <w:rPr>
                <w:rFonts w:eastAsia="Calibri" w:cs="Times New Roman"/>
                <w:color w:val="000000" w:themeColor="text1"/>
                <w:spacing w:val="1"/>
              </w:rPr>
              <w:t>me</w:t>
            </w:r>
            <w:r w:rsidRPr="00E10DAD">
              <w:rPr>
                <w:rFonts w:eastAsia="Calibri" w:cs="Times New Roman"/>
                <w:color w:val="000000" w:themeColor="text1"/>
              </w:rPr>
              <w:t>n</w:t>
            </w:r>
            <w:r w:rsidRPr="00E10DAD">
              <w:rPr>
                <w:rFonts w:eastAsia="Calibri" w:cs="Times New Roman"/>
                <w:color w:val="000000" w:themeColor="text1"/>
                <w:spacing w:val="-1"/>
              </w:rPr>
              <w:t>t</w:t>
            </w:r>
            <w:r w:rsidRPr="00E10DAD">
              <w:rPr>
                <w:rFonts w:eastAsia="Calibri" w:cs="Times New Roman"/>
                <w:color w:val="000000" w:themeColor="text1"/>
              </w:rPr>
              <w:t>s</w:t>
            </w:r>
            <w:r w:rsidRPr="00E10DAD">
              <w:rPr>
                <w:rFonts w:eastAsia="Calibri" w:cs="Times New Roman"/>
                <w:color w:val="000000" w:themeColor="text1"/>
                <w:spacing w:val="-1"/>
              </w:rPr>
              <w:t xml:space="preserve"> </w:t>
            </w:r>
            <w:r w:rsidRPr="00E10DAD">
              <w:rPr>
                <w:rFonts w:eastAsia="Calibri" w:cs="Times New Roman"/>
                <w:color w:val="000000" w:themeColor="text1"/>
              </w:rPr>
              <w:t>to</w:t>
            </w:r>
            <w:r w:rsidRPr="00E10DAD">
              <w:rPr>
                <w:rFonts w:eastAsia="Calibri" w:cs="Times New Roman"/>
                <w:color w:val="000000" w:themeColor="text1"/>
                <w:spacing w:val="-1"/>
              </w:rPr>
              <w:t xml:space="preserve"> </w:t>
            </w:r>
            <w:r w:rsidRPr="00E10DAD">
              <w:rPr>
                <w:rFonts w:eastAsia="Calibri" w:cs="Times New Roman"/>
                <w:color w:val="000000" w:themeColor="text1"/>
              </w:rPr>
              <w:t>suppo</w:t>
            </w:r>
            <w:r w:rsidRPr="00E10DAD">
              <w:rPr>
                <w:rFonts w:eastAsia="Calibri" w:cs="Times New Roman"/>
                <w:color w:val="000000" w:themeColor="text1"/>
                <w:spacing w:val="1"/>
              </w:rPr>
              <w:t>r</w:t>
            </w:r>
            <w:r w:rsidRPr="00E10DAD">
              <w:rPr>
                <w:rFonts w:eastAsia="Calibri" w:cs="Times New Roman"/>
                <w:color w:val="000000" w:themeColor="text1"/>
              </w:rPr>
              <w:t>t</w:t>
            </w:r>
            <w:r w:rsidRPr="00E10DAD">
              <w:rPr>
                <w:rFonts w:eastAsia="Calibri" w:cs="Times New Roman"/>
                <w:color w:val="000000" w:themeColor="text1"/>
                <w:spacing w:val="-4"/>
              </w:rPr>
              <w:t xml:space="preserve"> </w:t>
            </w:r>
            <w:r w:rsidRPr="00E10DAD">
              <w:rPr>
                <w:rFonts w:eastAsia="Calibri" w:cs="Times New Roman"/>
                <w:color w:val="000000" w:themeColor="text1"/>
              </w:rPr>
              <w:t>c</w:t>
            </w:r>
            <w:r w:rsidRPr="00E10DAD">
              <w:rPr>
                <w:rFonts w:eastAsia="Calibri" w:cs="Times New Roman"/>
                <w:color w:val="000000" w:themeColor="text1"/>
                <w:spacing w:val="3"/>
              </w:rPr>
              <w:t>l</w:t>
            </w:r>
            <w:r w:rsidRPr="00E10DAD">
              <w:rPr>
                <w:rFonts w:eastAsia="Calibri" w:cs="Times New Roman"/>
                <w:color w:val="000000" w:themeColor="text1"/>
                <w:spacing w:val="-1"/>
              </w:rPr>
              <w:t>a</w:t>
            </w:r>
            <w:r w:rsidRPr="00E10DAD">
              <w:rPr>
                <w:rFonts w:eastAsia="Calibri" w:cs="Times New Roman"/>
                <w:color w:val="000000" w:themeColor="text1"/>
                <w:spacing w:val="2"/>
              </w:rPr>
              <w:t>i</w:t>
            </w:r>
            <w:r w:rsidRPr="00E10DAD">
              <w:rPr>
                <w:rFonts w:eastAsia="Calibri" w:cs="Times New Roman"/>
                <w:color w:val="000000" w:themeColor="text1"/>
                <w:spacing w:val="1"/>
              </w:rPr>
              <w:t>m</w:t>
            </w:r>
            <w:r w:rsidRPr="00E10DAD">
              <w:rPr>
                <w:rFonts w:eastAsia="Calibri" w:cs="Times New Roman"/>
                <w:color w:val="000000" w:themeColor="text1"/>
              </w:rPr>
              <w:t>s</w:t>
            </w:r>
            <w:r w:rsidRPr="00E10DAD">
              <w:rPr>
                <w:rFonts w:eastAsia="Calibri" w:cs="Times New Roman"/>
                <w:color w:val="000000" w:themeColor="text1"/>
                <w:spacing w:val="-1"/>
              </w:rPr>
              <w:t xml:space="preserve"> w</w:t>
            </w:r>
            <w:r w:rsidRPr="00E10DAD">
              <w:rPr>
                <w:rFonts w:eastAsia="Calibri" w:cs="Times New Roman"/>
                <w:color w:val="000000" w:themeColor="text1"/>
              </w:rPr>
              <w:t>ith</w:t>
            </w:r>
            <w:r w:rsidRPr="00E10DAD">
              <w:rPr>
                <w:rFonts w:eastAsia="Calibri" w:cs="Times New Roman"/>
                <w:color w:val="000000" w:themeColor="text1"/>
                <w:spacing w:val="-2"/>
              </w:rPr>
              <w:t xml:space="preserve"> </w:t>
            </w:r>
            <w:r w:rsidRPr="00E10DAD">
              <w:rPr>
                <w:rFonts w:eastAsia="Calibri" w:cs="Times New Roman"/>
                <w:color w:val="000000" w:themeColor="text1"/>
              </w:rPr>
              <w:t>cl</w:t>
            </w:r>
            <w:r w:rsidRPr="00E10DAD">
              <w:rPr>
                <w:rFonts w:eastAsia="Calibri" w:cs="Times New Roman"/>
                <w:color w:val="000000" w:themeColor="text1"/>
                <w:spacing w:val="1"/>
              </w:rPr>
              <w:t>e</w:t>
            </w:r>
            <w:r w:rsidRPr="00E10DAD">
              <w:rPr>
                <w:rFonts w:eastAsia="Calibri" w:cs="Times New Roman"/>
                <w:color w:val="000000" w:themeColor="text1"/>
                <w:spacing w:val="-1"/>
              </w:rPr>
              <w:t>a</w:t>
            </w:r>
            <w:r w:rsidRPr="00E10DAD">
              <w:rPr>
                <w:rFonts w:eastAsia="Calibri" w:cs="Times New Roman"/>
                <w:color w:val="000000" w:themeColor="text1"/>
              </w:rPr>
              <w:t xml:space="preserve">r </w:t>
            </w:r>
            <w:r w:rsidRPr="00E10DAD">
              <w:rPr>
                <w:rFonts w:eastAsia="Calibri" w:cs="Times New Roman"/>
                <w:color w:val="000000" w:themeColor="text1"/>
                <w:spacing w:val="1"/>
              </w:rPr>
              <w:t>re</w:t>
            </w:r>
            <w:r w:rsidRPr="00E10DAD">
              <w:rPr>
                <w:rFonts w:eastAsia="Calibri" w:cs="Times New Roman"/>
                <w:color w:val="000000" w:themeColor="text1"/>
                <w:spacing w:val="-1"/>
              </w:rPr>
              <w:t>a</w:t>
            </w:r>
            <w:r w:rsidRPr="00E10DAD">
              <w:rPr>
                <w:rFonts w:eastAsia="Calibri" w:cs="Times New Roman"/>
                <w:color w:val="000000" w:themeColor="text1"/>
              </w:rPr>
              <w:t>sons</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a</w:t>
            </w:r>
            <w:r w:rsidRPr="00E10DAD">
              <w:rPr>
                <w:rFonts w:eastAsia="Calibri" w:cs="Times New Roman"/>
                <w:color w:val="000000" w:themeColor="text1"/>
              </w:rPr>
              <w:t xml:space="preserve">nd </w:t>
            </w:r>
            <w:r w:rsidRPr="00E10DAD">
              <w:rPr>
                <w:rFonts w:eastAsia="Calibri" w:cs="Times New Roman"/>
                <w:color w:val="000000" w:themeColor="text1"/>
                <w:spacing w:val="1"/>
              </w:rPr>
              <w:t>re</w:t>
            </w:r>
            <w:r w:rsidRPr="00E10DAD">
              <w:rPr>
                <w:rFonts w:eastAsia="Calibri" w:cs="Times New Roman"/>
                <w:color w:val="000000" w:themeColor="text1"/>
              </w:rPr>
              <w:t>l</w:t>
            </w:r>
            <w:r w:rsidRPr="00E10DAD">
              <w:rPr>
                <w:rFonts w:eastAsia="Calibri" w:cs="Times New Roman"/>
                <w:color w:val="000000" w:themeColor="text1"/>
                <w:spacing w:val="1"/>
              </w:rPr>
              <w:t>ev</w:t>
            </w:r>
            <w:r w:rsidRPr="00E10DAD">
              <w:rPr>
                <w:rFonts w:eastAsia="Calibri" w:cs="Times New Roman"/>
                <w:color w:val="000000" w:themeColor="text1"/>
                <w:spacing w:val="-1"/>
              </w:rPr>
              <w:t>a</w:t>
            </w:r>
            <w:r w:rsidRPr="00E10DAD">
              <w:rPr>
                <w:rFonts w:eastAsia="Calibri" w:cs="Times New Roman"/>
                <w:color w:val="000000" w:themeColor="text1"/>
              </w:rPr>
              <w:t xml:space="preserve">nt </w:t>
            </w:r>
            <w:r w:rsidRPr="00E10DAD">
              <w:rPr>
                <w:rFonts w:eastAsia="Calibri" w:cs="Times New Roman"/>
                <w:color w:val="000000" w:themeColor="text1"/>
                <w:spacing w:val="1"/>
              </w:rPr>
              <w:t>ev</w:t>
            </w:r>
            <w:r w:rsidRPr="00E10DAD">
              <w:rPr>
                <w:rFonts w:eastAsia="Calibri" w:cs="Times New Roman"/>
                <w:color w:val="000000" w:themeColor="text1"/>
              </w:rPr>
              <w:t>idenc</w:t>
            </w:r>
            <w:r w:rsidRPr="00E10DAD">
              <w:rPr>
                <w:rFonts w:eastAsia="Calibri" w:cs="Times New Roman"/>
                <w:color w:val="000000" w:themeColor="text1"/>
                <w:spacing w:val="1"/>
              </w:rPr>
              <w:t>e</w:t>
            </w:r>
            <w:r w:rsidRPr="00E10DAD">
              <w:rPr>
                <w:rFonts w:eastAsia="Calibri" w:cs="Times New Roman"/>
                <w:color w:val="000000" w:themeColor="text1"/>
              </w:rPr>
              <w:t>.</w:t>
            </w:r>
          </w:p>
          <w:p w:rsidR="00483E51" w:rsidRPr="00E10DAD" w:rsidRDefault="00483E51" w:rsidP="00D9431B">
            <w:pPr>
              <w:autoSpaceDE w:val="0"/>
              <w:autoSpaceDN w:val="0"/>
              <w:adjustRightInd w:val="0"/>
              <w:rPr>
                <w:rFonts w:eastAsia="Calibri" w:cs="Times New Roman"/>
                <w:color w:val="000000" w:themeColor="text1"/>
              </w:rPr>
            </w:pPr>
            <w:r w:rsidRPr="00E10DAD">
              <w:rPr>
                <w:rFonts w:eastAsia="Calibri" w:cs="Times New Roman"/>
                <w:color w:val="000000" w:themeColor="text1"/>
              </w:rPr>
              <w:t xml:space="preserve">a. </w:t>
            </w:r>
            <w:r w:rsidRPr="00E10DAD">
              <w:rPr>
                <w:rFonts w:eastAsia="Calibri" w:cs="Times New Roman"/>
                <w:color w:val="000000" w:themeColor="text1"/>
                <w:spacing w:val="1"/>
              </w:rPr>
              <w:t>I</w:t>
            </w:r>
            <w:r w:rsidRPr="00E10DAD">
              <w:rPr>
                <w:rFonts w:eastAsia="Calibri" w:cs="Times New Roman"/>
                <w:color w:val="000000" w:themeColor="text1"/>
              </w:rPr>
              <w:t>n</w:t>
            </w:r>
            <w:r w:rsidRPr="00E10DAD">
              <w:rPr>
                <w:rFonts w:eastAsia="Calibri" w:cs="Times New Roman"/>
                <w:color w:val="000000" w:themeColor="text1"/>
                <w:spacing w:val="-1"/>
              </w:rPr>
              <w:t>t</w:t>
            </w:r>
            <w:r w:rsidRPr="00E10DAD">
              <w:rPr>
                <w:rFonts w:eastAsia="Calibri" w:cs="Times New Roman"/>
                <w:color w:val="000000" w:themeColor="text1"/>
                <w:spacing w:val="1"/>
              </w:rPr>
              <w:t>r</w:t>
            </w:r>
            <w:r w:rsidRPr="00E10DAD">
              <w:rPr>
                <w:rFonts w:eastAsia="Calibri" w:cs="Times New Roman"/>
                <w:color w:val="000000" w:themeColor="text1"/>
              </w:rPr>
              <w:t>oduce claim(s)</w:t>
            </w:r>
            <w:r w:rsidRPr="00E10DAD">
              <w:rPr>
                <w:rFonts w:eastAsia="Calibri" w:cs="Times New Roman"/>
                <w:color w:val="000000" w:themeColor="text1"/>
                <w:spacing w:val="-5"/>
              </w:rPr>
              <w:t xml:space="preserve"> </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rPr>
              <w:t>o</w:t>
            </w:r>
            <w:r w:rsidRPr="00E10DAD">
              <w:rPr>
                <w:rFonts w:eastAsia="Calibri" w:cs="Times New Roman"/>
                <w:color w:val="000000" w:themeColor="text1"/>
                <w:spacing w:val="1"/>
              </w:rPr>
              <w:t>rg</w:t>
            </w:r>
            <w:r w:rsidRPr="00E10DAD">
              <w:rPr>
                <w:rFonts w:eastAsia="Calibri" w:cs="Times New Roman"/>
                <w:color w:val="000000" w:themeColor="text1"/>
                <w:spacing w:val="-1"/>
              </w:rPr>
              <w:t>a</w:t>
            </w:r>
            <w:r w:rsidRPr="00E10DAD">
              <w:rPr>
                <w:rFonts w:eastAsia="Calibri" w:cs="Times New Roman"/>
                <w:color w:val="000000" w:themeColor="text1"/>
              </w:rPr>
              <w:t>n</w:t>
            </w:r>
            <w:r w:rsidRPr="00E10DAD">
              <w:rPr>
                <w:rFonts w:eastAsia="Calibri" w:cs="Times New Roman"/>
                <w:color w:val="000000" w:themeColor="text1"/>
                <w:spacing w:val="2"/>
              </w:rPr>
              <w:t>i</w:t>
            </w:r>
            <w:r w:rsidRPr="00E10DAD">
              <w:rPr>
                <w:rFonts w:eastAsia="Calibri" w:cs="Times New Roman"/>
                <w:color w:val="000000" w:themeColor="text1"/>
                <w:spacing w:val="-1"/>
              </w:rPr>
              <w:t>z</w:t>
            </w:r>
            <w:r w:rsidRPr="00E10DAD">
              <w:rPr>
                <w:rFonts w:eastAsia="Calibri" w:cs="Times New Roman"/>
                <w:color w:val="000000" w:themeColor="text1"/>
              </w:rPr>
              <w:t xml:space="preserve">e </w:t>
            </w:r>
            <w:r w:rsidRPr="00E10DAD">
              <w:rPr>
                <w:rFonts w:eastAsia="Calibri" w:cs="Times New Roman"/>
                <w:color w:val="000000" w:themeColor="text1"/>
                <w:spacing w:val="2"/>
              </w:rPr>
              <w:t>t</w:t>
            </w:r>
            <w:r w:rsidRPr="00E10DAD">
              <w:rPr>
                <w:rFonts w:eastAsia="Calibri" w:cs="Times New Roman"/>
                <w:color w:val="000000" w:themeColor="text1"/>
                <w:spacing w:val="-1"/>
              </w:rPr>
              <w:t>h</w:t>
            </w:r>
            <w:r w:rsidRPr="00E10DAD">
              <w:rPr>
                <w:rFonts w:eastAsia="Calibri" w:cs="Times New Roman"/>
                <w:color w:val="000000" w:themeColor="text1"/>
              </w:rPr>
              <w:t xml:space="preserve">e </w:t>
            </w:r>
            <w:r w:rsidRPr="00E10DAD">
              <w:rPr>
                <w:rFonts w:eastAsia="Calibri" w:cs="Times New Roman"/>
                <w:color w:val="000000" w:themeColor="text1"/>
                <w:spacing w:val="1"/>
              </w:rPr>
              <w:t>re</w:t>
            </w:r>
            <w:r w:rsidRPr="00E10DAD">
              <w:rPr>
                <w:rFonts w:eastAsia="Calibri" w:cs="Times New Roman"/>
                <w:color w:val="000000" w:themeColor="text1"/>
                <w:spacing w:val="-1"/>
              </w:rPr>
              <w:t>a</w:t>
            </w:r>
            <w:r w:rsidRPr="00E10DAD">
              <w:rPr>
                <w:rFonts w:eastAsia="Calibri" w:cs="Times New Roman"/>
                <w:color w:val="000000" w:themeColor="text1"/>
              </w:rPr>
              <w:t>sons</w:t>
            </w:r>
            <w:r w:rsidRPr="00E10DAD">
              <w:rPr>
                <w:rFonts w:eastAsia="Calibri" w:cs="Times New Roman"/>
                <w:color w:val="000000" w:themeColor="text1"/>
                <w:spacing w:val="-1"/>
              </w:rPr>
              <w:t xml:space="preserve"> a</w:t>
            </w:r>
            <w:r w:rsidRPr="00E10DAD">
              <w:rPr>
                <w:rFonts w:eastAsia="Calibri" w:cs="Times New Roman"/>
                <w:color w:val="000000" w:themeColor="text1"/>
              </w:rPr>
              <w:t xml:space="preserve">nd </w:t>
            </w:r>
            <w:r w:rsidRPr="00E10DAD">
              <w:rPr>
                <w:rFonts w:eastAsia="Calibri" w:cs="Times New Roman"/>
                <w:color w:val="000000" w:themeColor="text1"/>
                <w:spacing w:val="1"/>
                <w:position w:val="2"/>
              </w:rPr>
              <w:t>ev</w:t>
            </w:r>
            <w:r w:rsidRPr="00E10DAD">
              <w:rPr>
                <w:rFonts w:eastAsia="Calibri" w:cs="Times New Roman"/>
                <w:color w:val="000000" w:themeColor="text1"/>
                <w:position w:val="2"/>
              </w:rPr>
              <w:t>idence cl</w:t>
            </w:r>
            <w:r w:rsidRPr="00E10DAD">
              <w:rPr>
                <w:rFonts w:eastAsia="Calibri" w:cs="Times New Roman"/>
                <w:color w:val="000000" w:themeColor="text1"/>
                <w:spacing w:val="1"/>
                <w:position w:val="2"/>
              </w:rPr>
              <w:t>e</w:t>
            </w:r>
            <w:r w:rsidRPr="00E10DAD">
              <w:rPr>
                <w:rFonts w:eastAsia="Calibri" w:cs="Times New Roman"/>
                <w:color w:val="000000" w:themeColor="text1"/>
                <w:spacing w:val="-1"/>
                <w:position w:val="2"/>
              </w:rPr>
              <w:t>a</w:t>
            </w:r>
            <w:r w:rsidRPr="00E10DAD">
              <w:rPr>
                <w:rFonts w:eastAsia="Calibri" w:cs="Times New Roman"/>
                <w:color w:val="000000" w:themeColor="text1"/>
                <w:spacing w:val="1"/>
                <w:position w:val="2"/>
              </w:rPr>
              <w:t>r</w:t>
            </w:r>
            <w:r w:rsidRPr="00E10DAD">
              <w:rPr>
                <w:rFonts w:eastAsia="Calibri" w:cs="Times New Roman"/>
                <w:color w:val="000000" w:themeColor="text1"/>
                <w:position w:val="2"/>
              </w:rPr>
              <w:t>l</w:t>
            </w:r>
            <w:r w:rsidRPr="00E10DAD">
              <w:rPr>
                <w:rFonts w:eastAsia="Calibri" w:cs="Times New Roman"/>
                <w:color w:val="000000" w:themeColor="text1"/>
                <w:spacing w:val="1"/>
                <w:position w:val="2"/>
              </w:rPr>
              <w:t>y</w:t>
            </w:r>
            <w:r w:rsidRPr="00E10DAD">
              <w:rPr>
                <w:rFonts w:eastAsia="Calibri" w:cs="Times New Roman"/>
                <w:color w:val="000000" w:themeColor="text1"/>
                <w:position w:val="2"/>
              </w:rPr>
              <w:t>.</w:t>
            </w:r>
          </w:p>
          <w:p w:rsidR="00483E51" w:rsidRPr="00E10DAD" w:rsidRDefault="00483E51" w:rsidP="00D9431B">
            <w:pPr>
              <w:autoSpaceDE w:val="0"/>
              <w:autoSpaceDN w:val="0"/>
              <w:adjustRightInd w:val="0"/>
              <w:rPr>
                <w:rFonts w:eastAsia="Calibri" w:cs="Times New Roman"/>
                <w:color w:val="000000" w:themeColor="text1"/>
              </w:rPr>
            </w:pPr>
            <w:r w:rsidRPr="00E10DAD">
              <w:rPr>
                <w:rFonts w:eastAsia="Calibri" w:cs="Times New Roman"/>
                <w:color w:val="000000" w:themeColor="text1"/>
              </w:rPr>
              <w:t xml:space="preserve">b. </w:t>
            </w:r>
            <w:r w:rsidRPr="00E10DAD">
              <w:rPr>
                <w:rFonts w:eastAsia="Calibri" w:cs="Times New Roman"/>
                <w:color w:val="000000" w:themeColor="text1"/>
                <w:spacing w:val="1"/>
                <w:position w:val="2"/>
              </w:rPr>
              <w:t>Support claim(s) with clear reasons and accurate, relevant evidence, using credible sources and demonstrating an understanding of the topic or text.</w:t>
            </w:r>
          </w:p>
          <w:p w:rsidR="00483E51" w:rsidRPr="00E10DAD" w:rsidRDefault="00483E51" w:rsidP="00D9431B">
            <w:pPr>
              <w:autoSpaceDE w:val="0"/>
              <w:autoSpaceDN w:val="0"/>
              <w:adjustRightInd w:val="0"/>
              <w:rPr>
                <w:rFonts w:eastAsia="Calibri" w:cs="Times New Roman"/>
                <w:color w:val="000000" w:themeColor="text1"/>
              </w:rPr>
            </w:pPr>
            <w:r w:rsidRPr="00E10DAD">
              <w:rPr>
                <w:rFonts w:eastAsia="Calibri" w:cs="Times New Roman"/>
                <w:color w:val="000000" w:themeColor="text1"/>
              </w:rPr>
              <w:t xml:space="preserve">c. </w:t>
            </w:r>
            <w:r w:rsidRPr="00E10DAD">
              <w:rPr>
                <w:rFonts w:eastAsia="Calibri" w:cs="Times New Roman"/>
                <w:color w:val="000000" w:themeColor="text1"/>
                <w:spacing w:val="-1"/>
                <w:position w:val="2"/>
              </w:rPr>
              <w:t>U</w:t>
            </w:r>
            <w:r w:rsidRPr="00E10DAD">
              <w:rPr>
                <w:rFonts w:eastAsia="Calibri" w:cs="Times New Roman"/>
                <w:color w:val="000000" w:themeColor="text1"/>
                <w:position w:val="2"/>
              </w:rPr>
              <w:t xml:space="preserve">se </w:t>
            </w:r>
            <w:r w:rsidRPr="00E10DAD">
              <w:rPr>
                <w:rFonts w:eastAsia="Calibri" w:cs="Times New Roman"/>
                <w:color w:val="000000" w:themeColor="text1"/>
                <w:spacing w:val="-1"/>
                <w:position w:val="2"/>
              </w:rPr>
              <w:t>w</w:t>
            </w:r>
            <w:r w:rsidRPr="00E10DAD">
              <w:rPr>
                <w:rFonts w:eastAsia="Calibri" w:cs="Times New Roman"/>
                <w:color w:val="000000" w:themeColor="text1"/>
                <w:position w:val="2"/>
              </w:rPr>
              <w:t>o</w:t>
            </w:r>
            <w:r w:rsidRPr="00E10DAD">
              <w:rPr>
                <w:rFonts w:eastAsia="Calibri" w:cs="Times New Roman"/>
                <w:color w:val="000000" w:themeColor="text1"/>
                <w:spacing w:val="1"/>
                <w:position w:val="2"/>
              </w:rPr>
              <w:t>r</w:t>
            </w:r>
            <w:r w:rsidRPr="00E10DAD">
              <w:rPr>
                <w:rFonts w:eastAsia="Calibri" w:cs="Times New Roman"/>
                <w:color w:val="000000" w:themeColor="text1"/>
                <w:position w:val="2"/>
              </w:rPr>
              <w:t>ds,</w:t>
            </w:r>
            <w:r w:rsidRPr="00E10DAD">
              <w:rPr>
                <w:rFonts w:eastAsia="Calibri" w:cs="Times New Roman"/>
                <w:color w:val="000000" w:themeColor="text1"/>
                <w:spacing w:val="-1"/>
                <w:position w:val="2"/>
              </w:rPr>
              <w:t xml:space="preserve"> </w:t>
            </w:r>
            <w:r w:rsidRPr="00E10DAD">
              <w:rPr>
                <w:rFonts w:eastAsia="Calibri" w:cs="Times New Roman"/>
                <w:color w:val="000000" w:themeColor="text1"/>
                <w:spacing w:val="2"/>
                <w:position w:val="2"/>
              </w:rPr>
              <w:t>p</w:t>
            </w:r>
            <w:r w:rsidRPr="00E10DAD">
              <w:rPr>
                <w:rFonts w:eastAsia="Calibri" w:cs="Times New Roman"/>
                <w:color w:val="000000" w:themeColor="text1"/>
                <w:spacing w:val="-1"/>
                <w:position w:val="2"/>
              </w:rPr>
              <w:t>h</w:t>
            </w:r>
            <w:r w:rsidRPr="00E10DAD">
              <w:rPr>
                <w:rFonts w:eastAsia="Calibri" w:cs="Times New Roman"/>
                <w:color w:val="000000" w:themeColor="text1"/>
                <w:spacing w:val="1"/>
                <w:position w:val="2"/>
              </w:rPr>
              <w:t>r</w:t>
            </w:r>
            <w:r w:rsidRPr="00E10DAD">
              <w:rPr>
                <w:rFonts w:eastAsia="Calibri" w:cs="Times New Roman"/>
                <w:color w:val="000000" w:themeColor="text1"/>
                <w:spacing w:val="-1"/>
                <w:position w:val="2"/>
              </w:rPr>
              <w:t>a</w:t>
            </w:r>
            <w:r w:rsidRPr="00E10DAD">
              <w:rPr>
                <w:rFonts w:eastAsia="Calibri" w:cs="Times New Roman"/>
                <w:color w:val="000000" w:themeColor="text1"/>
                <w:position w:val="2"/>
              </w:rPr>
              <w:t>s</w:t>
            </w:r>
            <w:r w:rsidRPr="00E10DAD">
              <w:rPr>
                <w:rFonts w:eastAsia="Calibri" w:cs="Times New Roman"/>
                <w:color w:val="000000" w:themeColor="text1"/>
                <w:spacing w:val="1"/>
                <w:position w:val="2"/>
              </w:rPr>
              <w:t>e</w:t>
            </w:r>
            <w:r w:rsidRPr="00E10DAD">
              <w:rPr>
                <w:rFonts w:eastAsia="Calibri" w:cs="Times New Roman"/>
                <w:color w:val="000000" w:themeColor="text1"/>
                <w:position w:val="2"/>
              </w:rPr>
              <w:t>s,</w:t>
            </w:r>
            <w:r w:rsidRPr="00E10DAD">
              <w:rPr>
                <w:rFonts w:eastAsia="Calibri" w:cs="Times New Roman"/>
                <w:color w:val="000000" w:themeColor="text1"/>
                <w:spacing w:val="-1"/>
                <w:position w:val="2"/>
              </w:rPr>
              <w:t xml:space="preserve"> </w:t>
            </w:r>
            <w:r w:rsidRPr="00E10DAD">
              <w:rPr>
                <w:rFonts w:eastAsia="Calibri" w:cs="Times New Roman"/>
                <w:color w:val="000000" w:themeColor="text1"/>
                <w:spacing w:val="2"/>
                <w:position w:val="2"/>
              </w:rPr>
              <w:t>a</w:t>
            </w:r>
            <w:r w:rsidRPr="00E10DAD">
              <w:rPr>
                <w:rFonts w:eastAsia="Calibri" w:cs="Times New Roman"/>
                <w:color w:val="000000" w:themeColor="text1"/>
                <w:position w:val="2"/>
              </w:rPr>
              <w:t>nd</w:t>
            </w:r>
            <w:r w:rsidRPr="00E10DAD">
              <w:rPr>
                <w:rFonts w:eastAsia="Calibri" w:cs="Times New Roman"/>
                <w:color w:val="000000" w:themeColor="text1"/>
                <w:spacing w:val="-1"/>
                <w:position w:val="2"/>
              </w:rPr>
              <w:t xml:space="preserve"> </w:t>
            </w:r>
            <w:r w:rsidRPr="00E10DAD">
              <w:rPr>
                <w:rFonts w:eastAsia="Calibri" w:cs="Times New Roman"/>
                <w:color w:val="000000" w:themeColor="text1"/>
                <w:position w:val="2"/>
              </w:rPr>
              <w:t>clauses</w:t>
            </w:r>
            <w:r w:rsidRPr="00E10DAD">
              <w:rPr>
                <w:rFonts w:eastAsia="Calibri" w:cs="Times New Roman"/>
                <w:color w:val="000000" w:themeColor="text1"/>
                <w:spacing w:val="-4"/>
                <w:position w:val="2"/>
              </w:rPr>
              <w:t xml:space="preserve"> </w:t>
            </w:r>
            <w:r w:rsidRPr="00E10DAD">
              <w:rPr>
                <w:rFonts w:eastAsia="Calibri" w:cs="Times New Roman"/>
                <w:color w:val="000000" w:themeColor="text1"/>
                <w:spacing w:val="2"/>
                <w:position w:val="2"/>
              </w:rPr>
              <w:t>t</w:t>
            </w:r>
            <w:r w:rsidRPr="00E10DAD">
              <w:rPr>
                <w:rFonts w:eastAsia="Calibri" w:cs="Times New Roman"/>
                <w:color w:val="000000" w:themeColor="text1"/>
                <w:position w:val="2"/>
              </w:rPr>
              <w:t>o</w:t>
            </w:r>
            <w:r w:rsidRPr="00E10DAD">
              <w:rPr>
                <w:rFonts w:eastAsia="Calibri" w:cs="Times New Roman"/>
                <w:color w:val="000000" w:themeColor="text1"/>
                <w:spacing w:val="-1"/>
                <w:position w:val="2"/>
              </w:rPr>
              <w:t xml:space="preserve"> </w:t>
            </w:r>
            <w:r w:rsidRPr="00E10DAD">
              <w:rPr>
                <w:rFonts w:eastAsia="Calibri" w:cs="Times New Roman"/>
                <w:color w:val="000000" w:themeColor="text1"/>
                <w:position w:val="2"/>
              </w:rPr>
              <w:t>clari</w:t>
            </w:r>
            <w:r w:rsidRPr="00E10DAD">
              <w:rPr>
                <w:rFonts w:eastAsia="Calibri" w:cs="Times New Roman"/>
                <w:color w:val="000000" w:themeColor="text1"/>
                <w:spacing w:val="1"/>
                <w:position w:val="2"/>
              </w:rPr>
              <w:t>f</w:t>
            </w:r>
            <w:r w:rsidRPr="00E10DAD">
              <w:rPr>
                <w:rFonts w:eastAsia="Calibri" w:cs="Times New Roman"/>
                <w:color w:val="000000" w:themeColor="text1"/>
                <w:position w:val="2"/>
              </w:rPr>
              <w:t>y</w:t>
            </w:r>
            <w:r w:rsidRPr="00E10DAD">
              <w:rPr>
                <w:rFonts w:eastAsia="Calibri" w:cs="Times New Roman"/>
                <w:color w:val="000000" w:themeColor="text1"/>
                <w:spacing w:val="-2"/>
                <w:position w:val="2"/>
              </w:rPr>
              <w:t xml:space="preserve"> </w:t>
            </w:r>
            <w:r w:rsidRPr="00E10DAD">
              <w:rPr>
                <w:rFonts w:eastAsia="Calibri" w:cs="Times New Roman"/>
                <w:color w:val="000000" w:themeColor="text1"/>
                <w:position w:val="2"/>
              </w:rPr>
              <w:t>t</w:t>
            </w:r>
            <w:r w:rsidRPr="00E10DAD">
              <w:rPr>
                <w:rFonts w:eastAsia="Calibri" w:cs="Times New Roman"/>
                <w:color w:val="000000" w:themeColor="text1"/>
                <w:spacing w:val="-1"/>
                <w:position w:val="2"/>
              </w:rPr>
              <w:t>h</w:t>
            </w:r>
            <w:r w:rsidRPr="00E10DAD">
              <w:rPr>
                <w:rFonts w:eastAsia="Calibri" w:cs="Times New Roman"/>
                <w:color w:val="000000" w:themeColor="text1"/>
                <w:position w:val="2"/>
              </w:rPr>
              <w:t xml:space="preserve">e </w:t>
            </w:r>
            <w:r w:rsidRPr="00E10DAD">
              <w:rPr>
                <w:rFonts w:eastAsia="Calibri" w:cs="Times New Roman"/>
                <w:color w:val="000000" w:themeColor="text1"/>
                <w:spacing w:val="1"/>
                <w:position w:val="2"/>
              </w:rPr>
              <w:t>re</w:t>
            </w:r>
            <w:r w:rsidRPr="00E10DAD">
              <w:rPr>
                <w:rFonts w:eastAsia="Calibri" w:cs="Times New Roman"/>
                <w:color w:val="000000" w:themeColor="text1"/>
                <w:position w:val="2"/>
              </w:rPr>
              <w:t>la</w:t>
            </w:r>
            <w:r w:rsidRPr="00E10DAD">
              <w:rPr>
                <w:rFonts w:eastAsia="Calibri" w:cs="Times New Roman"/>
                <w:color w:val="000000" w:themeColor="text1"/>
                <w:spacing w:val="-1"/>
                <w:position w:val="2"/>
              </w:rPr>
              <w:t>t</w:t>
            </w:r>
            <w:r w:rsidRPr="00E10DAD">
              <w:rPr>
                <w:rFonts w:eastAsia="Calibri" w:cs="Times New Roman"/>
                <w:color w:val="000000" w:themeColor="text1"/>
                <w:position w:val="2"/>
              </w:rPr>
              <w:t>ions</w:t>
            </w:r>
            <w:r w:rsidRPr="00E10DAD">
              <w:rPr>
                <w:rFonts w:eastAsia="Calibri" w:cs="Times New Roman"/>
                <w:color w:val="000000" w:themeColor="text1"/>
                <w:spacing w:val="-1"/>
                <w:position w:val="2"/>
              </w:rPr>
              <w:t>h</w:t>
            </w:r>
            <w:r w:rsidRPr="00E10DAD">
              <w:rPr>
                <w:rFonts w:eastAsia="Calibri" w:cs="Times New Roman"/>
                <w:color w:val="000000" w:themeColor="text1"/>
                <w:spacing w:val="2"/>
                <w:position w:val="2"/>
              </w:rPr>
              <w:t>i</w:t>
            </w:r>
            <w:r w:rsidRPr="00E10DAD">
              <w:rPr>
                <w:rFonts w:eastAsia="Calibri" w:cs="Times New Roman"/>
                <w:color w:val="000000" w:themeColor="text1"/>
                <w:position w:val="2"/>
              </w:rPr>
              <w:t>ps</w:t>
            </w:r>
            <w:r w:rsidRPr="00E10DAD">
              <w:rPr>
                <w:rFonts w:eastAsia="Calibri" w:cs="Times New Roman"/>
                <w:color w:val="000000" w:themeColor="text1"/>
                <w:spacing w:val="-1"/>
                <w:position w:val="2"/>
              </w:rPr>
              <w:t xml:space="preserve"> a</w:t>
            </w:r>
            <w:r w:rsidRPr="00E10DAD">
              <w:rPr>
                <w:rFonts w:eastAsia="Calibri" w:cs="Times New Roman"/>
                <w:color w:val="000000" w:themeColor="text1"/>
                <w:spacing w:val="1"/>
                <w:position w:val="2"/>
              </w:rPr>
              <w:t>m</w:t>
            </w:r>
            <w:r w:rsidRPr="00E10DAD">
              <w:rPr>
                <w:rFonts w:eastAsia="Calibri" w:cs="Times New Roman"/>
                <w:color w:val="000000" w:themeColor="text1"/>
                <w:position w:val="2"/>
              </w:rPr>
              <w:t>ong claim(s)</w:t>
            </w:r>
            <w:r w:rsidRPr="00E10DAD">
              <w:rPr>
                <w:rFonts w:eastAsia="Calibri" w:cs="Times New Roman"/>
                <w:color w:val="000000" w:themeColor="text1"/>
                <w:spacing w:val="-3"/>
                <w:position w:val="2"/>
              </w:rPr>
              <w:t xml:space="preserve"> </w:t>
            </w:r>
            <w:r w:rsidRPr="00E10DAD">
              <w:rPr>
                <w:rFonts w:eastAsia="Calibri" w:cs="Times New Roman"/>
                <w:color w:val="000000" w:themeColor="text1"/>
                <w:spacing w:val="-1"/>
                <w:position w:val="2"/>
              </w:rPr>
              <w:t>a</w:t>
            </w:r>
            <w:r w:rsidRPr="00E10DAD">
              <w:rPr>
                <w:rFonts w:eastAsia="Calibri" w:cs="Times New Roman"/>
                <w:color w:val="000000" w:themeColor="text1"/>
                <w:position w:val="2"/>
              </w:rPr>
              <w:t>nd</w:t>
            </w:r>
            <w:r w:rsidRPr="00E10DAD">
              <w:rPr>
                <w:rFonts w:eastAsia="Calibri" w:cs="Times New Roman"/>
                <w:color w:val="000000" w:themeColor="text1"/>
                <w:spacing w:val="2"/>
                <w:position w:val="2"/>
              </w:rPr>
              <w:t xml:space="preserve"> </w:t>
            </w:r>
            <w:r w:rsidRPr="00E10DAD">
              <w:rPr>
                <w:rFonts w:eastAsia="Calibri" w:cs="Times New Roman"/>
                <w:color w:val="000000" w:themeColor="text1"/>
                <w:spacing w:val="1"/>
                <w:position w:val="2"/>
              </w:rPr>
              <w:t>re</w:t>
            </w:r>
            <w:r w:rsidRPr="00E10DAD">
              <w:rPr>
                <w:rFonts w:eastAsia="Calibri" w:cs="Times New Roman"/>
                <w:color w:val="000000" w:themeColor="text1"/>
                <w:spacing w:val="-1"/>
                <w:position w:val="2"/>
              </w:rPr>
              <w:t>a</w:t>
            </w:r>
            <w:r w:rsidRPr="00E10DAD">
              <w:rPr>
                <w:rFonts w:eastAsia="Calibri" w:cs="Times New Roman"/>
                <w:color w:val="000000" w:themeColor="text1"/>
                <w:position w:val="2"/>
              </w:rPr>
              <w:t>sons.</w:t>
            </w:r>
          </w:p>
          <w:p w:rsidR="00483E51" w:rsidRPr="00E10DAD" w:rsidRDefault="00483E51" w:rsidP="00D9431B">
            <w:pPr>
              <w:autoSpaceDE w:val="0"/>
              <w:autoSpaceDN w:val="0"/>
              <w:adjustRightInd w:val="0"/>
              <w:rPr>
                <w:rFonts w:eastAsia="Calibri" w:cs="Times New Roman"/>
                <w:color w:val="000000" w:themeColor="text1"/>
              </w:rPr>
            </w:pPr>
            <w:r w:rsidRPr="00E10DAD">
              <w:rPr>
                <w:rFonts w:eastAsia="Calibri" w:cs="Times New Roman"/>
                <w:color w:val="000000" w:themeColor="text1"/>
              </w:rPr>
              <w:t>d. Establish and maintain a formal style.</w:t>
            </w:r>
          </w:p>
          <w:p w:rsidR="00483E51" w:rsidRPr="00E10DAD" w:rsidRDefault="00483E51" w:rsidP="00D9431B">
            <w:pPr>
              <w:rPr>
                <w:rFonts w:eastAsia="Calibri" w:cs="Times New Roman"/>
                <w:color w:val="000000" w:themeColor="text1"/>
              </w:rPr>
            </w:pPr>
            <w:r w:rsidRPr="00E10DAD">
              <w:rPr>
                <w:rFonts w:eastAsia="Calibri" w:cs="Times New Roman"/>
                <w:color w:val="000000" w:themeColor="text1"/>
              </w:rPr>
              <w:t>e. Provide a concluding statement or section that follows from the argument presented.</w:t>
            </w:r>
          </w:p>
          <w:p w:rsidR="00834FB9" w:rsidRPr="00E10DAD" w:rsidRDefault="00834FB9" w:rsidP="00D9431B">
            <w:pPr>
              <w:rPr>
                <w:rFonts w:eastAsia="Calibri" w:cs="Times New Roman"/>
                <w:bCs/>
                <w:color w:val="000000" w:themeColor="text1"/>
              </w:rPr>
            </w:pPr>
          </w:p>
        </w:tc>
        <w:tc>
          <w:tcPr>
            <w:tcW w:w="4836" w:type="dxa"/>
          </w:tcPr>
          <w:p w:rsidR="00483E51" w:rsidRPr="00E10DAD" w:rsidRDefault="00B26C06" w:rsidP="00D9431B">
            <w:pPr>
              <w:rPr>
                <w:rFonts w:eastAsia="Calibri" w:cs="Times New Roman"/>
                <w:color w:val="000000" w:themeColor="text1"/>
              </w:rPr>
            </w:pPr>
            <w:r>
              <w:rPr>
                <w:color w:val="000000" w:themeColor="text1"/>
              </w:rPr>
              <w:t>NEW—not addressed in the GLEs</w:t>
            </w:r>
          </w:p>
        </w:tc>
        <w:tc>
          <w:tcPr>
            <w:tcW w:w="4836" w:type="dxa"/>
          </w:tcPr>
          <w:p w:rsidR="007603B1" w:rsidRPr="00E10DAD" w:rsidRDefault="007603B1" w:rsidP="007603B1">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color w:val="000000" w:themeColor="text1"/>
                <w:sz w:val="22"/>
                <w:szCs w:val="22"/>
              </w:rPr>
              <w:t>Writing to persuade is not addressed until grade 8 in the GLEs.</w:t>
            </w:r>
          </w:p>
          <w:p w:rsidR="007603B1" w:rsidRPr="00E10DAD" w:rsidRDefault="007603B1" w:rsidP="007603B1">
            <w:pPr>
              <w:pStyle w:val="Default"/>
              <w:spacing w:line="223" w:lineRule="atLeast"/>
              <w:rPr>
                <w:rFonts w:asciiTheme="minorHAnsi" w:hAnsiTheme="minorHAnsi" w:cs="Times New Roman"/>
                <w:color w:val="000000" w:themeColor="text1"/>
                <w:sz w:val="22"/>
                <w:szCs w:val="22"/>
              </w:rPr>
            </w:pPr>
          </w:p>
          <w:p w:rsidR="007603B1" w:rsidRPr="00E10DAD" w:rsidRDefault="007603B1" w:rsidP="00393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8"/>
              <w:rPr>
                <w:color w:val="000000" w:themeColor="text1"/>
              </w:rPr>
            </w:pPr>
            <w:r w:rsidRPr="00E10DAD">
              <w:rPr>
                <w:b/>
                <w:bCs/>
                <w:color w:val="000000" w:themeColor="text1"/>
              </w:rPr>
              <w:t>[8] 3.2.2</w:t>
            </w:r>
            <w:r w:rsidRPr="00E10DAD">
              <w:rPr>
                <w:color w:val="000000" w:themeColor="text1"/>
              </w:rPr>
              <w:t xml:space="preserve"> Writing in a variety of nonfiction forms (e.g., letter, report, biography, and/or autobiography) to inform, describe or persuade </w:t>
            </w:r>
          </w:p>
          <w:p w:rsidR="00483E51" w:rsidRPr="00E10DAD" w:rsidRDefault="00483E51" w:rsidP="00D9431B">
            <w:pPr>
              <w:rPr>
                <w:color w:val="000000" w:themeColor="text1"/>
              </w:rPr>
            </w:pPr>
          </w:p>
          <w:p w:rsidR="00792313" w:rsidRPr="00E10DAD" w:rsidRDefault="00792313" w:rsidP="00D9431B">
            <w:pPr>
              <w:rPr>
                <w:color w:val="000000" w:themeColor="text1"/>
              </w:rPr>
            </w:pPr>
          </w:p>
        </w:tc>
      </w:tr>
      <w:tr w:rsidR="00483E51" w:rsidRPr="00E10DAD" w:rsidTr="00A66604">
        <w:tc>
          <w:tcPr>
            <w:tcW w:w="4836" w:type="dxa"/>
          </w:tcPr>
          <w:p w:rsidR="00483E51" w:rsidRPr="00E10DAD" w:rsidRDefault="00483E51" w:rsidP="00D9431B">
            <w:pPr>
              <w:rPr>
                <w:rFonts w:eastAsia="Calibri" w:cs="Times New Roman"/>
                <w:color w:val="000000" w:themeColor="text1"/>
              </w:rPr>
            </w:pPr>
            <w:r w:rsidRPr="00E10DAD">
              <w:rPr>
                <w:rFonts w:eastAsia="Calibri" w:cs="Times New Roman"/>
                <w:b/>
                <w:bCs/>
                <w:color w:val="000000" w:themeColor="text1"/>
              </w:rPr>
              <w:t>2.</w:t>
            </w:r>
            <w:r w:rsidRPr="00E10DAD">
              <w:rPr>
                <w:rFonts w:eastAsia="Calibri" w:cs="Times New Roman"/>
                <w:bCs/>
                <w:color w:val="000000" w:themeColor="text1"/>
              </w:rPr>
              <w:t xml:space="preserve"> </w:t>
            </w:r>
            <w:r w:rsidRPr="00E10DAD">
              <w:rPr>
                <w:rFonts w:eastAsia="Calibri" w:cs="Times New Roman"/>
                <w:color w:val="000000" w:themeColor="text1"/>
              </w:rPr>
              <w:t>W</w:t>
            </w:r>
            <w:r w:rsidRPr="00E10DAD">
              <w:rPr>
                <w:rFonts w:eastAsia="Calibri" w:cs="Times New Roman"/>
                <w:color w:val="000000" w:themeColor="text1"/>
                <w:spacing w:val="1"/>
              </w:rPr>
              <w:t>r</w:t>
            </w:r>
            <w:r w:rsidRPr="00E10DAD">
              <w:rPr>
                <w:rFonts w:eastAsia="Calibri" w:cs="Times New Roman"/>
                <w:color w:val="000000" w:themeColor="text1"/>
              </w:rPr>
              <w:t>ite</w:t>
            </w:r>
            <w:r w:rsidRPr="00E10DAD">
              <w:rPr>
                <w:rFonts w:eastAsia="Calibri" w:cs="Times New Roman"/>
                <w:color w:val="000000" w:themeColor="text1"/>
                <w:spacing w:val="-1"/>
              </w:rPr>
              <w:t xml:space="preserve"> </w:t>
            </w:r>
            <w:r w:rsidRPr="00E10DAD">
              <w:rPr>
                <w:rFonts w:eastAsia="Calibri" w:cs="Times New Roman"/>
                <w:color w:val="000000" w:themeColor="text1"/>
              </w:rPr>
              <w:t>in</w:t>
            </w:r>
            <w:r w:rsidRPr="00E10DAD">
              <w:rPr>
                <w:rFonts w:eastAsia="Calibri" w:cs="Times New Roman"/>
                <w:color w:val="000000" w:themeColor="text1"/>
                <w:spacing w:val="1"/>
              </w:rPr>
              <w:t>f</w:t>
            </w:r>
            <w:r w:rsidRPr="00E10DAD">
              <w:rPr>
                <w:rFonts w:eastAsia="Calibri" w:cs="Times New Roman"/>
                <w:color w:val="000000" w:themeColor="text1"/>
              </w:rPr>
              <w:t>o</w:t>
            </w:r>
            <w:r w:rsidRPr="00E10DAD">
              <w:rPr>
                <w:rFonts w:eastAsia="Calibri" w:cs="Times New Roman"/>
                <w:color w:val="000000" w:themeColor="text1"/>
                <w:spacing w:val="1"/>
              </w:rPr>
              <w:t>rm</w:t>
            </w:r>
            <w:r w:rsidRPr="00E10DAD">
              <w:rPr>
                <w:rFonts w:eastAsia="Calibri" w:cs="Times New Roman"/>
                <w:color w:val="000000" w:themeColor="text1"/>
                <w:spacing w:val="-1"/>
              </w:rPr>
              <w:t>a</w:t>
            </w:r>
            <w:r w:rsidRPr="00E10DAD">
              <w:rPr>
                <w:rFonts w:eastAsia="Calibri" w:cs="Times New Roman"/>
                <w:color w:val="000000" w:themeColor="text1"/>
              </w:rPr>
              <w:t>tiv</w:t>
            </w:r>
            <w:r w:rsidRPr="00E10DAD">
              <w:rPr>
                <w:rFonts w:eastAsia="Calibri" w:cs="Times New Roman"/>
                <w:color w:val="000000" w:themeColor="text1"/>
                <w:spacing w:val="1"/>
              </w:rPr>
              <w:t>e/e</w:t>
            </w:r>
            <w:r w:rsidRPr="00E10DAD">
              <w:rPr>
                <w:rFonts w:eastAsia="Calibri" w:cs="Times New Roman"/>
                <w:color w:val="000000" w:themeColor="text1"/>
              </w:rPr>
              <w:t>xpla</w:t>
            </w:r>
            <w:r w:rsidRPr="00E10DAD">
              <w:rPr>
                <w:rFonts w:eastAsia="Calibri" w:cs="Times New Roman"/>
                <w:color w:val="000000" w:themeColor="text1"/>
                <w:spacing w:val="-1"/>
              </w:rPr>
              <w:t>na</w:t>
            </w:r>
            <w:r w:rsidRPr="00E10DAD">
              <w:rPr>
                <w:rFonts w:eastAsia="Calibri" w:cs="Times New Roman"/>
                <w:color w:val="000000" w:themeColor="text1"/>
                <w:spacing w:val="2"/>
              </w:rPr>
              <w:t>t</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y texts</w:t>
            </w:r>
            <w:r w:rsidRPr="00E10DAD">
              <w:rPr>
                <w:rFonts w:eastAsia="Calibri" w:cs="Times New Roman"/>
                <w:color w:val="000000" w:themeColor="text1"/>
                <w:spacing w:val="-3"/>
              </w:rPr>
              <w:t xml:space="preserve"> </w:t>
            </w:r>
            <w:r w:rsidRPr="00E10DAD">
              <w:rPr>
                <w:rFonts w:eastAsia="Calibri" w:cs="Times New Roman"/>
                <w:color w:val="000000" w:themeColor="text1"/>
              </w:rPr>
              <w:t>to</w:t>
            </w:r>
            <w:r w:rsidRPr="00E10DAD">
              <w:rPr>
                <w:rFonts w:eastAsia="Calibri" w:cs="Times New Roman"/>
                <w:color w:val="000000" w:themeColor="text1"/>
                <w:spacing w:val="1"/>
              </w:rPr>
              <w:t xml:space="preserve"> e</w:t>
            </w:r>
            <w:r w:rsidRPr="00E10DAD">
              <w:rPr>
                <w:rFonts w:eastAsia="Calibri" w:cs="Times New Roman"/>
                <w:color w:val="000000" w:themeColor="text1"/>
              </w:rPr>
              <w:t>x</w:t>
            </w:r>
            <w:r w:rsidRPr="00E10DAD">
              <w:rPr>
                <w:rFonts w:eastAsia="Calibri" w:cs="Times New Roman"/>
                <w:color w:val="000000" w:themeColor="text1"/>
                <w:spacing w:val="-1"/>
              </w:rPr>
              <w:t>a</w:t>
            </w:r>
            <w:r w:rsidRPr="00E10DAD">
              <w:rPr>
                <w:rFonts w:eastAsia="Calibri" w:cs="Times New Roman"/>
                <w:color w:val="000000" w:themeColor="text1"/>
                <w:spacing w:val="1"/>
              </w:rPr>
              <w:t>m</w:t>
            </w:r>
            <w:r w:rsidRPr="00E10DAD">
              <w:rPr>
                <w:rFonts w:eastAsia="Calibri" w:cs="Times New Roman"/>
                <w:color w:val="000000" w:themeColor="text1"/>
              </w:rPr>
              <w:t>ine a</w:t>
            </w:r>
            <w:r w:rsidRPr="00E10DAD">
              <w:rPr>
                <w:rFonts w:eastAsia="Calibri" w:cs="Times New Roman"/>
                <w:color w:val="000000" w:themeColor="text1"/>
                <w:spacing w:val="-1"/>
              </w:rPr>
              <w:t xml:space="preserve"> </w:t>
            </w:r>
            <w:r w:rsidRPr="00E10DAD">
              <w:rPr>
                <w:rFonts w:eastAsia="Calibri" w:cs="Times New Roman"/>
                <w:color w:val="000000" w:themeColor="text1"/>
                <w:spacing w:val="2"/>
              </w:rPr>
              <w:t>t</w:t>
            </w:r>
            <w:r w:rsidRPr="00E10DAD">
              <w:rPr>
                <w:rFonts w:eastAsia="Calibri" w:cs="Times New Roman"/>
                <w:color w:val="000000" w:themeColor="text1"/>
              </w:rPr>
              <w:t>opic</w:t>
            </w:r>
            <w:r w:rsidRPr="00E10DAD">
              <w:rPr>
                <w:rFonts w:eastAsia="Calibri" w:cs="Times New Roman"/>
                <w:color w:val="000000" w:themeColor="text1"/>
                <w:spacing w:val="-1"/>
              </w:rPr>
              <w:t xml:space="preserve"> a</w:t>
            </w:r>
            <w:r w:rsidRPr="00E10DAD">
              <w:rPr>
                <w:rFonts w:eastAsia="Calibri" w:cs="Times New Roman"/>
                <w:color w:val="000000" w:themeColor="text1"/>
              </w:rPr>
              <w:t>nd con</w:t>
            </w:r>
            <w:r w:rsidRPr="00E10DAD">
              <w:rPr>
                <w:rFonts w:eastAsia="Calibri" w:cs="Times New Roman"/>
                <w:color w:val="000000" w:themeColor="text1"/>
                <w:spacing w:val="1"/>
              </w:rPr>
              <w:t>ve</w:t>
            </w:r>
            <w:r w:rsidRPr="00E10DAD">
              <w:rPr>
                <w:rFonts w:eastAsia="Calibri" w:cs="Times New Roman"/>
                <w:color w:val="000000" w:themeColor="text1"/>
              </w:rPr>
              <w:t>y</w:t>
            </w:r>
            <w:r w:rsidRPr="00E10DAD">
              <w:rPr>
                <w:rFonts w:eastAsia="Calibri" w:cs="Times New Roman"/>
                <w:color w:val="000000" w:themeColor="text1"/>
                <w:spacing w:val="1"/>
              </w:rPr>
              <w:t xml:space="preserve"> </w:t>
            </w:r>
            <w:r w:rsidRPr="00E10DAD">
              <w:rPr>
                <w:rFonts w:eastAsia="Calibri" w:cs="Times New Roman"/>
                <w:color w:val="000000" w:themeColor="text1"/>
              </w:rPr>
              <w:t>ide</w:t>
            </w:r>
            <w:r w:rsidRPr="00E10DAD">
              <w:rPr>
                <w:rFonts w:eastAsia="Calibri" w:cs="Times New Roman"/>
                <w:color w:val="000000" w:themeColor="text1"/>
                <w:spacing w:val="-1"/>
              </w:rPr>
              <w:t>a</w:t>
            </w:r>
            <w:r w:rsidRPr="00E10DAD">
              <w:rPr>
                <w:rFonts w:eastAsia="Calibri" w:cs="Times New Roman"/>
                <w:color w:val="000000" w:themeColor="text1"/>
              </w:rPr>
              <w:t>s,</w:t>
            </w:r>
            <w:r w:rsidRPr="00E10DAD">
              <w:rPr>
                <w:rFonts w:eastAsia="Calibri" w:cs="Times New Roman"/>
                <w:color w:val="000000" w:themeColor="text1"/>
                <w:spacing w:val="-2"/>
              </w:rPr>
              <w:t xml:space="preserve"> </w:t>
            </w:r>
            <w:r w:rsidRPr="00E10DAD">
              <w:rPr>
                <w:rFonts w:eastAsia="Calibri" w:cs="Times New Roman"/>
                <w:color w:val="000000" w:themeColor="text1"/>
              </w:rPr>
              <w:t>conc</w:t>
            </w:r>
            <w:r w:rsidRPr="00E10DAD">
              <w:rPr>
                <w:rFonts w:eastAsia="Calibri" w:cs="Times New Roman"/>
                <w:color w:val="000000" w:themeColor="text1"/>
                <w:spacing w:val="1"/>
              </w:rPr>
              <w:t>e</w:t>
            </w:r>
            <w:r w:rsidRPr="00E10DAD">
              <w:rPr>
                <w:rFonts w:eastAsia="Calibri" w:cs="Times New Roman"/>
                <w:color w:val="000000" w:themeColor="text1"/>
              </w:rPr>
              <w:t>p</w:t>
            </w:r>
            <w:r w:rsidRPr="00E10DAD">
              <w:rPr>
                <w:rFonts w:eastAsia="Calibri" w:cs="Times New Roman"/>
                <w:color w:val="000000" w:themeColor="text1"/>
                <w:spacing w:val="-1"/>
              </w:rPr>
              <w:t>t</w:t>
            </w:r>
            <w:r w:rsidRPr="00E10DAD">
              <w:rPr>
                <w:rFonts w:eastAsia="Calibri" w:cs="Times New Roman"/>
                <w:color w:val="000000" w:themeColor="text1"/>
              </w:rPr>
              <w:t>s,</w:t>
            </w:r>
            <w:r w:rsidRPr="00E10DAD">
              <w:rPr>
                <w:rFonts w:eastAsia="Calibri" w:cs="Times New Roman"/>
                <w:color w:val="000000" w:themeColor="text1"/>
                <w:spacing w:val="-1"/>
              </w:rPr>
              <w:t xml:space="preserve"> 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rPr>
              <w:t>in</w:t>
            </w:r>
            <w:r w:rsidRPr="00E10DAD">
              <w:rPr>
                <w:rFonts w:eastAsia="Calibri" w:cs="Times New Roman"/>
                <w:color w:val="000000" w:themeColor="text1"/>
                <w:spacing w:val="1"/>
              </w:rPr>
              <w:t>f</w:t>
            </w:r>
            <w:r w:rsidRPr="00E10DAD">
              <w:rPr>
                <w:rFonts w:eastAsia="Calibri" w:cs="Times New Roman"/>
                <w:color w:val="000000" w:themeColor="text1"/>
              </w:rPr>
              <w:t>o</w:t>
            </w:r>
            <w:r w:rsidRPr="00E10DAD">
              <w:rPr>
                <w:rFonts w:eastAsia="Calibri" w:cs="Times New Roman"/>
                <w:color w:val="000000" w:themeColor="text1"/>
                <w:spacing w:val="1"/>
              </w:rPr>
              <w:t>rm</w:t>
            </w:r>
            <w:r w:rsidRPr="00E10DAD">
              <w:rPr>
                <w:rFonts w:eastAsia="Calibri" w:cs="Times New Roman"/>
                <w:color w:val="000000" w:themeColor="text1"/>
                <w:spacing w:val="-1"/>
              </w:rPr>
              <w:t>a</w:t>
            </w:r>
            <w:r w:rsidRPr="00E10DAD">
              <w:rPr>
                <w:rFonts w:eastAsia="Calibri" w:cs="Times New Roman"/>
                <w:color w:val="000000" w:themeColor="text1"/>
              </w:rPr>
              <w:t>ti</w:t>
            </w:r>
            <w:r w:rsidRPr="00E10DAD">
              <w:rPr>
                <w:rFonts w:eastAsia="Calibri" w:cs="Times New Roman"/>
                <w:color w:val="000000" w:themeColor="text1"/>
                <w:spacing w:val="-1"/>
              </w:rPr>
              <w:t>o</w:t>
            </w:r>
            <w:r w:rsidRPr="00E10DAD">
              <w:rPr>
                <w:rFonts w:eastAsia="Calibri" w:cs="Times New Roman"/>
                <w:color w:val="000000" w:themeColor="text1"/>
              </w:rPr>
              <w:t>n</w:t>
            </w:r>
            <w:r w:rsidRPr="00E10DAD">
              <w:rPr>
                <w:rFonts w:eastAsia="Calibri" w:cs="Times New Roman"/>
                <w:color w:val="000000" w:themeColor="text1"/>
                <w:spacing w:val="-1"/>
              </w:rPr>
              <w:t xml:space="preserve"> </w:t>
            </w:r>
            <w:r w:rsidRPr="00E10DAD">
              <w:rPr>
                <w:rFonts w:eastAsia="Calibri" w:cs="Times New Roman"/>
                <w:color w:val="000000" w:themeColor="text1"/>
                <w:spacing w:val="2"/>
              </w:rPr>
              <w:t>t</w:t>
            </w:r>
            <w:r w:rsidRPr="00E10DAD">
              <w:rPr>
                <w:rFonts w:eastAsia="Calibri" w:cs="Times New Roman"/>
                <w:color w:val="000000" w:themeColor="text1"/>
                <w:spacing w:val="-1"/>
              </w:rPr>
              <w:t>h</w:t>
            </w:r>
            <w:r w:rsidRPr="00E10DAD">
              <w:rPr>
                <w:rFonts w:eastAsia="Calibri" w:cs="Times New Roman"/>
                <w:color w:val="000000" w:themeColor="text1"/>
                <w:spacing w:val="1"/>
              </w:rPr>
              <w:t>r</w:t>
            </w:r>
            <w:r w:rsidRPr="00E10DAD">
              <w:rPr>
                <w:rFonts w:eastAsia="Calibri" w:cs="Times New Roman"/>
                <w:color w:val="000000" w:themeColor="text1"/>
              </w:rPr>
              <w:t>ou</w:t>
            </w:r>
            <w:r w:rsidRPr="00E10DAD">
              <w:rPr>
                <w:rFonts w:eastAsia="Calibri" w:cs="Times New Roman"/>
                <w:color w:val="000000" w:themeColor="text1"/>
                <w:spacing w:val="1"/>
              </w:rPr>
              <w:t>g</w:t>
            </w:r>
            <w:r w:rsidRPr="00E10DAD">
              <w:rPr>
                <w:rFonts w:eastAsia="Calibri" w:cs="Times New Roman"/>
                <w:color w:val="000000" w:themeColor="text1"/>
              </w:rPr>
              <w:t>h</w:t>
            </w:r>
            <w:r w:rsidRPr="00E10DAD">
              <w:rPr>
                <w:rFonts w:eastAsia="Calibri" w:cs="Times New Roman"/>
                <w:color w:val="000000" w:themeColor="text1"/>
                <w:spacing w:val="-1"/>
              </w:rPr>
              <w:t xml:space="preserve"> </w:t>
            </w:r>
            <w:r w:rsidRPr="00E10DAD">
              <w:rPr>
                <w:rFonts w:eastAsia="Calibri" w:cs="Times New Roman"/>
                <w:color w:val="000000" w:themeColor="text1"/>
                <w:spacing w:val="2"/>
              </w:rPr>
              <w:t>t</w:t>
            </w:r>
            <w:r w:rsidRPr="00E10DAD">
              <w:rPr>
                <w:rFonts w:eastAsia="Calibri" w:cs="Times New Roman"/>
                <w:color w:val="000000" w:themeColor="text1"/>
                <w:spacing w:val="-1"/>
              </w:rPr>
              <w:t>h</w:t>
            </w:r>
            <w:r w:rsidRPr="00E10DAD">
              <w:rPr>
                <w:rFonts w:eastAsia="Calibri" w:cs="Times New Roman"/>
                <w:color w:val="000000" w:themeColor="text1"/>
              </w:rPr>
              <w:t>e s</w:t>
            </w:r>
            <w:r w:rsidRPr="00E10DAD">
              <w:rPr>
                <w:rFonts w:eastAsia="Calibri" w:cs="Times New Roman"/>
                <w:color w:val="000000" w:themeColor="text1"/>
                <w:spacing w:val="1"/>
              </w:rPr>
              <w:t>e</w:t>
            </w:r>
            <w:r w:rsidRPr="00E10DAD">
              <w:rPr>
                <w:rFonts w:eastAsia="Calibri" w:cs="Times New Roman"/>
                <w:color w:val="000000" w:themeColor="text1"/>
              </w:rPr>
              <w:t>l</w:t>
            </w:r>
            <w:r w:rsidRPr="00E10DAD">
              <w:rPr>
                <w:rFonts w:eastAsia="Calibri" w:cs="Times New Roman"/>
                <w:color w:val="000000" w:themeColor="text1"/>
                <w:spacing w:val="1"/>
              </w:rPr>
              <w:t>e</w:t>
            </w:r>
            <w:r w:rsidRPr="00E10DAD">
              <w:rPr>
                <w:rFonts w:eastAsia="Calibri" w:cs="Times New Roman"/>
                <w:color w:val="000000" w:themeColor="text1"/>
              </w:rPr>
              <w:t>ction,</w:t>
            </w:r>
            <w:r w:rsidRPr="00E10DAD">
              <w:rPr>
                <w:rFonts w:eastAsia="Calibri" w:cs="Times New Roman"/>
                <w:color w:val="000000" w:themeColor="text1"/>
                <w:spacing w:val="-1"/>
              </w:rPr>
              <w:t xml:space="preserve"> </w:t>
            </w:r>
            <w:r w:rsidRPr="00E10DAD">
              <w:rPr>
                <w:rFonts w:eastAsia="Calibri" w:cs="Times New Roman"/>
                <w:color w:val="000000" w:themeColor="text1"/>
              </w:rPr>
              <w:t>o</w:t>
            </w:r>
            <w:r w:rsidRPr="00E10DAD">
              <w:rPr>
                <w:rFonts w:eastAsia="Calibri" w:cs="Times New Roman"/>
                <w:color w:val="000000" w:themeColor="text1"/>
                <w:spacing w:val="1"/>
              </w:rPr>
              <w:t>rg</w:t>
            </w:r>
            <w:r w:rsidRPr="00E10DAD">
              <w:rPr>
                <w:rFonts w:eastAsia="Calibri" w:cs="Times New Roman"/>
                <w:color w:val="000000" w:themeColor="text1"/>
                <w:spacing w:val="-1"/>
              </w:rPr>
              <w:t>a</w:t>
            </w:r>
            <w:r w:rsidRPr="00E10DAD">
              <w:rPr>
                <w:rFonts w:eastAsia="Calibri" w:cs="Times New Roman"/>
                <w:color w:val="000000" w:themeColor="text1"/>
              </w:rPr>
              <w:t>ni</w:t>
            </w:r>
            <w:r w:rsidRPr="00E10DAD">
              <w:rPr>
                <w:rFonts w:eastAsia="Calibri" w:cs="Times New Roman"/>
                <w:color w:val="000000" w:themeColor="text1"/>
                <w:spacing w:val="1"/>
              </w:rPr>
              <w:t>z</w:t>
            </w:r>
            <w:r w:rsidRPr="00E10DAD">
              <w:rPr>
                <w:rFonts w:eastAsia="Calibri" w:cs="Times New Roman"/>
                <w:color w:val="000000" w:themeColor="text1"/>
                <w:spacing w:val="-1"/>
              </w:rPr>
              <w:t>a</w:t>
            </w:r>
            <w:r w:rsidRPr="00E10DAD">
              <w:rPr>
                <w:rFonts w:eastAsia="Calibri" w:cs="Times New Roman"/>
                <w:color w:val="000000" w:themeColor="text1"/>
              </w:rPr>
              <w:t>ti</w:t>
            </w:r>
            <w:r w:rsidRPr="00E10DAD">
              <w:rPr>
                <w:rFonts w:eastAsia="Calibri" w:cs="Times New Roman"/>
                <w:color w:val="000000" w:themeColor="text1"/>
                <w:spacing w:val="2"/>
              </w:rPr>
              <w:t>o</w:t>
            </w:r>
            <w:r w:rsidRPr="00E10DAD">
              <w:rPr>
                <w:rFonts w:eastAsia="Calibri" w:cs="Times New Roman"/>
                <w:color w:val="000000" w:themeColor="text1"/>
              </w:rPr>
              <w:t>n,</w:t>
            </w:r>
            <w:r w:rsidRPr="00E10DAD">
              <w:rPr>
                <w:rFonts w:eastAsia="Calibri" w:cs="Times New Roman"/>
                <w:color w:val="000000" w:themeColor="text1"/>
                <w:spacing w:val="-1"/>
              </w:rPr>
              <w:t xml:space="preserve"> a</w:t>
            </w:r>
            <w:r w:rsidRPr="00E10DAD">
              <w:rPr>
                <w:rFonts w:eastAsia="Calibri" w:cs="Times New Roman"/>
                <w:color w:val="000000" w:themeColor="text1"/>
              </w:rPr>
              <w:t>nd</w:t>
            </w:r>
            <w:r w:rsidRPr="00E10DAD">
              <w:rPr>
                <w:rFonts w:eastAsia="Calibri" w:cs="Times New Roman"/>
                <w:color w:val="000000" w:themeColor="text1"/>
                <w:spacing w:val="2"/>
              </w:rPr>
              <w:t xml:space="preserve"> </w:t>
            </w:r>
            <w:r w:rsidRPr="00E10DAD">
              <w:rPr>
                <w:rFonts w:eastAsia="Calibri" w:cs="Times New Roman"/>
                <w:color w:val="000000" w:themeColor="text1"/>
                <w:spacing w:val="-1"/>
              </w:rPr>
              <w:t>a</w:t>
            </w:r>
            <w:r w:rsidRPr="00E10DAD">
              <w:rPr>
                <w:rFonts w:eastAsia="Calibri" w:cs="Times New Roman"/>
                <w:color w:val="000000" w:themeColor="text1"/>
              </w:rPr>
              <w:t>n</w:t>
            </w:r>
            <w:r w:rsidRPr="00E10DAD">
              <w:rPr>
                <w:rFonts w:eastAsia="Calibri" w:cs="Times New Roman"/>
                <w:color w:val="000000" w:themeColor="text1"/>
                <w:spacing w:val="-1"/>
              </w:rPr>
              <w:t>a</w:t>
            </w:r>
            <w:r w:rsidRPr="00E10DAD">
              <w:rPr>
                <w:rFonts w:eastAsia="Calibri" w:cs="Times New Roman"/>
                <w:color w:val="000000" w:themeColor="text1"/>
              </w:rPr>
              <w:t>l</w:t>
            </w:r>
            <w:r w:rsidRPr="00E10DAD">
              <w:rPr>
                <w:rFonts w:eastAsia="Calibri" w:cs="Times New Roman"/>
                <w:color w:val="000000" w:themeColor="text1"/>
                <w:spacing w:val="3"/>
              </w:rPr>
              <w:t>y</w:t>
            </w:r>
            <w:r w:rsidRPr="00E10DAD">
              <w:rPr>
                <w:rFonts w:eastAsia="Calibri" w:cs="Times New Roman"/>
                <w:color w:val="000000" w:themeColor="text1"/>
              </w:rPr>
              <w:t>sis</w:t>
            </w:r>
            <w:r w:rsidRPr="00E10DAD">
              <w:rPr>
                <w:rFonts w:eastAsia="Calibri" w:cs="Times New Roman"/>
                <w:color w:val="000000" w:themeColor="text1"/>
                <w:spacing w:val="-1"/>
              </w:rPr>
              <w:t xml:space="preserve"> </w:t>
            </w:r>
            <w:r w:rsidRPr="00E10DAD">
              <w:rPr>
                <w:rFonts w:eastAsia="Calibri" w:cs="Times New Roman"/>
                <w:color w:val="000000" w:themeColor="text1"/>
              </w:rPr>
              <w:t xml:space="preserve">of </w:t>
            </w:r>
            <w:r w:rsidRPr="00E10DAD">
              <w:rPr>
                <w:rFonts w:eastAsia="Calibri" w:cs="Times New Roman"/>
                <w:color w:val="000000" w:themeColor="text1"/>
                <w:spacing w:val="1"/>
              </w:rPr>
              <w:t>re</w:t>
            </w:r>
            <w:r w:rsidRPr="00E10DAD">
              <w:rPr>
                <w:rFonts w:eastAsia="Calibri" w:cs="Times New Roman"/>
                <w:color w:val="000000" w:themeColor="text1"/>
              </w:rPr>
              <w:t>l</w:t>
            </w:r>
            <w:r w:rsidRPr="00E10DAD">
              <w:rPr>
                <w:rFonts w:eastAsia="Calibri" w:cs="Times New Roman"/>
                <w:color w:val="000000" w:themeColor="text1"/>
                <w:spacing w:val="1"/>
              </w:rPr>
              <w:t>ev</w:t>
            </w:r>
            <w:r w:rsidRPr="00E10DAD">
              <w:rPr>
                <w:rFonts w:eastAsia="Calibri" w:cs="Times New Roman"/>
                <w:color w:val="000000" w:themeColor="text1"/>
                <w:spacing w:val="-1"/>
              </w:rPr>
              <w:t>a</w:t>
            </w:r>
            <w:r w:rsidRPr="00E10DAD">
              <w:rPr>
                <w:rFonts w:eastAsia="Calibri" w:cs="Times New Roman"/>
                <w:color w:val="000000" w:themeColor="text1"/>
              </w:rPr>
              <w:t>nt</w:t>
            </w:r>
            <w:r w:rsidRPr="00E10DAD">
              <w:rPr>
                <w:rFonts w:eastAsia="Calibri" w:cs="Times New Roman"/>
                <w:color w:val="000000" w:themeColor="text1"/>
                <w:spacing w:val="-1"/>
              </w:rPr>
              <w:t xml:space="preserve"> </w:t>
            </w:r>
            <w:r w:rsidRPr="00E10DAD">
              <w:rPr>
                <w:rFonts w:eastAsia="Calibri" w:cs="Times New Roman"/>
                <w:color w:val="000000" w:themeColor="text1"/>
              </w:rPr>
              <w:t>content.</w:t>
            </w:r>
          </w:p>
          <w:p w:rsidR="008336F7" w:rsidRPr="00E10DAD" w:rsidRDefault="008336F7" w:rsidP="00D9431B">
            <w:pPr>
              <w:rPr>
                <w:rFonts w:eastAsia="Calibri" w:cs="Times New Roman"/>
                <w:color w:val="000000" w:themeColor="text1"/>
              </w:rPr>
            </w:pPr>
            <w:r w:rsidRPr="00E10DAD">
              <w:rPr>
                <w:rFonts w:eastAsia="Calibri" w:cs="Times New Roman"/>
                <w:color w:val="000000" w:themeColor="text1"/>
              </w:rPr>
              <w:t>a. Introduce a topic; organize ideas, concepts, and information, using strategies such as definition, classification, comparison/contrast, and cause/effect; include formatting (e.g., headings), graphics (e.g., charts, tables), and multimedia when useful to aiding comprehension.</w:t>
            </w:r>
          </w:p>
          <w:p w:rsidR="008336F7" w:rsidRPr="00E10DAD" w:rsidRDefault="008336F7" w:rsidP="008336F7">
            <w:pPr>
              <w:widowControl w:val="0"/>
              <w:autoSpaceDE w:val="0"/>
              <w:autoSpaceDN w:val="0"/>
              <w:adjustRightInd w:val="0"/>
              <w:rPr>
                <w:rFonts w:eastAsia="Calibri" w:cs="Times New Roman"/>
                <w:color w:val="000000" w:themeColor="text1"/>
              </w:rPr>
            </w:pPr>
            <w:r w:rsidRPr="00E10DAD">
              <w:rPr>
                <w:rFonts w:eastAsia="Calibri" w:cs="Times New Roman"/>
                <w:color w:val="000000" w:themeColor="text1"/>
              </w:rPr>
              <w:t xml:space="preserve">b. Develop the topic with relevant facts, </w:t>
            </w:r>
            <w:r w:rsidRPr="00E10DAD">
              <w:rPr>
                <w:rFonts w:eastAsia="Calibri" w:cs="Times New Roman"/>
                <w:color w:val="000000" w:themeColor="text1"/>
              </w:rPr>
              <w:lastRenderedPageBreak/>
              <w:t>definitions, concrete details, quotations, or other information and examples.</w:t>
            </w:r>
          </w:p>
          <w:p w:rsidR="008336F7" w:rsidRPr="00E10DAD" w:rsidRDefault="008336F7" w:rsidP="008336F7">
            <w:pPr>
              <w:widowControl w:val="0"/>
              <w:autoSpaceDE w:val="0"/>
              <w:autoSpaceDN w:val="0"/>
              <w:adjustRightInd w:val="0"/>
              <w:spacing w:before="2" w:line="239" w:lineRule="auto"/>
              <w:ind w:right="42"/>
              <w:rPr>
                <w:rFonts w:eastAsia="Calibri" w:cs="Times New Roman"/>
                <w:color w:val="000000" w:themeColor="text1"/>
              </w:rPr>
            </w:pPr>
            <w:r w:rsidRPr="00E10DAD">
              <w:rPr>
                <w:rFonts w:eastAsia="Calibri" w:cs="Times New Roman"/>
                <w:color w:val="000000" w:themeColor="text1"/>
              </w:rPr>
              <w:t xml:space="preserve">c. </w:t>
            </w:r>
            <w:r w:rsidRPr="00E10DAD">
              <w:rPr>
                <w:rFonts w:eastAsia="Calibri" w:cs="Times New Roman"/>
                <w:color w:val="000000" w:themeColor="text1"/>
                <w:spacing w:val="-1"/>
              </w:rPr>
              <w:t>U</w:t>
            </w:r>
            <w:r w:rsidRPr="00E10DAD">
              <w:rPr>
                <w:rFonts w:eastAsia="Calibri" w:cs="Times New Roman"/>
                <w:color w:val="000000" w:themeColor="text1"/>
              </w:rPr>
              <w:t xml:space="preserve">se </w:t>
            </w:r>
            <w:r w:rsidRPr="00E10DAD">
              <w:rPr>
                <w:rFonts w:eastAsia="Calibri" w:cs="Times New Roman"/>
                <w:color w:val="000000" w:themeColor="text1"/>
                <w:spacing w:val="-1"/>
              </w:rPr>
              <w:t>a</w:t>
            </w:r>
            <w:r w:rsidRPr="00E10DAD">
              <w:rPr>
                <w:rFonts w:eastAsia="Calibri" w:cs="Times New Roman"/>
                <w:color w:val="000000" w:themeColor="text1"/>
              </w:rPr>
              <w:t>pp</w:t>
            </w:r>
            <w:r w:rsidRPr="00E10DAD">
              <w:rPr>
                <w:rFonts w:eastAsia="Calibri" w:cs="Times New Roman"/>
                <w:color w:val="000000" w:themeColor="text1"/>
                <w:spacing w:val="1"/>
              </w:rPr>
              <w:t>r</w:t>
            </w:r>
            <w:r w:rsidRPr="00E10DAD">
              <w:rPr>
                <w:rFonts w:eastAsia="Calibri" w:cs="Times New Roman"/>
                <w:color w:val="000000" w:themeColor="text1"/>
              </w:rPr>
              <w:t>op</w:t>
            </w:r>
            <w:r w:rsidRPr="00E10DAD">
              <w:rPr>
                <w:rFonts w:eastAsia="Calibri" w:cs="Times New Roman"/>
                <w:color w:val="000000" w:themeColor="text1"/>
                <w:spacing w:val="1"/>
              </w:rPr>
              <w:t>r</w:t>
            </w:r>
            <w:r w:rsidRPr="00E10DAD">
              <w:rPr>
                <w:rFonts w:eastAsia="Calibri" w:cs="Times New Roman"/>
                <w:color w:val="000000" w:themeColor="text1"/>
              </w:rPr>
              <w:t>i</w:t>
            </w:r>
            <w:r w:rsidRPr="00E10DAD">
              <w:rPr>
                <w:rFonts w:eastAsia="Calibri" w:cs="Times New Roman"/>
                <w:color w:val="000000" w:themeColor="text1"/>
                <w:spacing w:val="1"/>
              </w:rPr>
              <w:t>a</w:t>
            </w:r>
            <w:r w:rsidRPr="00E10DAD">
              <w:rPr>
                <w:rFonts w:eastAsia="Calibri" w:cs="Times New Roman"/>
                <w:color w:val="000000" w:themeColor="text1"/>
              </w:rPr>
              <w:t>te transi</w:t>
            </w:r>
            <w:r w:rsidRPr="00E10DAD">
              <w:rPr>
                <w:rFonts w:eastAsia="Calibri" w:cs="Times New Roman"/>
                <w:color w:val="000000" w:themeColor="text1"/>
                <w:spacing w:val="-1"/>
              </w:rPr>
              <w:t>t</w:t>
            </w:r>
            <w:r w:rsidRPr="00E10DAD">
              <w:rPr>
                <w:rFonts w:eastAsia="Calibri" w:cs="Times New Roman"/>
                <w:color w:val="000000" w:themeColor="text1"/>
                <w:spacing w:val="2"/>
              </w:rPr>
              <w:t>i</w:t>
            </w:r>
            <w:r w:rsidRPr="00E10DAD">
              <w:rPr>
                <w:rFonts w:eastAsia="Calibri" w:cs="Times New Roman"/>
                <w:color w:val="000000" w:themeColor="text1"/>
              </w:rPr>
              <w:t>ons</w:t>
            </w:r>
            <w:r w:rsidRPr="00E10DAD">
              <w:rPr>
                <w:rFonts w:eastAsia="Calibri" w:cs="Times New Roman"/>
                <w:color w:val="000000" w:themeColor="text1"/>
                <w:spacing w:val="-4"/>
              </w:rPr>
              <w:t xml:space="preserve"> </w:t>
            </w:r>
            <w:r w:rsidRPr="00E10DAD">
              <w:rPr>
                <w:rFonts w:eastAsia="Calibri" w:cs="Times New Roman"/>
                <w:color w:val="000000" w:themeColor="text1"/>
              </w:rPr>
              <w:t>to</w:t>
            </w:r>
            <w:r w:rsidRPr="00E10DAD">
              <w:rPr>
                <w:rFonts w:eastAsia="Calibri" w:cs="Times New Roman"/>
                <w:color w:val="000000" w:themeColor="text1"/>
                <w:spacing w:val="-1"/>
              </w:rPr>
              <w:t xml:space="preserve"> </w:t>
            </w:r>
            <w:r w:rsidRPr="00E10DAD">
              <w:rPr>
                <w:rFonts w:eastAsia="Calibri" w:cs="Times New Roman"/>
                <w:color w:val="000000" w:themeColor="text1"/>
              </w:rPr>
              <w:t>cl</w:t>
            </w:r>
            <w:r w:rsidRPr="00E10DAD">
              <w:rPr>
                <w:rFonts w:eastAsia="Calibri" w:cs="Times New Roman"/>
                <w:color w:val="000000" w:themeColor="text1"/>
                <w:spacing w:val="2"/>
              </w:rPr>
              <w:t>a</w:t>
            </w:r>
            <w:r w:rsidRPr="00E10DAD">
              <w:rPr>
                <w:rFonts w:eastAsia="Calibri" w:cs="Times New Roman"/>
                <w:color w:val="000000" w:themeColor="text1"/>
                <w:spacing w:val="1"/>
              </w:rPr>
              <w:t>r</w:t>
            </w:r>
            <w:r w:rsidRPr="00E10DAD">
              <w:rPr>
                <w:rFonts w:eastAsia="Calibri" w:cs="Times New Roman"/>
                <w:color w:val="000000" w:themeColor="text1"/>
              </w:rPr>
              <w:t>i</w:t>
            </w:r>
            <w:r w:rsidRPr="00E10DAD">
              <w:rPr>
                <w:rFonts w:eastAsia="Calibri" w:cs="Times New Roman"/>
                <w:color w:val="000000" w:themeColor="text1"/>
                <w:spacing w:val="1"/>
              </w:rPr>
              <w:t>f</w:t>
            </w:r>
            <w:r w:rsidRPr="00E10DAD">
              <w:rPr>
                <w:rFonts w:eastAsia="Calibri" w:cs="Times New Roman"/>
                <w:color w:val="000000" w:themeColor="text1"/>
              </w:rPr>
              <w:t>y t</w:t>
            </w:r>
            <w:r w:rsidRPr="00E10DAD">
              <w:rPr>
                <w:rFonts w:eastAsia="Calibri" w:cs="Times New Roman"/>
                <w:color w:val="000000" w:themeColor="text1"/>
                <w:spacing w:val="-1"/>
              </w:rPr>
              <w:t>h</w:t>
            </w:r>
            <w:r w:rsidRPr="00E10DAD">
              <w:rPr>
                <w:rFonts w:eastAsia="Calibri" w:cs="Times New Roman"/>
                <w:color w:val="000000" w:themeColor="text1"/>
              </w:rPr>
              <w:t xml:space="preserve">e </w:t>
            </w:r>
            <w:r w:rsidRPr="00E10DAD">
              <w:rPr>
                <w:rFonts w:eastAsia="Calibri" w:cs="Times New Roman"/>
                <w:color w:val="000000" w:themeColor="text1"/>
                <w:spacing w:val="1"/>
              </w:rPr>
              <w:t>re</w:t>
            </w:r>
            <w:r w:rsidRPr="00E10DAD">
              <w:rPr>
                <w:rFonts w:eastAsia="Calibri" w:cs="Times New Roman"/>
                <w:color w:val="000000" w:themeColor="text1"/>
              </w:rPr>
              <w:t>la</w:t>
            </w:r>
            <w:r w:rsidRPr="00E10DAD">
              <w:rPr>
                <w:rFonts w:eastAsia="Calibri" w:cs="Times New Roman"/>
                <w:color w:val="000000" w:themeColor="text1"/>
                <w:spacing w:val="-1"/>
              </w:rPr>
              <w:t>t</w:t>
            </w:r>
            <w:r w:rsidRPr="00E10DAD">
              <w:rPr>
                <w:rFonts w:eastAsia="Calibri" w:cs="Times New Roman"/>
                <w:color w:val="000000" w:themeColor="text1"/>
              </w:rPr>
              <w:t>ions</w:t>
            </w:r>
            <w:r w:rsidRPr="00E10DAD">
              <w:rPr>
                <w:rFonts w:eastAsia="Calibri" w:cs="Times New Roman"/>
                <w:color w:val="000000" w:themeColor="text1"/>
                <w:spacing w:val="-1"/>
              </w:rPr>
              <w:t>h</w:t>
            </w:r>
            <w:r w:rsidRPr="00E10DAD">
              <w:rPr>
                <w:rFonts w:eastAsia="Calibri" w:cs="Times New Roman"/>
                <w:color w:val="000000" w:themeColor="text1"/>
              </w:rPr>
              <w:t xml:space="preserve">ips </w:t>
            </w:r>
            <w:r w:rsidRPr="00E10DAD">
              <w:rPr>
                <w:rFonts w:eastAsia="Calibri" w:cs="Times New Roman"/>
                <w:color w:val="000000" w:themeColor="text1"/>
                <w:spacing w:val="-1"/>
              </w:rPr>
              <w:t>a</w:t>
            </w:r>
            <w:r w:rsidRPr="00E10DAD">
              <w:rPr>
                <w:rFonts w:eastAsia="Calibri" w:cs="Times New Roman"/>
                <w:color w:val="000000" w:themeColor="text1"/>
                <w:spacing w:val="1"/>
              </w:rPr>
              <w:t>m</w:t>
            </w:r>
            <w:r w:rsidRPr="00E10DAD">
              <w:rPr>
                <w:rFonts w:eastAsia="Calibri" w:cs="Times New Roman"/>
                <w:color w:val="000000" w:themeColor="text1"/>
              </w:rPr>
              <w:t>ong</w:t>
            </w:r>
            <w:r w:rsidRPr="00E10DAD">
              <w:rPr>
                <w:rFonts w:eastAsia="Calibri" w:cs="Times New Roman"/>
                <w:color w:val="000000" w:themeColor="text1"/>
                <w:spacing w:val="1"/>
              </w:rPr>
              <w:t xml:space="preserve"> </w:t>
            </w:r>
            <w:r w:rsidRPr="00E10DAD">
              <w:rPr>
                <w:rFonts w:eastAsia="Calibri" w:cs="Times New Roman"/>
                <w:color w:val="000000" w:themeColor="text1"/>
              </w:rPr>
              <w:t>ide</w:t>
            </w:r>
            <w:r w:rsidRPr="00E10DAD">
              <w:rPr>
                <w:rFonts w:eastAsia="Calibri" w:cs="Times New Roman"/>
                <w:color w:val="000000" w:themeColor="text1"/>
                <w:spacing w:val="-1"/>
              </w:rPr>
              <w:t>a</w:t>
            </w:r>
            <w:r w:rsidRPr="00E10DAD">
              <w:rPr>
                <w:rFonts w:eastAsia="Calibri" w:cs="Times New Roman"/>
                <w:color w:val="000000" w:themeColor="text1"/>
              </w:rPr>
              <w:t>s</w:t>
            </w:r>
            <w:r w:rsidRPr="00E10DAD">
              <w:rPr>
                <w:rFonts w:eastAsia="Calibri" w:cs="Times New Roman"/>
                <w:color w:val="000000" w:themeColor="text1"/>
                <w:spacing w:val="-2"/>
              </w:rPr>
              <w:t xml:space="preserve"> </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rPr>
              <w:t>c</w:t>
            </w:r>
            <w:r w:rsidRPr="00E10DAD">
              <w:rPr>
                <w:rFonts w:eastAsia="Calibri" w:cs="Times New Roman"/>
                <w:color w:val="000000" w:themeColor="text1"/>
                <w:spacing w:val="2"/>
              </w:rPr>
              <w:t>o</w:t>
            </w:r>
            <w:r w:rsidRPr="00E10DAD">
              <w:rPr>
                <w:rFonts w:eastAsia="Calibri" w:cs="Times New Roman"/>
                <w:color w:val="000000" w:themeColor="text1"/>
              </w:rPr>
              <w:t>nc</w:t>
            </w:r>
            <w:r w:rsidRPr="00E10DAD">
              <w:rPr>
                <w:rFonts w:eastAsia="Calibri" w:cs="Times New Roman"/>
                <w:color w:val="000000" w:themeColor="text1"/>
                <w:spacing w:val="1"/>
              </w:rPr>
              <w:t>e</w:t>
            </w:r>
            <w:r w:rsidRPr="00E10DAD">
              <w:rPr>
                <w:rFonts w:eastAsia="Calibri" w:cs="Times New Roman"/>
                <w:color w:val="000000" w:themeColor="text1"/>
              </w:rPr>
              <w:t>p</w:t>
            </w:r>
            <w:r w:rsidRPr="00E10DAD">
              <w:rPr>
                <w:rFonts w:eastAsia="Calibri" w:cs="Times New Roman"/>
                <w:color w:val="000000" w:themeColor="text1"/>
                <w:spacing w:val="-1"/>
              </w:rPr>
              <w:t>t</w:t>
            </w:r>
            <w:r w:rsidRPr="00E10DAD">
              <w:rPr>
                <w:rFonts w:eastAsia="Calibri" w:cs="Times New Roman"/>
                <w:color w:val="000000" w:themeColor="text1"/>
              </w:rPr>
              <w:t>s.</w:t>
            </w:r>
          </w:p>
          <w:p w:rsidR="008336F7" w:rsidRPr="00E10DAD" w:rsidRDefault="008336F7" w:rsidP="008336F7">
            <w:pPr>
              <w:widowControl w:val="0"/>
              <w:autoSpaceDE w:val="0"/>
              <w:autoSpaceDN w:val="0"/>
              <w:adjustRightInd w:val="0"/>
              <w:spacing w:before="2" w:line="238" w:lineRule="auto"/>
              <w:ind w:right="100"/>
              <w:rPr>
                <w:rFonts w:eastAsia="Calibri" w:cs="Times New Roman"/>
                <w:color w:val="000000" w:themeColor="text1"/>
              </w:rPr>
            </w:pPr>
            <w:r w:rsidRPr="00E10DAD">
              <w:rPr>
                <w:rFonts w:eastAsia="Calibri" w:cs="Times New Roman"/>
                <w:color w:val="000000" w:themeColor="text1"/>
              </w:rPr>
              <w:t>d.</w:t>
            </w:r>
            <w:r w:rsidRPr="00E10DAD">
              <w:rPr>
                <w:rFonts w:eastAsia="Calibri" w:cs="Times New Roman"/>
                <w:color w:val="000000" w:themeColor="text1"/>
                <w:spacing w:val="-1"/>
              </w:rPr>
              <w:t xml:space="preserve"> U</w:t>
            </w:r>
            <w:r w:rsidRPr="00E10DAD">
              <w:rPr>
                <w:rFonts w:eastAsia="Calibri" w:cs="Times New Roman"/>
                <w:color w:val="000000" w:themeColor="text1"/>
              </w:rPr>
              <w:t>se p</w:t>
            </w:r>
            <w:r w:rsidRPr="00E10DAD">
              <w:rPr>
                <w:rFonts w:eastAsia="Calibri" w:cs="Times New Roman"/>
                <w:color w:val="000000" w:themeColor="text1"/>
                <w:spacing w:val="1"/>
              </w:rPr>
              <w:t>re</w:t>
            </w:r>
            <w:r w:rsidRPr="00E10DAD">
              <w:rPr>
                <w:rFonts w:eastAsia="Calibri" w:cs="Times New Roman"/>
                <w:color w:val="000000" w:themeColor="text1"/>
              </w:rPr>
              <w:t>cise language</w:t>
            </w:r>
            <w:r w:rsidRPr="00E10DAD">
              <w:rPr>
                <w:rFonts w:eastAsia="Calibri" w:cs="Times New Roman"/>
                <w:color w:val="000000" w:themeColor="text1"/>
                <w:spacing w:val="-4"/>
              </w:rPr>
              <w:t xml:space="preserve"> </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rPr>
              <w:t>do</w:t>
            </w:r>
            <w:r w:rsidRPr="00E10DAD">
              <w:rPr>
                <w:rFonts w:eastAsia="Calibri" w:cs="Times New Roman"/>
                <w:color w:val="000000" w:themeColor="text1"/>
                <w:spacing w:val="1"/>
              </w:rPr>
              <w:t>m</w:t>
            </w:r>
            <w:r w:rsidRPr="00E10DAD">
              <w:rPr>
                <w:rFonts w:eastAsia="Calibri" w:cs="Times New Roman"/>
                <w:color w:val="000000" w:themeColor="text1"/>
                <w:spacing w:val="-1"/>
              </w:rPr>
              <w:t>a</w:t>
            </w:r>
            <w:r w:rsidRPr="00E10DAD">
              <w:rPr>
                <w:rFonts w:eastAsia="Calibri" w:cs="Times New Roman"/>
                <w:color w:val="000000" w:themeColor="text1"/>
                <w:spacing w:val="2"/>
              </w:rPr>
              <w:t>in-</w:t>
            </w:r>
            <w:r w:rsidRPr="00E10DAD">
              <w:rPr>
                <w:rFonts w:eastAsia="Calibri" w:cs="Times New Roman"/>
                <w:color w:val="000000" w:themeColor="text1"/>
              </w:rPr>
              <w:t>sp</w:t>
            </w:r>
            <w:r w:rsidRPr="00E10DAD">
              <w:rPr>
                <w:rFonts w:eastAsia="Calibri" w:cs="Times New Roman"/>
                <w:color w:val="000000" w:themeColor="text1"/>
                <w:spacing w:val="1"/>
              </w:rPr>
              <w:t>e</w:t>
            </w:r>
            <w:r w:rsidRPr="00E10DAD">
              <w:rPr>
                <w:rFonts w:eastAsia="Calibri" w:cs="Times New Roman"/>
                <w:color w:val="000000" w:themeColor="text1"/>
              </w:rPr>
              <w:t>ci</w:t>
            </w:r>
            <w:r w:rsidRPr="00E10DAD">
              <w:rPr>
                <w:rFonts w:eastAsia="Calibri" w:cs="Times New Roman"/>
                <w:color w:val="000000" w:themeColor="text1"/>
                <w:spacing w:val="1"/>
              </w:rPr>
              <w:t>f</w:t>
            </w:r>
            <w:r w:rsidRPr="00E10DAD">
              <w:rPr>
                <w:rFonts w:eastAsia="Calibri" w:cs="Times New Roman"/>
                <w:color w:val="000000" w:themeColor="text1"/>
              </w:rPr>
              <w:t>ic</w:t>
            </w:r>
            <w:r w:rsidRPr="00E10DAD">
              <w:rPr>
                <w:rFonts w:eastAsia="Calibri" w:cs="Times New Roman"/>
                <w:color w:val="000000" w:themeColor="text1"/>
                <w:spacing w:val="-2"/>
              </w:rPr>
              <w:t xml:space="preserve"> </w:t>
            </w:r>
            <w:r w:rsidRPr="00E10DAD">
              <w:rPr>
                <w:rFonts w:eastAsia="Calibri" w:cs="Times New Roman"/>
                <w:color w:val="000000" w:themeColor="text1"/>
                <w:spacing w:val="1"/>
              </w:rPr>
              <w:t>v</w:t>
            </w:r>
            <w:r w:rsidRPr="00E10DAD">
              <w:rPr>
                <w:rFonts w:eastAsia="Calibri" w:cs="Times New Roman"/>
                <w:color w:val="000000" w:themeColor="text1"/>
              </w:rPr>
              <w:t>oc</w:t>
            </w:r>
            <w:r w:rsidRPr="00E10DAD">
              <w:rPr>
                <w:rFonts w:eastAsia="Calibri" w:cs="Times New Roman"/>
                <w:color w:val="000000" w:themeColor="text1"/>
                <w:spacing w:val="-1"/>
              </w:rPr>
              <w:t>a</w:t>
            </w:r>
            <w:r w:rsidRPr="00E10DAD">
              <w:rPr>
                <w:rFonts w:eastAsia="Calibri" w:cs="Times New Roman"/>
                <w:color w:val="000000" w:themeColor="text1"/>
              </w:rPr>
              <w:t>bul</w:t>
            </w:r>
            <w:r w:rsidRPr="00E10DAD">
              <w:rPr>
                <w:rFonts w:eastAsia="Calibri" w:cs="Times New Roman"/>
                <w:color w:val="000000" w:themeColor="text1"/>
                <w:spacing w:val="-1"/>
              </w:rPr>
              <w:t>a</w:t>
            </w:r>
            <w:r w:rsidRPr="00E10DAD">
              <w:rPr>
                <w:rFonts w:eastAsia="Calibri" w:cs="Times New Roman"/>
                <w:color w:val="000000" w:themeColor="text1"/>
                <w:spacing w:val="1"/>
              </w:rPr>
              <w:t>r</w:t>
            </w:r>
            <w:r w:rsidRPr="00E10DAD">
              <w:rPr>
                <w:rFonts w:eastAsia="Calibri" w:cs="Times New Roman"/>
                <w:color w:val="000000" w:themeColor="text1"/>
              </w:rPr>
              <w:t>y to in</w:t>
            </w:r>
            <w:r w:rsidRPr="00E10DAD">
              <w:rPr>
                <w:rFonts w:eastAsia="Calibri" w:cs="Times New Roman"/>
                <w:color w:val="000000" w:themeColor="text1"/>
                <w:spacing w:val="1"/>
              </w:rPr>
              <w:t>f</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 xml:space="preserve">m </w:t>
            </w:r>
            <w:r w:rsidRPr="00E10DAD">
              <w:rPr>
                <w:rFonts w:eastAsia="Calibri" w:cs="Times New Roman"/>
                <w:color w:val="000000" w:themeColor="text1"/>
                <w:spacing w:val="-1"/>
              </w:rPr>
              <w:t>a</w:t>
            </w:r>
            <w:r w:rsidRPr="00E10DAD">
              <w:rPr>
                <w:rFonts w:eastAsia="Calibri" w:cs="Times New Roman"/>
                <w:color w:val="000000" w:themeColor="text1"/>
              </w:rPr>
              <w:t>bout</w:t>
            </w:r>
            <w:r w:rsidRPr="00E10DAD">
              <w:rPr>
                <w:rFonts w:eastAsia="Calibri" w:cs="Times New Roman"/>
                <w:color w:val="000000" w:themeColor="text1"/>
                <w:spacing w:val="-2"/>
              </w:rPr>
              <w:t xml:space="preserve"> </w:t>
            </w:r>
            <w:r w:rsidRPr="00E10DAD">
              <w:rPr>
                <w:rFonts w:eastAsia="Calibri" w:cs="Times New Roman"/>
                <w:color w:val="000000" w:themeColor="text1"/>
              </w:rPr>
              <w:t>or</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e</w:t>
            </w:r>
            <w:r w:rsidRPr="00E10DAD">
              <w:rPr>
                <w:rFonts w:eastAsia="Calibri" w:cs="Times New Roman"/>
                <w:color w:val="000000" w:themeColor="text1"/>
              </w:rPr>
              <w:t>xpla</w:t>
            </w:r>
            <w:r w:rsidRPr="00E10DAD">
              <w:rPr>
                <w:rFonts w:eastAsia="Calibri" w:cs="Times New Roman"/>
                <w:color w:val="000000" w:themeColor="text1"/>
                <w:spacing w:val="-1"/>
              </w:rPr>
              <w:t>i</w:t>
            </w:r>
            <w:r w:rsidRPr="00E10DAD">
              <w:rPr>
                <w:rFonts w:eastAsia="Calibri" w:cs="Times New Roman"/>
                <w:color w:val="000000" w:themeColor="text1"/>
              </w:rPr>
              <w:t>n</w:t>
            </w:r>
            <w:r w:rsidRPr="00E10DAD">
              <w:rPr>
                <w:rFonts w:eastAsia="Calibri" w:cs="Times New Roman"/>
                <w:color w:val="000000" w:themeColor="text1"/>
                <w:spacing w:val="2"/>
              </w:rPr>
              <w:t xml:space="preserve"> </w:t>
            </w:r>
            <w:r w:rsidRPr="00E10DAD">
              <w:rPr>
                <w:rFonts w:eastAsia="Calibri" w:cs="Times New Roman"/>
                <w:color w:val="000000" w:themeColor="text1"/>
              </w:rPr>
              <w:t>t</w:t>
            </w:r>
            <w:r w:rsidRPr="00E10DAD">
              <w:rPr>
                <w:rFonts w:eastAsia="Calibri" w:cs="Times New Roman"/>
                <w:color w:val="000000" w:themeColor="text1"/>
                <w:spacing w:val="-1"/>
              </w:rPr>
              <w:t>h</w:t>
            </w:r>
            <w:r w:rsidRPr="00E10DAD">
              <w:rPr>
                <w:rFonts w:eastAsia="Calibri" w:cs="Times New Roman"/>
                <w:color w:val="000000" w:themeColor="text1"/>
              </w:rPr>
              <w:t>e t</w:t>
            </w:r>
            <w:r w:rsidRPr="00E10DAD">
              <w:rPr>
                <w:rFonts w:eastAsia="Calibri" w:cs="Times New Roman"/>
                <w:color w:val="000000" w:themeColor="text1"/>
                <w:spacing w:val="2"/>
              </w:rPr>
              <w:t>o</w:t>
            </w:r>
            <w:r w:rsidRPr="00E10DAD">
              <w:rPr>
                <w:rFonts w:eastAsia="Calibri" w:cs="Times New Roman"/>
                <w:color w:val="000000" w:themeColor="text1"/>
              </w:rPr>
              <w:t>pic.</w:t>
            </w:r>
          </w:p>
          <w:p w:rsidR="008336F7" w:rsidRPr="00E10DAD" w:rsidRDefault="008336F7" w:rsidP="008336F7">
            <w:pPr>
              <w:widowControl w:val="0"/>
              <w:autoSpaceDE w:val="0"/>
              <w:autoSpaceDN w:val="0"/>
              <w:adjustRightInd w:val="0"/>
              <w:spacing w:before="1"/>
              <w:rPr>
                <w:rFonts w:eastAsia="Calibri" w:cs="Times New Roman"/>
                <w:color w:val="000000" w:themeColor="text1"/>
              </w:rPr>
            </w:pPr>
            <w:r w:rsidRPr="00E10DAD">
              <w:rPr>
                <w:rFonts w:eastAsia="Calibri" w:cs="Times New Roman"/>
                <w:color w:val="000000" w:themeColor="text1"/>
              </w:rPr>
              <w:t>e.</w:t>
            </w:r>
            <w:r w:rsidRPr="00E10DAD">
              <w:rPr>
                <w:rFonts w:eastAsia="Calibri" w:cs="Times New Roman"/>
                <w:color w:val="000000" w:themeColor="text1"/>
                <w:spacing w:val="-1"/>
              </w:rPr>
              <w:t xml:space="preserve"> E</w:t>
            </w:r>
            <w:r w:rsidRPr="00E10DAD">
              <w:rPr>
                <w:rFonts w:eastAsia="Calibri" w:cs="Times New Roman"/>
                <w:color w:val="000000" w:themeColor="text1"/>
              </w:rPr>
              <w:t>st</w:t>
            </w:r>
            <w:r w:rsidRPr="00E10DAD">
              <w:rPr>
                <w:rFonts w:eastAsia="Calibri" w:cs="Times New Roman"/>
                <w:color w:val="000000" w:themeColor="text1"/>
                <w:spacing w:val="1"/>
              </w:rPr>
              <w:t>a</w:t>
            </w:r>
            <w:r w:rsidRPr="00E10DAD">
              <w:rPr>
                <w:rFonts w:eastAsia="Calibri" w:cs="Times New Roman"/>
                <w:color w:val="000000" w:themeColor="text1"/>
              </w:rPr>
              <w:t>blish</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m</w:t>
            </w:r>
            <w:r w:rsidRPr="00E10DAD">
              <w:rPr>
                <w:rFonts w:eastAsia="Calibri" w:cs="Times New Roman"/>
                <w:color w:val="000000" w:themeColor="text1"/>
                <w:spacing w:val="-1"/>
              </w:rPr>
              <w:t>a</w:t>
            </w:r>
            <w:r w:rsidRPr="00E10DAD">
              <w:rPr>
                <w:rFonts w:eastAsia="Calibri" w:cs="Times New Roman"/>
                <w:color w:val="000000" w:themeColor="text1"/>
              </w:rPr>
              <w:t>i</w:t>
            </w:r>
            <w:r w:rsidRPr="00E10DAD">
              <w:rPr>
                <w:rFonts w:eastAsia="Calibri" w:cs="Times New Roman"/>
                <w:color w:val="000000" w:themeColor="text1"/>
                <w:spacing w:val="2"/>
              </w:rPr>
              <w:t>n</w:t>
            </w:r>
            <w:r w:rsidRPr="00E10DAD">
              <w:rPr>
                <w:rFonts w:eastAsia="Calibri" w:cs="Times New Roman"/>
                <w:color w:val="000000" w:themeColor="text1"/>
              </w:rPr>
              <w:t>t</w:t>
            </w:r>
            <w:r w:rsidRPr="00E10DAD">
              <w:rPr>
                <w:rFonts w:eastAsia="Calibri" w:cs="Times New Roman"/>
                <w:color w:val="000000" w:themeColor="text1"/>
                <w:spacing w:val="-1"/>
              </w:rPr>
              <w:t>a</w:t>
            </w:r>
            <w:r w:rsidRPr="00E10DAD">
              <w:rPr>
                <w:rFonts w:eastAsia="Calibri" w:cs="Times New Roman"/>
                <w:color w:val="000000" w:themeColor="text1"/>
              </w:rPr>
              <w:t>in</w:t>
            </w:r>
            <w:r w:rsidRPr="00E10DAD">
              <w:rPr>
                <w:rFonts w:eastAsia="Calibri" w:cs="Times New Roman"/>
                <w:color w:val="000000" w:themeColor="text1"/>
                <w:spacing w:val="2"/>
              </w:rPr>
              <w:t xml:space="preserve"> </w:t>
            </w:r>
            <w:r w:rsidRPr="00E10DAD">
              <w:rPr>
                <w:rFonts w:eastAsia="Calibri" w:cs="Times New Roman"/>
                <w:color w:val="000000" w:themeColor="text1"/>
              </w:rPr>
              <w:t>a</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f</w:t>
            </w:r>
            <w:r w:rsidRPr="00E10DAD">
              <w:rPr>
                <w:rFonts w:eastAsia="Calibri" w:cs="Times New Roman"/>
                <w:color w:val="000000" w:themeColor="text1"/>
              </w:rPr>
              <w:t>o</w:t>
            </w:r>
            <w:r w:rsidRPr="00E10DAD">
              <w:rPr>
                <w:rFonts w:eastAsia="Calibri" w:cs="Times New Roman"/>
                <w:color w:val="000000" w:themeColor="text1"/>
                <w:spacing w:val="1"/>
              </w:rPr>
              <w:t>rm</w:t>
            </w:r>
            <w:r w:rsidRPr="00E10DAD">
              <w:rPr>
                <w:rFonts w:eastAsia="Calibri" w:cs="Times New Roman"/>
                <w:color w:val="000000" w:themeColor="text1"/>
                <w:spacing w:val="-1"/>
              </w:rPr>
              <w:t>a</w:t>
            </w:r>
            <w:r w:rsidRPr="00E10DAD">
              <w:rPr>
                <w:rFonts w:eastAsia="Calibri" w:cs="Times New Roman"/>
                <w:color w:val="000000" w:themeColor="text1"/>
              </w:rPr>
              <w:t>l styl</w:t>
            </w:r>
            <w:r w:rsidRPr="00E10DAD">
              <w:rPr>
                <w:rFonts w:eastAsia="Calibri" w:cs="Times New Roman"/>
                <w:color w:val="000000" w:themeColor="text1"/>
                <w:spacing w:val="1"/>
              </w:rPr>
              <w:t>e</w:t>
            </w:r>
            <w:r w:rsidRPr="00E10DAD">
              <w:rPr>
                <w:rFonts w:eastAsia="Calibri" w:cs="Times New Roman"/>
                <w:color w:val="000000" w:themeColor="text1"/>
              </w:rPr>
              <w:t>.</w:t>
            </w:r>
          </w:p>
          <w:p w:rsidR="008336F7" w:rsidRPr="00E10DAD" w:rsidRDefault="008336F7" w:rsidP="008336F7">
            <w:pPr>
              <w:rPr>
                <w:rFonts w:eastAsia="Calibri" w:cs="Times New Roman"/>
                <w:color w:val="000000" w:themeColor="text1"/>
              </w:rPr>
            </w:pPr>
            <w:r w:rsidRPr="00E10DAD">
              <w:rPr>
                <w:rFonts w:eastAsia="Calibri" w:cs="Times New Roman"/>
                <w:color w:val="000000" w:themeColor="text1"/>
              </w:rPr>
              <w:t>f. Provide a concluding statement or section that follows from the information or explanation presented.</w:t>
            </w:r>
          </w:p>
          <w:p w:rsidR="008336F7" w:rsidRPr="00E10DAD" w:rsidRDefault="008336F7" w:rsidP="008336F7">
            <w:pPr>
              <w:rPr>
                <w:color w:val="000000" w:themeColor="text1"/>
              </w:rPr>
            </w:pPr>
          </w:p>
        </w:tc>
        <w:tc>
          <w:tcPr>
            <w:tcW w:w="4836" w:type="dxa"/>
          </w:tcPr>
          <w:p w:rsidR="00B00D41" w:rsidRPr="00E10DAD" w:rsidRDefault="00B00D41" w:rsidP="00B0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10DAD">
              <w:rPr>
                <w:b/>
                <w:bCs/>
                <w:color w:val="000000" w:themeColor="text1"/>
              </w:rPr>
              <w:lastRenderedPageBreak/>
              <w:t>[6] 2.2.2</w:t>
            </w:r>
            <w:r w:rsidRPr="00E10DAD">
              <w:rPr>
                <w:color w:val="000000" w:themeColor="text1"/>
              </w:rPr>
              <w:t xml:space="preserve"> Writing in a variety of nonfiction forms using appropriate information and structure (i.e., step-by-step directions, descriptions, obse</w:t>
            </w:r>
            <w:r w:rsidR="00B1133D">
              <w:rPr>
                <w:color w:val="000000" w:themeColor="text1"/>
              </w:rPr>
              <w:t>rvations, or report writing)</w:t>
            </w:r>
            <w:r w:rsidRPr="00E10DAD">
              <w:rPr>
                <w:color w:val="000000" w:themeColor="text1"/>
              </w:rPr>
              <w:t xml:space="preserve"> </w:t>
            </w:r>
          </w:p>
          <w:p w:rsidR="00C845D5" w:rsidRPr="00E10DAD" w:rsidRDefault="00C845D5" w:rsidP="00B0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B06719" w:rsidRPr="00E10DAD" w:rsidRDefault="00B06719" w:rsidP="00B0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10DAD">
              <w:rPr>
                <w:b/>
                <w:bCs/>
                <w:color w:val="000000" w:themeColor="text1"/>
              </w:rPr>
              <w:t>[6] 2.1.1</w:t>
            </w:r>
            <w:r w:rsidRPr="00E10DAD">
              <w:rPr>
                <w:color w:val="000000" w:themeColor="text1"/>
              </w:rPr>
              <w:t xml:space="preserve"> Writing a story or composition of at least two paragraphs with a topic sentence (which may include a lead or hook), maintaining a focused idea and including supporting details</w:t>
            </w:r>
          </w:p>
          <w:p w:rsidR="00C845D5" w:rsidRPr="00E10DAD" w:rsidRDefault="00C845D5" w:rsidP="00B0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C845D5" w:rsidRPr="00E10DAD" w:rsidRDefault="00C845D5" w:rsidP="00C845D5">
            <w:pPr>
              <w:autoSpaceDE w:val="0"/>
              <w:autoSpaceDN w:val="0"/>
              <w:adjustRightInd w:val="0"/>
              <w:rPr>
                <w:rFonts w:cs="Times New Roman"/>
                <w:color w:val="000000" w:themeColor="text1"/>
              </w:rPr>
            </w:pPr>
            <w:r w:rsidRPr="00E10DAD">
              <w:rPr>
                <w:rFonts w:cs="Times New Roman"/>
                <w:b/>
                <w:bCs/>
                <w:color w:val="000000" w:themeColor="text1"/>
              </w:rPr>
              <w:t xml:space="preserve">[6] 2.1.3 </w:t>
            </w:r>
            <w:r w:rsidRPr="00E10DAD">
              <w:rPr>
                <w:rFonts w:cs="Times New Roman"/>
                <w:color w:val="000000" w:themeColor="text1"/>
              </w:rPr>
              <w:t xml:space="preserve">Organizing and sequencing ideas logically </w:t>
            </w:r>
            <w:r w:rsidRPr="00E10DAD">
              <w:rPr>
                <w:rFonts w:cs="Times New Roman"/>
                <w:color w:val="000000" w:themeColor="text1"/>
              </w:rPr>
              <w:lastRenderedPageBreak/>
              <w:t>to establish clear relationships within and between paragraphs (e.g., using transition words or phrases that reveal order or chronology, comparison/contrast) (</w:t>
            </w:r>
            <w:r w:rsidRPr="00E10DAD">
              <w:rPr>
                <w:rFonts w:cs="Times New Roman"/>
                <w:b/>
                <w:bCs/>
                <w:color w:val="000000" w:themeColor="text1"/>
              </w:rPr>
              <w:t>L</w:t>
            </w:r>
            <w:r w:rsidRPr="00E10DAD">
              <w:rPr>
                <w:rFonts w:cs="Times New Roman"/>
                <w:color w:val="000000" w:themeColor="text1"/>
              </w:rPr>
              <w:t>)</w:t>
            </w:r>
          </w:p>
          <w:p w:rsidR="00C845D5" w:rsidRPr="00E10DAD" w:rsidRDefault="00C845D5" w:rsidP="00C845D5">
            <w:pPr>
              <w:autoSpaceDE w:val="0"/>
              <w:autoSpaceDN w:val="0"/>
              <w:adjustRightInd w:val="0"/>
              <w:rPr>
                <w:color w:val="000000" w:themeColor="text1"/>
              </w:rPr>
            </w:pPr>
          </w:p>
          <w:p w:rsidR="00182280" w:rsidRPr="00E10DAD" w:rsidRDefault="00182280" w:rsidP="00D9431B">
            <w:pPr>
              <w:autoSpaceDE w:val="0"/>
              <w:autoSpaceDN w:val="0"/>
              <w:adjustRightInd w:val="0"/>
              <w:rPr>
                <w:color w:val="000000" w:themeColor="text1"/>
              </w:rPr>
            </w:pPr>
            <w:r w:rsidRPr="00E10DAD">
              <w:rPr>
                <w:b/>
                <w:bCs/>
                <w:color w:val="000000" w:themeColor="text1"/>
              </w:rPr>
              <w:t>[6] 2.4.3</w:t>
            </w:r>
            <w:r w:rsidRPr="00E10DAD">
              <w:rPr>
                <w:color w:val="000000" w:themeColor="text1"/>
              </w:rPr>
              <w:t xml:space="preserve"> Combining sentences for fluency and selecting precise, descriptive words to improve the quality and effectiveness of writing (</w:t>
            </w:r>
            <w:r w:rsidRPr="00E10DAD">
              <w:rPr>
                <w:b/>
                <w:bCs/>
                <w:color w:val="000000" w:themeColor="text1"/>
              </w:rPr>
              <w:t>L</w:t>
            </w:r>
            <w:r w:rsidRPr="00E10DAD">
              <w:rPr>
                <w:color w:val="000000" w:themeColor="text1"/>
              </w:rPr>
              <w:t>)</w:t>
            </w:r>
          </w:p>
          <w:p w:rsidR="00C845D5" w:rsidRPr="00E10DAD" w:rsidRDefault="00C845D5" w:rsidP="00D9431B">
            <w:pPr>
              <w:autoSpaceDE w:val="0"/>
              <w:autoSpaceDN w:val="0"/>
              <w:adjustRightInd w:val="0"/>
              <w:rPr>
                <w:color w:val="000000" w:themeColor="text1"/>
              </w:rPr>
            </w:pPr>
          </w:p>
          <w:p w:rsidR="00E954BF" w:rsidRPr="00E10DAD" w:rsidRDefault="00E954BF" w:rsidP="00D9431B">
            <w:pPr>
              <w:autoSpaceDE w:val="0"/>
              <w:autoSpaceDN w:val="0"/>
              <w:adjustRightInd w:val="0"/>
              <w:rPr>
                <w:rFonts w:cs="Times New Roman"/>
                <w:i/>
                <w:iCs/>
                <w:color w:val="000000" w:themeColor="text1"/>
              </w:rPr>
            </w:pPr>
            <w:r w:rsidRPr="00E10DAD">
              <w:rPr>
                <w:rFonts w:cs="Times New Roman"/>
                <w:b/>
                <w:bCs/>
                <w:color w:val="000000" w:themeColor="text1"/>
              </w:rPr>
              <w:t>[6] 2.1.4</w:t>
            </w:r>
            <w:r w:rsidRPr="00E10DAD">
              <w:rPr>
                <w:rFonts w:cs="Times New Roman"/>
                <w:color w:val="000000" w:themeColor="text1"/>
              </w:rPr>
              <w:t xml:space="preserve"> Writing a concluding statement</w:t>
            </w:r>
          </w:p>
          <w:p w:rsidR="00F44E39" w:rsidRPr="00E10DAD" w:rsidRDefault="00F44E39" w:rsidP="00D9431B">
            <w:pPr>
              <w:autoSpaceDE w:val="0"/>
              <w:autoSpaceDN w:val="0"/>
              <w:adjustRightInd w:val="0"/>
              <w:rPr>
                <w:rFonts w:eastAsia="Calibri" w:cs="Times New Roman"/>
                <w:bCs/>
                <w:color w:val="000000" w:themeColor="text1"/>
              </w:rPr>
            </w:pPr>
          </w:p>
        </w:tc>
        <w:tc>
          <w:tcPr>
            <w:tcW w:w="4836" w:type="dxa"/>
          </w:tcPr>
          <w:p w:rsidR="00A010DB" w:rsidRPr="00E10DAD" w:rsidRDefault="00A010DB" w:rsidP="00A01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E10DAD">
              <w:rPr>
                <w:rFonts w:cstheme="minorHAnsi"/>
                <w:color w:val="000000" w:themeColor="text1"/>
              </w:rPr>
              <w:lastRenderedPageBreak/>
              <w:t xml:space="preserve">The </w:t>
            </w:r>
            <w:r w:rsidR="00EE4EFA">
              <w:rPr>
                <w:rFonts w:cstheme="minorHAnsi"/>
                <w:color w:val="000000" w:themeColor="text1"/>
              </w:rPr>
              <w:t>new</w:t>
            </w:r>
            <w:r w:rsidRPr="00E10DAD">
              <w:rPr>
                <w:rFonts w:cstheme="minorHAnsi"/>
                <w:color w:val="000000" w:themeColor="text1"/>
              </w:rPr>
              <w:t xml:space="preserve"> standard provides a more rigorous expectation for the development of an informative/explanatory piece.</w:t>
            </w:r>
          </w:p>
          <w:p w:rsidR="00A010DB" w:rsidRPr="00E10DAD" w:rsidRDefault="00A010DB" w:rsidP="00182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rsidR="00C845D5" w:rsidRPr="00E10DAD" w:rsidRDefault="00C845D5" w:rsidP="00182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r w:rsidRPr="00E10DAD">
              <w:rPr>
                <w:rFonts w:cstheme="minorHAnsi"/>
                <w:color w:val="000000" w:themeColor="text1"/>
              </w:rPr>
              <w:t xml:space="preserve">The </w:t>
            </w:r>
            <w:r w:rsidR="00EE4EFA">
              <w:rPr>
                <w:rFonts w:cstheme="minorHAnsi"/>
                <w:color w:val="000000" w:themeColor="text1"/>
              </w:rPr>
              <w:t>new</w:t>
            </w:r>
            <w:r w:rsidRPr="00E10DAD">
              <w:rPr>
                <w:rFonts w:cstheme="minorHAnsi"/>
                <w:color w:val="000000" w:themeColor="text1"/>
              </w:rPr>
              <w:t xml:space="preserve"> standard encourages the use of graphics and multimedia when useful to aiding comprehension.</w:t>
            </w:r>
          </w:p>
          <w:p w:rsidR="00C845D5" w:rsidRPr="00E10DAD" w:rsidRDefault="00C845D5" w:rsidP="00182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p>
          <w:p w:rsidR="00C845D5" w:rsidRPr="00E10DAD" w:rsidRDefault="00792313" w:rsidP="00182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r w:rsidRPr="00E10DAD">
              <w:rPr>
                <w:bCs/>
                <w:color w:val="000000" w:themeColor="text1"/>
              </w:rPr>
              <w:t xml:space="preserve">The </w:t>
            </w:r>
            <w:r w:rsidR="00EE4EFA">
              <w:rPr>
                <w:bCs/>
                <w:color w:val="000000" w:themeColor="text1"/>
              </w:rPr>
              <w:t>new</w:t>
            </w:r>
            <w:r w:rsidRPr="00E10DAD">
              <w:rPr>
                <w:bCs/>
                <w:color w:val="000000" w:themeColor="text1"/>
              </w:rPr>
              <w:t xml:space="preserve"> standard requires that students establish a formal style. </w:t>
            </w:r>
            <w:r w:rsidR="00C845D5" w:rsidRPr="00E10DAD">
              <w:rPr>
                <w:bCs/>
                <w:color w:val="000000" w:themeColor="text1"/>
              </w:rPr>
              <w:t>Style is addressed in the grade 7 GLEs.</w:t>
            </w:r>
          </w:p>
          <w:p w:rsidR="00C845D5" w:rsidRPr="00E10DAD" w:rsidRDefault="00C845D5" w:rsidP="00182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rsidR="00182280" w:rsidRPr="00E10DAD" w:rsidRDefault="00182280" w:rsidP="00393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8"/>
              <w:rPr>
                <w:color w:val="000000" w:themeColor="text1"/>
              </w:rPr>
            </w:pPr>
            <w:r w:rsidRPr="00E10DAD">
              <w:rPr>
                <w:b/>
                <w:bCs/>
                <w:color w:val="000000" w:themeColor="text1"/>
              </w:rPr>
              <w:t xml:space="preserve">[7] 3.3.1 </w:t>
            </w:r>
            <w:r w:rsidRPr="00E10DAD">
              <w:rPr>
                <w:color w:val="000000" w:themeColor="text1"/>
              </w:rPr>
              <w:t>Varying beginnings, lengths, and patterns of sentences to improve flow and to enhan</w:t>
            </w:r>
            <w:r w:rsidR="00C845D5" w:rsidRPr="00E10DAD">
              <w:rPr>
                <w:color w:val="000000" w:themeColor="text1"/>
              </w:rPr>
              <w:t>ce meaning and style of writing</w:t>
            </w:r>
          </w:p>
          <w:p w:rsidR="00C845D5" w:rsidRPr="00E10DAD" w:rsidRDefault="00C845D5" w:rsidP="00393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8"/>
              <w:rPr>
                <w:color w:val="000000" w:themeColor="text1"/>
              </w:rPr>
            </w:pPr>
          </w:p>
          <w:p w:rsidR="00182280" w:rsidRPr="00E10DAD" w:rsidRDefault="00182280" w:rsidP="00393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8"/>
              <w:rPr>
                <w:color w:val="000000" w:themeColor="text1"/>
              </w:rPr>
            </w:pPr>
            <w:r w:rsidRPr="00E10DAD">
              <w:rPr>
                <w:b/>
                <w:bCs/>
                <w:color w:val="000000" w:themeColor="text1"/>
              </w:rPr>
              <w:t xml:space="preserve">[7] 3.4.5 </w:t>
            </w:r>
            <w:r w:rsidRPr="00E10DAD">
              <w:rPr>
                <w:color w:val="000000" w:themeColor="text1"/>
              </w:rPr>
              <w:t xml:space="preserve">Using appropriate voice for intended  audience (e.g., humorous, informal, formal, or  technical) </w:t>
            </w:r>
          </w:p>
          <w:p w:rsidR="00483E51" w:rsidRPr="00E10DAD" w:rsidRDefault="00483E51" w:rsidP="00D9431B">
            <w:pPr>
              <w:rPr>
                <w:color w:val="000000" w:themeColor="text1"/>
              </w:rPr>
            </w:pPr>
          </w:p>
        </w:tc>
      </w:tr>
      <w:tr w:rsidR="00483E51" w:rsidRPr="00E10DAD" w:rsidTr="00A66604">
        <w:trPr>
          <w:trHeight w:val="1907"/>
        </w:trPr>
        <w:tc>
          <w:tcPr>
            <w:tcW w:w="4836" w:type="dxa"/>
          </w:tcPr>
          <w:p w:rsidR="00483E51" w:rsidRPr="00E10DAD" w:rsidRDefault="00483E51" w:rsidP="00D9431B">
            <w:pPr>
              <w:rPr>
                <w:rFonts w:eastAsia="Calibri" w:cs="Times New Roman"/>
                <w:color w:val="000000" w:themeColor="text1"/>
              </w:rPr>
            </w:pPr>
            <w:r w:rsidRPr="00E10DAD">
              <w:rPr>
                <w:rFonts w:eastAsia="Calibri" w:cs="Times New Roman"/>
                <w:b/>
                <w:color w:val="000000" w:themeColor="text1"/>
              </w:rPr>
              <w:lastRenderedPageBreak/>
              <w:t>3.</w:t>
            </w:r>
            <w:r w:rsidRPr="00E10DAD">
              <w:rPr>
                <w:rFonts w:eastAsia="Calibri" w:cs="Times New Roman"/>
                <w:color w:val="000000" w:themeColor="text1"/>
              </w:rPr>
              <w:t xml:space="preserve"> </w:t>
            </w:r>
            <w:r w:rsidR="00C664E9" w:rsidRPr="00E10DAD">
              <w:rPr>
                <w:rFonts w:eastAsia="Calibri" w:cs="Times New Roman"/>
                <w:color w:val="000000" w:themeColor="text1"/>
              </w:rPr>
              <w:t>Use narrative writing</w:t>
            </w:r>
            <w:r w:rsidRPr="00E10DAD">
              <w:rPr>
                <w:rFonts w:eastAsia="Calibri" w:cs="Times New Roman"/>
                <w:color w:val="000000" w:themeColor="text1"/>
              </w:rPr>
              <w:t xml:space="preserve"> to develop real or imagined experiences or events using effective technique, relevant descriptive details, and well-structured event sequences.</w:t>
            </w:r>
          </w:p>
          <w:p w:rsidR="00483E51" w:rsidRPr="00E10DAD" w:rsidRDefault="00483E51" w:rsidP="00D9431B">
            <w:pPr>
              <w:rPr>
                <w:rFonts w:eastAsia="Calibri" w:cs="Times New Roman"/>
                <w:color w:val="000000" w:themeColor="text1"/>
              </w:rPr>
            </w:pPr>
            <w:r w:rsidRPr="00E10DAD">
              <w:rPr>
                <w:rFonts w:eastAsia="Calibri" w:cs="Times New Roman"/>
                <w:color w:val="000000" w:themeColor="text1"/>
              </w:rPr>
              <w:t>a. Engage and orient the reader by establishing a context and introducing a narrator and/or characters; organize an event sequence that unfolds naturally and logically.</w:t>
            </w:r>
          </w:p>
          <w:p w:rsidR="00483E51" w:rsidRPr="00E10DAD" w:rsidRDefault="00483E51" w:rsidP="00D9431B">
            <w:pPr>
              <w:rPr>
                <w:rFonts w:eastAsia="Calibri" w:cs="Times New Roman"/>
                <w:color w:val="000000" w:themeColor="text1"/>
              </w:rPr>
            </w:pPr>
            <w:r w:rsidRPr="00E10DAD">
              <w:rPr>
                <w:rFonts w:eastAsia="Calibri" w:cs="Times New Roman"/>
                <w:color w:val="000000" w:themeColor="text1"/>
              </w:rPr>
              <w:t>b. Use narrative techniques, such as dialogue, pacing, and description, to develop experiences, events, and/or characters.</w:t>
            </w:r>
          </w:p>
          <w:p w:rsidR="00483E51" w:rsidRPr="00E10DAD" w:rsidRDefault="00483E51" w:rsidP="00D9431B">
            <w:pPr>
              <w:autoSpaceDE w:val="0"/>
              <w:autoSpaceDN w:val="0"/>
              <w:adjustRightInd w:val="0"/>
              <w:rPr>
                <w:rFonts w:eastAsia="Calibri" w:cs="Times New Roman"/>
                <w:color w:val="000000" w:themeColor="text1"/>
              </w:rPr>
            </w:pPr>
            <w:r w:rsidRPr="00E10DAD">
              <w:rPr>
                <w:rFonts w:eastAsia="Calibri" w:cs="Times New Roman"/>
                <w:color w:val="000000" w:themeColor="text1"/>
              </w:rPr>
              <w:t>c.</w:t>
            </w:r>
            <w:r w:rsidRPr="00E10DAD">
              <w:rPr>
                <w:rFonts w:eastAsia="Calibri" w:cs="Times New Roman"/>
                <w:color w:val="000000" w:themeColor="text1"/>
                <w:spacing w:val="-1"/>
              </w:rPr>
              <w:t xml:space="preserve"> U</w:t>
            </w:r>
            <w:r w:rsidRPr="00E10DAD">
              <w:rPr>
                <w:rFonts w:eastAsia="Calibri" w:cs="Times New Roman"/>
                <w:color w:val="000000" w:themeColor="text1"/>
              </w:rPr>
              <w:t>se a</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v</w:t>
            </w:r>
            <w:r w:rsidRPr="00E10DAD">
              <w:rPr>
                <w:rFonts w:eastAsia="Calibri" w:cs="Times New Roman"/>
                <w:color w:val="000000" w:themeColor="text1"/>
                <w:spacing w:val="-1"/>
              </w:rPr>
              <w:t>a</w:t>
            </w:r>
            <w:r w:rsidRPr="00E10DAD">
              <w:rPr>
                <w:rFonts w:eastAsia="Calibri" w:cs="Times New Roman"/>
                <w:color w:val="000000" w:themeColor="text1"/>
                <w:spacing w:val="1"/>
              </w:rPr>
              <w:t>r</w:t>
            </w:r>
            <w:r w:rsidRPr="00E10DAD">
              <w:rPr>
                <w:rFonts w:eastAsia="Calibri" w:cs="Times New Roman"/>
                <w:color w:val="000000" w:themeColor="text1"/>
              </w:rPr>
              <w:t>i</w:t>
            </w:r>
            <w:r w:rsidRPr="00E10DAD">
              <w:rPr>
                <w:rFonts w:eastAsia="Calibri" w:cs="Times New Roman"/>
                <w:color w:val="000000" w:themeColor="text1"/>
                <w:spacing w:val="1"/>
              </w:rPr>
              <w:t>e</w:t>
            </w:r>
            <w:r w:rsidRPr="00E10DAD">
              <w:rPr>
                <w:rFonts w:eastAsia="Calibri" w:cs="Times New Roman"/>
                <w:color w:val="000000" w:themeColor="text1"/>
              </w:rPr>
              <w:t>ty of transi</w:t>
            </w:r>
            <w:r w:rsidRPr="00E10DAD">
              <w:rPr>
                <w:rFonts w:eastAsia="Calibri" w:cs="Times New Roman"/>
                <w:color w:val="000000" w:themeColor="text1"/>
                <w:spacing w:val="-1"/>
              </w:rPr>
              <w:t>t</w:t>
            </w:r>
            <w:r w:rsidRPr="00E10DAD">
              <w:rPr>
                <w:rFonts w:eastAsia="Calibri" w:cs="Times New Roman"/>
                <w:color w:val="000000" w:themeColor="text1"/>
              </w:rPr>
              <w:t>ion</w:t>
            </w:r>
            <w:r w:rsidRPr="00E10DAD">
              <w:rPr>
                <w:rFonts w:eastAsia="Calibri" w:cs="Times New Roman"/>
                <w:color w:val="000000" w:themeColor="text1"/>
                <w:spacing w:val="-1"/>
              </w:rPr>
              <w:t xml:space="preserve"> w</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ds,</w:t>
            </w:r>
            <w:r w:rsidRPr="00E10DAD">
              <w:rPr>
                <w:rFonts w:eastAsia="Calibri" w:cs="Times New Roman"/>
                <w:color w:val="000000" w:themeColor="text1"/>
                <w:spacing w:val="1"/>
              </w:rPr>
              <w:t xml:space="preserve"> </w:t>
            </w:r>
            <w:r w:rsidRPr="00E10DAD">
              <w:rPr>
                <w:rFonts w:eastAsia="Calibri" w:cs="Times New Roman"/>
                <w:color w:val="000000" w:themeColor="text1"/>
              </w:rPr>
              <w:t>p</w:t>
            </w:r>
            <w:r w:rsidRPr="00E10DAD">
              <w:rPr>
                <w:rFonts w:eastAsia="Calibri" w:cs="Times New Roman"/>
                <w:color w:val="000000" w:themeColor="text1"/>
                <w:spacing w:val="-1"/>
              </w:rPr>
              <w:t>h</w:t>
            </w:r>
            <w:r w:rsidRPr="00E10DAD">
              <w:rPr>
                <w:rFonts w:eastAsia="Calibri" w:cs="Times New Roman"/>
                <w:color w:val="000000" w:themeColor="text1"/>
                <w:spacing w:val="1"/>
              </w:rPr>
              <w:t>r</w:t>
            </w:r>
            <w:r w:rsidRPr="00E10DAD">
              <w:rPr>
                <w:rFonts w:eastAsia="Calibri" w:cs="Times New Roman"/>
                <w:color w:val="000000" w:themeColor="text1"/>
                <w:spacing w:val="-1"/>
              </w:rPr>
              <w:t>a</w:t>
            </w:r>
            <w:r w:rsidRPr="00E10DAD">
              <w:rPr>
                <w:rFonts w:eastAsia="Calibri" w:cs="Times New Roman"/>
                <w:color w:val="000000" w:themeColor="text1"/>
              </w:rPr>
              <w:t>s</w:t>
            </w:r>
            <w:r w:rsidRPr="00E10DAD">
              <w:rPr>
                <w:rFonts w:eastAsia="Calibri" w:cs="Times New Roman"/>
                <w:color w:val="000000" w:themeColor="text1"/>
                <w:spacing w:val="1"/>
              </w:rPr>
              <w:t>e</w:t>
            </w:r>
            <w:r w:rsidRPr="00E10DAD">
              <w:rPr>
                <w:rFonts w:eastAsia="Calibri" w:cs="Times New Roman"/>
                <w:color w:val="000000" w:themeColor="text1"/>
              </w:rPr>
              <w:t>s,</w:t>
            </w:r>
            <w:r w:rsidRPr="00E10DAD">
              <w:rPr>
                <w:rFonts w:eastAsia="Calibri" w:cs="Times New Roman"/>
                <w:color w:val="000000" w:themeColor="text1"/>
                <w:spacing w:val="-1"/>
              </w:rPr>
              <w:t xml:space="preserve"> </w:t>
            </w:r>
            <w:r w:rsidRPr="00E10DAD">
              <w:rPr>
                <w:rFonts w:eastAsia="Calibri" w:cs="Times New Roman"/>
                <w:color w:val="000000" w:themeColor="text1"/>
              </w:rPr>
              <w:t>a</w:t>
            </w:r>
            <w:r w:rsidRPr="00E10DAD">
              <w:rPr>
                <w:rFonts w:eastAsia="Calibri" w:cs="Times New Roman"/>
                <w:color w:val="000000" w:themeColor="text1"/>
                <w:spacing w:val="2"/>
              </w:rPr>
              <w:t>n</w:t>
            </w:r>
            <w:r w:rsidRPr="00E10DAD">
              <w:rPr>
                <w:rFonts w:eastAsia="Calibri" w:cs="Times New Roman"/>
                <w:color w:val="000000" w:themeColor="text1"/>
              </w:rPr>
              <w:t>d</w:t>
            </w:r>
            <w:r w:rsidRPr="00E10DAD">
              <w:rPr>
                <w:rFonts w:eastAsia="Calibri" w:cs="Times New Roman"/>
                <w:color w:val="000000" w:themeColor="text1"/>
                <w:spacing w:val="-1"/>
              </w:rPr>
              <w:t xml:space="preserve"> </w:t>
            </w:r>
            <w:r w:rsidRPr="00E10DAD">
              <w:rPr>
                <w:rFonts w:eastAsia="Calibri" w:cs="Times New Roman"/>
                <w:color w:val="000000" w:themeColor="text1"/>
              </w:rPr>
              <w:t>clauses to con</w:t>
            </w:r>
            <w:r w:rsidRPr="00E10DAD">
              <w:rPr>
                <w:rFonts w:eastAsia="Calibri" w:cs="Times New Roman"/>
                <w:color w:val="000000" w:themeColor="text1"/>
                <w:spacing w:val="1"/>
              </w:rPr>
              <w:t>ve</w:t>
            </w:r>
            <w:r w:rsidRPr="00E10DAD">
              <w:rPr>
                <w:rFonts w:eastAsia="Calibri" w:cs="Times New Roman"/>
                <w:color w:val="000000" w:themeColor="text1"/>
              </w:rPr>
              <w:t>y</w:t>
            </w:r>
            <w:r w:rsidRPr="00E10DAD">
              <w:rPr>
                <w:rFonts w:eastAsia="Calibri" w:cs="Times New Roman"/>
                <w:color w:val="000000" w:themeColor="text1"/>
                <w:spacing w:val="-2"/>
              </w:rPr>
              <w:t xml:space="preserve"> </w:t>
            </w:r>
            <w:r w:rsidRPr="00E10DAD">
              <w:rPr>
                <w:rFonts w:eastAsia="Calibri" w:cs="Times New Roman"/>
                <w:color w:val="000000" w:themeColor="text1"/>
              </w:rPr>
              <w:t>s</w:t>
            </w:r>
            <w:r w:rsidRPr="00E10DAD">
              <w:rPr>
                <w:rFonts w:eastAsia="Calibri" w:cs="Times New Roman"/>
                <w:color w:val="000000" w:themeColor="text1"/>
                <w:spacing w:val="1"/>
              </w:rPr>
              <w:t>e</w:t>
            </w:r>
            <w:r w:rsidRPr="00E10DAD">
              <w:rPr>
                <w:rFonts w:eastAsia="Calibri" w:cs="Times New Roman"/>
                <w:color w:val="000000" w:themeColor="text1"/>
              </w:rPr>
              <w:t xml:space="preserve">quence </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rPr>
              <w:t>si</w:t>
            </w:r>
            <w:r w:rsidRPr="00E10DAD">
              <w:rPr>
                <w:rFonts w:eastAsia="Calibri" w:cs="Times New Roman"/>
                <w:color w:val="000000" w:themeColor="text1"/>
                <w:spacing w:val="1"/>
              </w:rPr>
              <w:t>g</w:t>
            </w:r>
            <w:r w:rsidRPr="00E10DAD">
              <w:rPr>
                <w:rFonts w:eastAsia="Calibri" w:cs="Times New Roman"/>
                <w:color w:val="000000" w:themeColor="text1"/>
              </w:rPr>
              <w:t>n</w:t>
            </w:r>
            <w:r w:rsidRPr="00E10DAD">
              <w:rPr>
                <w:rFonts w:eastAsia="Calibri" w:cs="Times New Roman"/>
                <w:color w:val="000000" w:themeColor="text1"/>
                <w:spacing w:val="-1"/>
              </w:rPr>
              <w:t>a</w:t>
            </w:r>
            <w:r w:rsidRPr="00E10DAD">
              <w:rPr>
                <w:rFonts w:eastAsia="Calibri" w:cs="Times New Roman"/>
                <w:color w:val="000000" w:themeColor="text1"/>
              </w:rPr>
              <w:t>l s</w:t>
            </w:r>
            <w:r w:rsidRPr="00E10DAD">
              <w:rPr>
                <w:rFonts w:eastAsia="Calibri" w:cs="Times New Roman"/>
                <w:color w:val="000000" w:themeColor="text1"/>
                <w:spacing w:val="-1"/>
              </w:rPr>
              <w:t>h</w:t>
            </w:r>
            <w:r w:rsidRPr="00E10DAD">
              <w:rPr>
                <w:rFonts w:eastAsia="Calibri" w:cs="Times New Roman"/>
                <w:color w:val="000000" w:themeColor="text1"/>
              </w:rPr>
              <w:t>i</w:t>
            </w:r>
            <w:r w:rsidRPr="00E10DAD">
              <w:rPr>
                <w:rFonts w:eastAsia="Calibri" w:cs="Times New Roman"/>
                <w:color w:val="000000" w:themeColor="text1"/>
                <w:spacing w:val="3"/>
              </w:rPr>
              <w:t>f</w:t>
            </w:r>
            <w:r w:rsidRPr="00E10DAD">
              <w:rPr>
                <w:rFonts w:eastAsia="Calibri" w:cs="Times New Roman"/>
                <w:color w:val="000000" w:themeColor="text1"/>
              </w:rPr>
              <w:t>ts</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fr</w:t>
            </w:r>
            <w:r w:rsidRPr="00E10DAD">
              <w:rPr>
                <w:rFonts w:eastAsia="Calibri" w:cs="Times New Roman"/>
                <w:color w:val="000000" w:themeColor="text1"/>
              </w:rPr>
              <w:t>om one</w:t>
            </w:r>
            <w:r w:rsidRPr="00E10DAD">
              <w:rPr>
                <w:rFonts w:eastAsia="Calibri" w:cs="Times New Roman"/>
                <w:color w:val="000000" w:themeColor="text1"/>
                <w:spacing w:val="-2"/>
              </w:rPr>
              <w:t xml:space="preserve"> </w:t>
            </w:r>
            <w:r w:rsidRPr="00E10DAD">
              <w:rPr>
                <w:rFonts w:eastAsia="Calibri" w:cs="Times New Roman"/>
                <w:color w:val="000000" w:themeColor="text1"/>
              </w:rPr>
              <w:t xml:space="preserve">time </w:t>
            </w:r>
            <w:r w:rsidRPr="00E10DAD">
              <w:rPr>
                <w:rFonts w:eastAsia="Calibri" w:cs="Times New Roman"/>
                <w:color w:val="000000" w:themeColor="text1"/>
                <w:spacing w:val="1"/>
              </w:rPr>
              <w:t>fr</w:t>
            </w:r>
            <w:r w:rsidRPr="00E10DAD">
              <w:rPr>
                <w:rFonts w:eastAsia="Calibri" w:cs="Times New Roman"/>
                <w:color w:val="000000" w:themeColor="text1"/>
                <w:spacing w:val="-1"/>
              </w:rPr>
              <w:t>a</w:t>
            </w:r>
            <w:r w:rsidRPr="00E10DAD">
              <w:rPr>
                <w:rFonts w:eastAsia="Calibri" w:cs="Times New Roman"/>
                <w:color w:val="000000" w:themeColor="text1"/>
                <w:spacing w:val="1"/>
              </w:rPr>
              <w:t>m</w:t>
            </w:r>
            <w:r w:rsidRPr="00E10DAD">
              <w:rPr>
                <w:rFonts w:eastAsia="Calibri" w:cs="Times New Roman"/>
                <w:color w:val="000000" w:themeColor="text1"/>
              </w:rPr>
              <w:t>e</w:t>
            </w:r>
            <w:r w:rsidRPr="00E10DAD">
              <w:rPr>
                <w:rFonts w:eastAsia="Calibri" w:cs="Times New Roman"/>
                <w:color w:val="000000" w:themeColor="text1"/>
                <w:spacing w:val="1"/>
              </w:rPr>
              <w:t xml:space="preserve"> </w:t>
            </w:r>
            <w:r w:rsidRPr="00E10DAD">
              <w:rPr>
                <w:rFonts w:eastAsia="Calibri" w:cs="Times New Roman"/>
                <w:color w:val="000000" w:themeColor="text1"/>
              </w:rPr>
              <w:t>or</w:t>
            </w:r>
            <w:r w:rsidRPr="00E10DAD">
              <w:rPr>
                <w:rFonts w:eastAsia="Calibri" w:cs="Times New Roman"/>
                <w:color w:val="000000" w:themeColor="text1"/>
                <w:spacing w:val="-1"/>
              </w:rPr>
              <w:t xml:space="preserve"> </w:t>
            </w:r>
            <w:r w:rsidRPr="00E10DAD">
              <w:rPr>
                <w:rFonts w:eastAsia="Calibri" w:cs="Times New Roman"/>
                <w:color w:val="000000" w:themeColor="text1"/>
              </w:rPr>
              <w:t>s</w:t>
            </w:r>
            <w:r w:rsidRPr="00E10DAD">
              <w:rPr>
                <w:rFonts w:eastAsia="Calibri" w:cs="Times New Roman"/>
                <w:color w:val="000000" w:themeColor="text1"/>
                <w:spacing w:val="1"/>
              </w:rPr>
              <w:t>e</w:t>
            </w:r>
            <w:r w:rsidRPr="00E10DAD">
              <w:rPr>
                <w:rFonts w:eastAsia="Calibri" w:cs="Times New Roman"/>
                <w:color w:val="000000" w:themeColor="text1"/>
              </w:rPr>
              <w:t>t</w:t>
            </w:r>
            <w:r w:rsidRPr="00E10DAD">
              <w:rPr>
                <w:rFonts w:eastAsia="Calibri" w:cs="Times New Roman"/>
                <w:color w:val="000000" w:themeColor="text1"/>
                <w:spacing w:val="-1"/>
              </w:rPr>
              <w:t>t</w:t>
            </w:r>
            <w:r w:rsidRPr="00E10DAD">
              <w:rPr>
                <w:rFonts w:eastAsia="Calibri" w:cs="Times New Roman"/>
                <w:color w:val="000000" w:themeColor="text1"/>
              </w:rPr>
              <w:t>ing to</w:t>
            </w:r>
            <w:r w:rsidRPr="00E10DAD">
              <w:rPr>
                <w:rFonts w:eastAsia="Calibri" w:cs="Times New Roman"/>
                <w:color w:val="000000" w:themeColor="text1"/>
                <w:spacing w:val="-1"/>
              </w:rPr>
              <w:t xml:space="preserve"> a</w:t>
            </w:r>
            <w:r w:rsidRPr="00E10DAD">
              <w:rPr>
                <w:rFonts w:eastAsia="Calibri" w:cs="Times New Roman"/>
                <w:color w:val="000000" w:themeColor="text1"/>
              </w:rPr>
              <w:t>no</w:t>
            </w:r>
            <w:r w:rsidRPr="00E10DAD">
              <w:rPr>
                <w:rFonts w:eastAsia="Calibri" w:cs="Times New Roman"/>
                <w:color w:val="000000" w:themeColor="text1"/>
                <w:spacing w:val="-1"/>
              </w:rPr>
              <w:t>th</w:t>
            </w:r>
            <w:r w:rsidRPr="00E10DAD">
              <w:rPr>
                <w:rFonts w:eastAsia="Calibri" w:cs="Times New Roman"/>
                <w:color w:val="000000" w:themeColor="text1"/>
                <w:spacing w:val="1"/>
              </w:rPr>
              <w:t>er</w:t>
            </w:r>
            <w:r w:rsidRPr="00E10DAD">
              <w:rPr>
                <w:rFonts w:eastAsia="Calibri" w:cs="Times New Roman"/>
                <w:color w:val="000000" w:themeColor="text1"/>
              </w:rPr>
              <w:t>.</w:t>
            </w:r>
          </w:p>
          <w:p w:rsidR="00483E51" w:rsidRPr="00E10DAD" w:rsidRDefault="00483E51" w:rsidP="00D9431B">
            <w:pPr>
              <w:rPr>
                <w:rFonts w:eastAsia="Calibri" w:cs="Times New Roman"/>
                <w:color w:val="000000" w:themeColor="text1"/>
              </w:rPr>
            </w:pPr>
            <w:r w:rsidRPr="00E10DAD">
              <w:rPr>
                <w:rFonts w:eastAsia="Calibri" w:cs="Times New Roman"/>
                <w:color w:val="000000" w:themeColor="text1"/>
              </w:rPr>
              <w:t>d. Use precise words and phrases, relevant descriptive details, and sensory language to convey experiences and events.</w:t>
            </w:r>
          </w:p>
          <w:p w:rsidR="00483E51" w:rsidRPr="00E10DAD" w:rsidRDefault="00483E51" w:rsidP="00D9431B">
            <w:pPr>
              <w:widowControl w:val="0"/>
              <w:autoSpaceDE w:val="0"/>
              <w:autoSpaceDN w:val="0"/>
              <w:adjustRightInd w:val="0"/>
              <w:spacing w:before="2" w:line="238" w:lineRule="auto"/>
              <w:ind w:hanging="20"/>
              <w:rPr>
                <w:rFonts w:eastAsia="Calibri" w:cs="Times New Roman"/>
                <w:color w:val="000000" w:themeColor="text1"/>
              </w:rPr>
            </w:pPr>
            <w:r w:rsidRPr="00E10DAD">
              <w:rPr>
                <w:rFonts w:eastAsia="Calibri" w:cs="Times New Roman"/>
                <w:color w:val="000000" w:themeColor="text1"/>
              </w:rPr>
              <w:t>e.</w:t>
            </w:r>
            <w:r w:rsidRPr="00E10DAD">
              <w:rPr>
                <w:rFonts w:eastAsia="Calibri" w:cs="Times New Roman"/>
                <w:color w:val="000000" w:themeColor="text1"/>
                <w:spacing w:val="1"/>
              </w:rPr>
              <w:t xml:space="preserve"> Pr</w:t>
            </w:r>
            <w:r w:rsidRPr="00E10DAD">
              <w:rPr>
                <w:rFonts w:eastAsia="Calibri" w:cs="Times New Roman"/>
                <w:color w:val="000000" w:themeColor="text1"/>
              </w:rPr>
              <w:t>o</w:t>
            </w:r>
            <w:r w:rsidRPr="00E10DAD">
              <w:rPr>
                <w:rFonts w:eastAsia="Calibri" w:cs="Times New Roman"/>
                <w:color w:val="000000" w:themeColor="text1"/>
                <w:spacing w:val="1"/>
              </w:rPr>
              <w:t>v</w:t>
            </w:r>
            <w:r w:rsidRPr="00E10DAD">
              <w:rPr>
                <w:rFonts w:eastAsia="Calibri" w:cs="Times New Roman"/>
                <w:color w:val="000000" w:themeColor="text1"/>
              </w:rPr>
              <w:t>ide a</w:t>
            </w:r>
            <w:r w:rsidRPr="00E10DAD">
              <w:rPr>
                <w:rFonts w:eastAsia="Calibri" w:cs="Times New Roman"/>
                <w:color w:val="000000" w:themeColor="text1"/>
                <w:spacing w:val="-1"/>
              </w:rPr>
              <w:t xml:space="preserve"> </w:t>
            </w:r>
            <w:r w:rsidRPr="00E10DAD">
              <w:rPr>
                <w:rFonts w:eastAsia="Calibri" w:cs="Times New Roman"/>
                <w:color w:val="000000" w:themeColor="text1"/>
              </w:rPr>
              <w:t>conclusion</w:t>
            </w:r>
            <w:r w:rsidRPr="00E10DAD">
              <w:rPr>
                <w:rFonts w:eastAsia="Calibri" w:cs="Times New Roman"/>
                <w:color w:val="000000" w:themeColor="text1"/>
                <w:spacing w:val="-7"/>
              </w:rPr>
              <w:t xml:space="preserve"> </w:t>
            </w:r>
            <w:r w:rsidRPr="00E10DAD">
              <w:rPr>
                <w:rFonts w:eastAsia="Calibri" w:cs="Times New Roman"/>
                <w:color w:val="000000" w:themeColor="text1"/>
              </w:rPr>
              <w:t>t</w:t>
            </w:r>
            <w:r w:rsidRPr="00E10DAD">
              <w:rPr>
                <w:rFonts w:eastAsia="Calibri" w:cs="Times New Roman"/>
                <w:color w:val="000000" w:themeColor="text1"/>
                <w:spacing w:val="1"/>
              </w:rPr>
              <w:t>h</w:t>
            </w:r>
            <w:r w:rsidRPr="00E10DAD">
              <w:rPr>
                <w:rFonts w:eastAsia="Calibri" w:cs="Times New Roman"/>
                <w:color w:val="000000" w:themeColor="text1"/>
                <w:spacing w:val="-1"/>
              </w:rPr>
              <w:t>a</w:t>
            </w:r>
            <w:r w:rsidRPr="00E10DAD">
              <w:rPr>
                <w:rFonts w:eastAsia="Calibri" w:cs="Times New Roman"/>
                <w:color w:val="000000" w:themeColor="text1"/>
              </w:rPr>
              <w:t>t</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f</w:t>
            </w:r>
            <w:r w:rsidRPr="00E10DAD">
              <w:rPr>
                <w:rFonts w:eastAsia="Calibri" w:cs="Times New Roman"/>
                <w:color w:val="000000" w:themeColor="text1"/>
              </w:rPr>
              <w:t>ollows</w:t>
            </w:r>
            <w:r w:rsidRPr="00E10DAD">
              <w:rPr>
                <w:rFonts w:eastAsia="Calibri" w:cs="Times New Roman"/>
                <w:color w:val="000000" w:themeColor="text1"/>
                <w:spacing w:val="1"/>
              </w:rPr>
              <w:t xml:space="preserve"> fr</w:t>
            </w:r>
            <w:r w:rsidRPr="00E10DAD">
              <w:rPr>
                <w:rFonts w:eastAsia="Calibri" w:cs="Times New Roman"/>
                <w:color w:val="000000" w:themeColor="text1"/>
              </w:rPr>
              <w:t>om t</w:t>
            </w:r>
            <w:r w:rsidRPr="00E10DAD">
              <w:rPr>
                <w:rFonts w:eastAsia="Calibri" w:cs="Times New Roman"/>
                <w:color w:val="000000" w:themeColor="text1"/>
                <w:spacing w:val="-1"/>
              </w:rPr>
              <w:t>h</w:t>
            </w:r>
            <w:r w:rsidRPr="00E10DAD">
              <w:rPr>
                <w:rFonts w:eastAsia="Calibri" w:cs="Times New Roman"/>
                <w:color w:val="000000" w:themeColor="text1"/>
              </w:rPr>
              <w:t>e n</w:t>
            </w:r>
            <w:r w:rsidRPr="00E10DAD">
              <w:rPr>
                <w:rFonts w:eastAsia="Calibri" w:cs="Times New Roman"/>
                <w:color w:val="000000" w:themeColor="text1"/>
                <w:spacing w:val="-1"/>
              </w:rPr>
              <w:t>a</w:t>
            </w:r>
            <w:r w:rsidRPr="00E10DAD">
              <w:rPr>
                <w:rFonts w:eastAsia="Calibri" w:cs="Times New Roman"/>
                <w:color w:val="000000" w:themeColor="text1"/>
                <w:spacing w:val="1"/>
              </w:rPr>
              <w:t>rr</w:t>
            </w:r>
            <w:r w:rsidRPr="00E10DAD">
              <w:rPr>
                <w:rFonts w:eastAsia="Calibri" w:cs="Times New Roman"/>
                <w:color w:val="000000" w:themeColor="text1"/>
                <w:spacing w:val="-1"/>
              </w:rPr>
              <w:t>a</w:t>
            </w:r>
            <w:r w:rsidRPr="00E10DAD">
              <w:rPr>
                <w:rFonts w:eastAsia="Calibri" w:cs="Times New Roman"/>
                <w:color w:val="000000" w:themeColor="text1"/>
              </w:rPr>
              <w:t xml:space="preserve">ted </w:t>
            </w:r>
            <w:r w:rsidRPr="00E10DAD">
              <w:rPr>
                <w:rFonts w:eastAsia="Calibri" w:cs="Times New Roman"/>
                <w:color w:val="000000" w:themeColor="text1"/>
                <w:spacing w:val="1"/>
              </w:rPr>
              <w:t>e</w:t>
            </w:r>
            <w:r w:rsidRPr="00E10DAD">
              <w:rPr>
                <w:rFonts w:eastAsia="Calibri" w:cs="Times New Roman"/>
                <w:color w:val="000000" w:themeColor="text1"/>
              </w:rPr>
              <w:t>xpe</w:t>
            </w:r>
            <w:r w:rsidRPr="00E10DAD">
              <w:rPr>
                <w:rFonts w:eastAsia="Calibri" w:cs="Times New Roman"/>
                <w:color w:val="000000" w:themeColor="text1"/>
                <w:spacing w:val="1"/>
              </w:rPr>
              <w:t>r</w:t>
            </w:r>
            <w:r w:rsidRPr="00E10DAD">
              <w:rPr>
                <w:rFonts w:eastAsia="Calibri" w:cs="Times New Roman"/>
                <w:color w:val="000000" w:themeColor="text1"/>
              </w:rPr>
              <w:t>i</w:t>
            </w:r>
            <w:r w:rsidRPr="00E10DAD">
              <w:rPr>
                <w:rFonts w:eastAsia="Calibri" w:cs="Times New Roman"/>
                <w:color w:val="000000" w:themeColor="text1"/>
                <w:spacing w:val="1"/>
              </w:rPr>
              <w:t>e</w:t>
            </w:r>
            <w:r w:rsidRPr="00E10DAD">
              <w:rPr>
                <w:rFonts w:eastAsia="Calibri" w:cs="Times New Roman"/>
                <w:color w:val="000000" w:themeColor="text1"/>
              </w:rPr>
              <w:t>nc</w:t>
            </w:r>
            <w:r w:rsidRPr="00E10DAD">
              <w:rPr>
                <w:rFonts w:eastAsia="Calibri" w:cs="Times New Roman"/>
                <w:color w:val="000000" w:themeColor="text1"/>
                <w:spacing w:val="1"/>
              </w:rPr>
              <w:t>e</w:t>
            </w:r>
            <w:r w:rsidRPr="00E10DAD">
              <w:rPr>
                <w:rFonts w:eastAsia="Calibri" w:cs="Times New Roman"/>
                <w:color w:val="000000" w:themeColor="text1"/>
              </w:rPr>
              <w:t>s or</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e</w:t>
            </w:r>
            <w:r w:rsidRPr="00E10DAD">
              <w:rPr>
                <w:rFonts w:eastAsia="Calibri" w:cs="Times New Roman"/>
                <w:color w:val="000000" w:themeColor="text1"/>
                <w:spacing w:val="-1"/>
              </w:rPr>
              <w:t>v</w:t>
            </w:r>
            <w:r w:rsidRPr="00E10DAD">
              <w:rPr>
                <w:rFonts w:eastAsia="Calibri" w:cs="Times New Roman"/>
                <w:color w:val="000000" w:themeColor="text1"/>
                <w:spacing w:val="1"/>
              </w:rPr>
              <w:t>e</w:t>
            </w:r>
            <w:r w:rsidRPr="00E10DAD">
              <w:rPr>
                <w:rFonts w:eastAsia="Calibri" w:cs="Times New Roman"/>
                <w:color w:val="000000" w:themeColor="text1"/>
              </w:rPr>
              <w:t>n</w:t>
            </w:r>
            <w:r w:rsidRPr="00E10DAD">
              <w:rPr>
                <w:rFonts w:eastAsia="Calibri" w:cs="Times New Roman"/>
                <w:color w:val="000000" w:themeColor="text1"/>
                <w:spacing w:val="-1"/>
              </w:rPr>
              <w:t>t</w:t>
            </w:r>
            <w:r w:rsidRPr="00E10DAD">
              <w:rPr>
                <w:rFonts w:eastAsia="Calibri" w:cs="Times New Roman"/>
                <w:color w:val="000000" w:themeColor="text1"/>
              </w:rPr>
              <w:t>s.</w:t>
            </w:r>
          </w:p>
        </w:tc>
        <w:tc>
          <w:tcPr>
            <w:tcW w:w="4836" w:type="dxa"/>
          </w:tcPr>
          <w:p w:rsidR="00AC7B65" w:rsidRPr="00E10DAD" w:rsidRDefault="00AC7B65" w:rsidP="00AC7B65">
            <w:pPr>
              <w:widowControl w:val="0"/>
              <w:autoSpaceDE w:val="0"/>
              <w:autoSpaceDN w:val="0"/>
              <w:adjustRightInd w:val="0"/>
              <w:rPr>
                <w:color w:val="000000" w:themeColor="text1"/>
              </w:rPr>
            </w:pPr>
            <w:r w:rsidRPr="00E10DAD">
              <w:rPr>
                <w:b/>
                <w:bCs/>
                <w:color w:val="000000" w:themeColor="text1"/>
              </w:rPr>
              <w:t xml:space="preserve">[6] 2.1.1 </w:t>
            </w:r>
            <w:r w:rsidRPr="00E10DAD">
              <w:rPr>
                <w:color w:val="000000" w:themeColor="text1"/>
              </w:rPr>
              <w:t>Writing a story or composition of at least two paragraphs with a topic sentence (which may include a lead or hook), maintaining a focused idea and including supporting details</w:t>
            </w:r>
          </w:p>
          <w:p w:rsidR="00AC7B65" w:rsidRPr="00E10DAD" w:rsidRDefault="00AC7B65" w:rsidP="00AC7B65">
            <w:pPr>
              <w:widowControl w:val="0"/>
              <w:autoSpaceDE w:val="0"/>
              <w:autoSpaceDN w:val="0"/>
              <w:adjustRightInd w:val="0"/>
              <w:rPr>
                <w:color w:val="000000" w:themeColor="text1"/>
              </w:rPr>
            </w:pPr>
          </w:p>
          <w:p w:rsidR="00AC7B65" w:rsidRPr="00E10DAD" w:rsidRDefault="00AC7B65" w:rsidP="00AC7B65">
            <w:pPr>
              <w:rPr>
                <w:color w:val="000000" w:themeColor="text1"/>
              </w:rPr>
            </w:pPr>
            <w:r w:rsidRPr="00E10DAD">
              <w:rPr>
                <w:b/>
                <w:bCs/>
                <w:color w:val="000000" w:themeColor="text1"/>
              </w:rPr>
              <w:t>[6] 2.2.3</w:t>
            </w:r>
            <w:r w:rsidRPr="00E10DAD">
              <w:rPr>
                <w:color w:val="000000" w:themeColor="text1"/>
              </w:rPr>
              <w:t xml:space="preserve"> Using expressive language when responding to literature or producing text (e.g., writer’s notebook mem</w:t>
            </w:r>
            <w:r w:rsidR="004B498E" w:rsidRPr="00E10DAD">
              <w:rPr>
                <w:color w:val="000000" w:themeColor="text1"/>
              </w:rPr>
              <w:t xml:space="preserve">oirs, poetry, plays or lyrics) </w:t>
            </w:r>
            <w:r w:rsidRPr="00E10DAD">
              <w:rPr>
                <w:color w:val="000000" w:themeColor="text1"/>
              </w:rPr>
              <w:t xml:space="preserve">(L) </w:t>
            </w:r>
          </w:p>
          <w:p w:rsidR="00AC7B65" w:rsidRPr="00E10DAD" w:rsidRDefault="00AC7B65" w:rsidP="00AC7B65">
            <w:pPr>
              <w:rPr>
                <w:color w:val="000000" w:themeColor="text1"/>
              </w:rPr>
            </w:pPr>
          </w:p>
          <w:p w:rsidR="00F44E39" w:rsidRPr="00E10DAD" w:rsidRDefault="00F44E39" w:rsidP="00AC7B65">
            <w:pPr>
              <w:widowControl w:val="0"/>
              <w:autoSpaceDE w:val="0"/>
              <w:autoSpaceDN w:val="0"/>
              <w:adjustRightInd w:val="0"/>
              <w:rPr>
                <w:color w:val="000000" w:themeColor="text1"/>
              </w:rPr>
            </w:pPr>
            <w:r w:rsidRPr="00E10DAD">
              <w:rPr>
                <w:b/>
                <w:bCs/>
                <w:color w:val="000000" w:themeColor="text1"/>
              </w:rPr>
              <w:t xml:space="preserve">[6] 2.2.1 </w:t>
            </w:r>
            <w:r w:rsidRPr="00E10DAD">
              <w:rPr>
                <w:color w:val="000000" w:themeColor="text1"/>
              </w:rPr>
              <w:t>Writing an understandable story that incorporates story elements and literary devices (e.g., dialogue, descriptive details)</w:t>
            </w:r>
          </w:p>
          <w:p w:rsidR="00D02B4F" w:rsidRPr="00E10DAD" w:rsidRDefault="00D02B4F" w:rsidP="00E954BF">
            <w:pPr>
              <w:rPr>
                <w:color w:val="000000" w:themeColor="text1"/>
              </w:rPr>
            </w:pPr>
          </w:p>
          <w:p w:rsidR="00E954BF" w:rsidRPr="00E10DAD" w:rsidRDefault="00E954BF" w:rsidP="00E954BF">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b/>
                <w:bCs/>
                <w:color w:val="000000" w:themeColor="text1"/>
                <w:sz w:val="22"/>
                <w:szCs w:val="22"/>
              </w:rPr>
              <w:t xml:space="preserve">[6] 2.1.3 </w:t>
            </w:r>
            <w:r w:rsidRPr="00E10DAD">
              <w:rPr>
                <w:rFonts w:asciiTheme="minorHAnsi" w:hAnsiTheme="minorHAnsi" w:cs="Times New Roman"/>
                <w:color w:val="000000" w:themeColor="text1"/>
                <w:sz w:val="22"/>
                <w:szCs w:val="22"/>
              </w:rPr>
              <w:t>Organizing and sequencing ideas logically to establish clear relationships within and between paragraphs (e.g., using transition words or phrases that reveal order or chronology, comparison/contrast) (</w:t>
            </w:r>
            <w:r w:rsidRPr="00E10DAD">
              <w:rPr>
                <w:rFonts w:asciiTheme="minorHAnsi" w:hAnsiTheme="minorHAnsi" w:cs="Times New Roman"/>
                <w:b/>
                <w:bCs/>
                <w:color w:val="000000" w:themeColor="text1"/>
                <w:sz w:val="22"/>
                <w:szCs w:val="22"/>
              </w:rPr>
              <w:t>L</w:t>
            </w:r>
            <w:r w:rsidRPr="00E10DAD">
              <w:rPr>
                <w:rFonts w:asciiTheme="minorHAnsi" w:hAnsiTheme="minorHAnsi" w:cs="Times New Roman"/>
                <w:color w:val="000000" w:themeColor="text1"/>
                <w:sz w:val="22"/>
                <w:szCs w:val="22"/>
              </w:rPr>
              <w:t>)</w:t>
            </w:r>
          </w:p>
          <w:p w:rsidR="00D02B4F" w:rsidRPr="00E10DAD" w:rsidRDefault="00D02B4F" w:rsidP="00E954BF">
            <w:pPr>
              <w:pStyle w:val="Default"/>
              <w:spacing w:line="223" w:lineRule="atLeast"/>
              <w:rPr>
                <w:rFonts w:asciiTheme="minorHAnsi" w:hAnsiTheme="minorHAnsi" w:cs="Times New Roman"/>
                <w:color w:val="000000" w:themeColor="text1"/>
                <w:sz w:val="22"/>
                <w:szCs w:val="22"/>
              </w:rPr>
            </w:pPr>
          </w:p>
          <w:p w:rsidR="00E954BF" w:rsidRPr="00E10DAD" w:rsidRDefault="00E954BF" w:rsidP="00E954BF">
            <w:pPr>
              <w:rPr>
                <w:rFonts w:cs="Times New Roman"/>
                <w:color w:val="000000" w:themeColor="text1"/>
              </w:rPr>
            </w:pPr>
            <w:r w:rsidRPr="00E10DAD">
              <w:rPr>
                <w:rFonts w:cs="Times New Roman"/>
                <w:b/>
                <w:bCs/>
                <w:color w:val="000000" w:themeColor="text1"/>
              </w:rPr>
              <w:t xml:space="preserve">[6] 2.4.3 </w:t>
            </w:r>
            <w:r w:rsidRPr="00E10DAD">
              <w:rPr>
                <w:rFonts w:cs="Times New Roman"/>
                <w:color w:val="000000" w:themeColor="text1"/>
              </w:rPr>
              <w:t>Combining sentences for fluency and selecting precise, descriptive words to improve the quality and effectiveness of writing (</w:t>
            </w:r>
            <w:r w:rsidRPr="00E10DAD">
              <w:rPr>
                <w:rFonts w:cs="Times New Roman"/>
                <w:b/>
                <w:bCs/>
                <w:color w:val="000000" w:themeColor="text1"/>
              </w:rPr>
              <w:t>L</w:t>
            </w:r>
            <w:r w:rsidRPr="00E10DAD">
              <w:rPr>
                <w:rFonts w:cs="Times New Roman"/>
                <w:color w:val="000000" w:themeColor="text1"/>
              </w:rPr>
              <w:t>)</w:t>
            </w:r>
          </w:p>
          <w:p w:rsidR="00D02B4F" w:rsidRPr="00E10DAD" w:rsidRDefault="00D02B4F" w:rsidP="00E954BF">
            <w:pPr>
              <w:rPr>
                <w:rFonts w:cs="Times New Roman"/>
                <w:color w:val="000000" w:themeColor="text1"/>
              </w:rPr>
            </w:pPr>
          </w:p>
          <w:p w:rsidR="00E954BF" w:rsidRPr="00E10DAD" w:rsidRDefault="00E954BF" w:rsidP="00E954BF">
            <w:pPr>
              <w:pStyle w:val="Default"/>
              <w:spacing w:line="223" w:lineRule="atLeast"/>
              <w:rPr>
                <w:rFonts w:asciiTheme="minorHAnsi" w:hAnsiTheme="minorHAnsi" w:cs="Times New Roman"/>
                <w:b/>
                <w:color w:val="000000" w:themeColor="text1"/>
                <w:sz w:val="22"/>
                <w:szCs w:val="22"/>
              </w:rPr>
            </w:pPr>
            <w:r w:rsidRPr="00E10DAD">
              <w:rPr>
                <w:rFonts w:asciiTheme="minorHAnsi" w:hAnsiTheme="minorHAnsi" w:cs="Times New Roman"/>
                <w:b/>
                <w:bCs/>
                <w:color w:val="000000" w:themeColor="text1"/>
                <w:sz w:val="22"/>
                <w:szCs w:val="22"/>
              </w:rPr>
              <w:t>[6] 2.1.4</w:t>
            </w:r>
            <w:r w:rsidRPr="00E10DAD">
              <w:rPr>
                <w:rFonts w:asciiTheme="minorHAnsi" w:hAnsiTheme="minorHAnsi" w:cs="Times New Roman"/>
                <w:color w:val="000000" w:themeColor="text1"/>
                <w:sz w:val="22"/>
                <w:szCs w:val="22"/>
              </w:rPr>
              <w:t xml:space="preserve"> Writing a concluding statement</w:t>
            </w:r>
          </w:p>
          <w:p w:rsidR="00E954BF" w:rsidRPr="00E10DAD" w:rsidRDefault="00E954BF" w:rsidP="00E954BF">
            <w:pPr>
              <w:rPr>
                <w:rFonts w:eastAsia="Calibri" w:cs="Times New Roman"/>
                <w:color w:val="000000" w:themeColor="text1"/>
              </w:rPr>
            </w:pPr>
          </w:p>
        </w:tc>
        <w:tc>
          <w:tcPr>
            <w:tcW w:w="4836" w:type="dxa"/>
          </w:tcPr>
          <w:p w:rsidR="00241106" w:rsidRPr="00E10DAD" w:rsidRDefault="00241106" w:rsidP="00241106">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heme="minorHAnsi"/>
                <w:color w:val="000000" w:themeColor="text1"/>
                <w:sz w:val="22"/>
                <w:szCs w:val="22"/>
              </w:rPr>
              <w:lastRenderedPageBreak/>
              <w:t xml:space="preserve">The </w:t>
            </w:r>
            <w:r w:rsidR="00EE4EFA">
              <w:rPr>
                <w:rFonts w:asciiTheme="minorHAnsi" w:hAnsiTheme="minorHAnsi" w:cstheme="minorHAnsi"/>
                <w:color w:val="000000" w:themeColor="text1"/>
                <w:sz w:val="22"/>
                <w:szCs w:val="22"/>
              </w:rPr>
              <w:t>new</w:t>
            </w:r>
            <w:r w:rsidRPr="00E10DAD">
              <w:rPr>
                <w:rFonts w:asciiTheme="minorHAnsi" w:hAnsiTheme="minorHAnsi" w:cstheme="minorHAnsi"/>
                <w:color w:val="000000" w:themeColor="text1"/>
                <w:sz w:val="22"/>
                <w:szCs w:val="22"/>
              </w:rPr>
              <w:t xml:space="preserve"> standard is more explicit about the effective components of narrative writing.</w:t>
            </w:r>
          </w:p>
          <w:p w:rsidR="00483E51" w:rsidRPr="00E10DAD" w:rsidRDefault="00483E51" w:rsidP="00D9431B">
            <w:pPr>
              <w:rPr>
                <w:color w:val="000000" w:themeColor="text1"/>
              </w:rPr>
            </w:pPr>
          </w:p>
          <w:p w:rsidR="00826F50" w:rsidRPr="00E10DAD" w:rsidRDefault="00826F50" w:rsidP="00D9431B">
            <w:pPr>
              <w:rPr>
                <w:color w:val="000000" w:themeColor="text1"/>
              </w:rPr>
            </w:pPr>
          </w:p>
          <w:p w:rsidR="00826F50" w:rsidRPr="00E10DAD" w:rsidRDefault="00826F50" w:rsidP="00D9431B">
            <w:pPr>
              <w:rPr>
                <w:color w:val="000000" w:themeColor="text1"/>
              </w:rPr>
            </w:pPr>
          </w:p>
        </w:tc>
      </w:tr>
      <w:tr w:rsidR="00950206" w:rsidRPr="00E10DAD" w:rsidTr="00A66604">
        <w:tc>
          <w:tcPr>
            <w:tcW w:w="4836" w:type="dxa"/>
          </w:tcPr>
          <w:p w:rsidR="00950206" w:rsidRPr="00E10DAD" w:rsidRDefault="00950206" w:rsidP="00D9431B">
            <w:pPr>
              <w:autoSpaceDE w:val="0"/>
              <w:autoSpaceDN w:val="0"/>
              <w:adjustRightInd w:val="0"/>
              <w:rPr>
                <w:rFonts w:eastAsia="Calibri" w:cs="Times New Roman"/>
                <w:b/>
                <w:bCs/>
                <w:color w:val="000000" w:themeColor="text1"/>
              </w:rPr>
            </w:pPr>
            <w:r w:rsidRPr="00E10DAD">
              <w:rPr>
                <w:rFonts w:eastAsia="Calibri" w:cs="Times New Roman"/>
                <w:b/>
                <w:iCs/>
                <w:color w:val="000000" w:themeColor="text1"/>
              </w:rPr>
              <w:lastRenderedPageBreak/>
              <w:t>Pro</w:t>
            </w:r>
            <w:r w:rsidRPr="00E10DAD">
              <w:rPr>
                <w:rFonts w:eastAsia="Calibri" w:cs="Times New Roman"/>
                <w:b/>
                <w:iCs/>
                <w:color w:val="000000" w:themeColor="text1"/>
                <w:spacing w:val="-1"/>
              </w:rPr>
              <w:t>d</w:t>
            </w:r>
            <w:r w:rsidRPr="00E10DAD">
              <w:rPr>
                <w:rFonts w:eastAsia="Calibri" w:cs="Times New Roman"/>
                <w:b/>
                <w:iCs/>
                <w:color w:val="000000" w:themeColor="text1"/>
              </w:rPr>
              <w:t>u</w:t>
            </w:r>
            <w:r w:rsidRPr="00E10DAD">
              <w:rPr>
                <w:rFonts w:eastAsia="Calibri" w:cs="Times New Roman"/>
                <w:b/>
                <w:iCs/>
                <w:color w:val="000000" w:themeColor="text1"/>
                <w:spacing w:val="-1"/>
              </w:rPr>
              <w:t>c</w:t>
            </w:r>
            <w:r w:rsidRPr="00E10DAD">
              <w:rPr>
                <w:rFonts w:eastAsia="Calibri" w:cs="Times New Roman"/>
                <w:b/>
                <w:iCs/>
                <w:color w:val="000000" w:themeColor="text1"/>
                <w:spacing w:val="2"/>
              </w:rPr>
              <w:t>t</w:t>
            </w:r>
            <w:r w:rsidRPr="00E10DAD">
              <w:rPr>
                <w:rFonts w:eastAsia="Calibri" w:cs="Times New Roman"/>
                <w:b/>
                <w:iCs/>
                <w:color w:val="000000" w:themeColor="text1"/>
              </w:rPr>
              <w:t>i</w:t>
            </w:r>
            <w:r w:rsidRPr="00E10DAD">
              <w:rPr>
                <w:rFonts w:eastAsia="Calibri" w:cs="Times New Roman"/>
                <w:b/>
                <w:iCs/>
                <w:color w:val="000000" w:themeColor="text1"/>
                <w:spacing w:val="-1"/>
              </w:rPr>
              <w:t>o</w:t>
            </w:r>
            <w:r w:rsidRPr="00E10DAD">
              <w:rPr>
                <w:rFonts w:eastAsia="Calibri" w:cs="Times New Roman"/>
                <w:b/>
                <w:iCs/>
                <w:color w:val="000000" w:themeColor="text1"/>
              </w:rPr>
              <w:t>n</w:t>
            </w:r>
            <w:r w:rsidRPr="00E10DAD">
              <w:rPr>
                <w:rFonts w:eastAsia="Calibri" w:cs="Times New Roman"/>
                <w:b/>
                <w:iCs/>
                <w:color w:val="000000" w:themeColor="text1"/>
                <w:spacing w:val="-3"/>
              </w:rPr>
              <w:t xml:space="preserve"> </w:t>
            </w:r>
            <w:r w:rsidRPr="00E10DAD">
              <w:rPr>
                <w:rFonts w:eastAsia="Calibri" w:cs="Times New Roman"/>
                <w:b/>
                <w:iCs/>
                <w:color w:val="000000" w:themeColor="text1"/>
                <w:spacing w:val="1"/>
              </w:rPr>
              <w:t>a</w:t>
            </w:r>
            <w:r w:rsidRPr="00E10DAD">
              <w:rPr>
                <w:rFonts w:eastAsia="Calibri" w:cs="Times New Roman"/>
                <w:b/>
                <w:iCs/>
                <w:color w:val="000000" w:themeColor="text1"/>
                <w:spacing w:val="-1"/>
              </w:rPr>
              <w:t>n</w:t>
            </w:r>
            <w:r w:rsidRPr="00E10DAD">
              <w:rPr>
                <w:rFonts w:eastAsia="Calibri" w:cs="Times New Roman"/>
                <w:b/>
                <w:iCs/>
                <w:color w:val="000000" w:themeColor="text1"/>
              </w:rPr>
              <w:t>d</w:t>
            </w:r>
            <w:r w:rsidRPr="00E10DAD">
              <w:rPr>
                <w:rFonts w:eastAsia="Calibri" w:cs="Times New Roman"/>
                <w:b/>
                <w:iCs/>
                <w:color w:val="000000" w:themeColor="text1"/>
                <w:spacing w:val="-2"/>
              </w:rPr>
              <w:t xml:space="preserve"> </w:t>
            </w:r>
            <w:r w:rsidRPr="00E10DAD">
              <w:rPr>
                <w:rFonts w:eastAsia="Calibri" w:cs="Times New Roman"/>
                <w:b/>
                <w:iCs/>
                <w:color w:val="000000" w:themeColor="text1"/>
                <w:spacing w:val="2"/>
              </w:rPr>
              <w:t>D</w:t>
            </w:r>
            <w:r w:rsidRPr="00E10DAD">
              <w:rPr>
                <w:rFonts w:eastAsia="Calibri" w:cs="Times New Roman"/>
                <w:b/>
                <w:iCs/>
                <w:color w:val="000000" w:themeColor="text1"/>
              </w:rPr>
              <w:t>i</w:t>
            </w:r>
            <w:r w:rsidRPr="00E10DAD">
              <w:rPr>
                <w:rFonts w:eastAsia="Calibri" w:cs="Times New Roman"/>
                <w:b/>
                <w:iCs/>
                <w:color w:val="000000" w:themeColor="text1"/>
                <w:spacing w:val="-1"/>
              </w:rPr>
              <w:t>st</w:t>
            </w:r>
            <w:r w:rsidRPr="00E10DAD">
              <w:rPr>
                <w:rFonts w:eastAsia="Calibri" w:cs="Times New Roman"/>
                <w:b/>
                <w:iCs/>
                <w:color w:val="000000" w:themeColor="text1"/>
              </w:rPr>
              <w:t>r</w:t>
            </w:r>
            <w:r w:rsidRPr="00E10DAD">
              <w:rPr>
                <w:rFonts w:eastAsia="Calibri" w:cs="Times New Roman"/>
                <w:b/>
                <w:iCs/>
                <w:color w:val="000000" w:themeColor="text1"/>
                <w:spacing w:val="2"/>
              </w:rPr>
              <w:t>i</w:t>
            </w:r>
            <w:r w:rsidRPr="00E10DAD">
              <w:rPr>
                <w:rFonts w:eastAsia="Calibri" w:cs="Times New Roman"/>
                <w:b/>
                <w:iCs/>
                <w:color w:val="000000" w:themeColor="text1"/>
                <w:spacing w:val="-1"/>
              </w:rPr>
              <w:t>b</w:t>
            </w:r>
            <w:r w:rsidRPr="00E10DAD">
              <w:rPr>
                <w:rFonts w:eastAsia="Calibri" w:cs="Times New Roman"/>
                <w:b/>
                <w:iCs/>
                <w:color w:val="000000" w:themeColor="text1"/>
              </w:rPr>
              <w:t>ut</w:t>
            </w:r>
            <w:r w:rsidRPr="00E10DAD">
              <w:rPr>
                <w:rFonts w:eastAsia="Calibri" w:cs="Times New Roman"/>
                <w:b/>
                <w:iCs/>
                <w:color w:val="000000" w:themeColor="text1"/>
                <w:spacing w:val="2"/>
              </w:rPr>
              <w:t>i</w:t>
            </w:r>
            <w:r w:rsidRPr="00E10DAD">
              <w:rPr>
                <w:rFonts w:eastAsia="Calibri" w:cs="Times New Roman"/>
                <w:b/>
                <w:iCs/>
                <w:color w:val="000000" w:themeColor="text1"/>
              </w:rPr>
              <w:t>on</w:t>
            </w:r>
            <w:r w:rsidRPr="00E10DAD">
              <w:rPr>
                <w:rFonts w:eastAsia="Calibri" w:cs="Times New Roman"/>
                <w:b/>
                <w:iCs/>
                <w:color w:val="000000" w:themeColor="text1"/>
                <w:spacing w:val="-3"/>
              </w:rPr>
              <w:t xml:space="preserve"> </w:t>
            </w:r>
            <w:r w:rsidRPr="00E10DAD">
              <w:rPr>
                <w:rFonts w:eastAsia="Calibri" w:cs="Times New Roman"/>
                <w:b/>
                <w:iCs/>
                <w:color w:val="000000" w:themeColor="text1"/>
              </w:rPr>
              <w:t>of</w:t>
            </w:r>
            <w:r w:rsidRPr="00E10DAD">
              <w:rPr>
                <w:rFonts w:eastAsia="Calibri" w:cs="Times New Roman"/>
                <w:b/>
                <w:iCs/>
                <w:color w:val="000000" w:themeColor="text1"/>
                <w:spacing w:val="-1"/>
              </w:rPr>
              <w:t xml:space="preserve"> </w:t>
            </w:r>
            <w:r w:rsidRPr="00E10DAD">
              <w:rPr>
                <w:rFonts w:eastAsia="Calibri" w:cs="Times New Roman"/>
                <w:b/>
                <w:iCs/>
                <w:color w:val="000000" w:themeColor="text1"/>
              </w:rPr>
              <w:t>Wri</w:t>
            </w:r>
            <w:r w:rsidRPr="00E10DAD">
              <w:rPr>
                <w:rFonts w:eastAsia="Calibri" w:cs="Times New Roman"/>
                <w:b/>
                <w:iCs/>
                <w:color w:val="000000" w:themeColor="text1"/>
                <w:spacing w:val="-1"/>
              </w:rPr>
              <w:t>t</w:t>
            </w:r>
            <w:r w:rsidRPr="00E10DAD">
              <w:rPr>
                <w:rFonts w:eastAsia="Calibri" w:cs="Times New Roman"/>
                <w:b/>
                <w:iCs/>
                <w:color w:val="000000" w:themeColor="text1"/>
              </w:rPr>
              <w:t>i</w:t>
            </w:r>
            <w:r w:rsidRPr="00E10DAD">
              <w:rPr>
                <w:rFonts w:eastAsia="Calibri" w:cs="Times New Roman"/>
                <w:b/>
                <w:iCs/>
                <w:color w:val="000000" w:themeColor="text1"/>
                <w:spacing w:val="-1"/>
              </w:rPr>
              <w:t>n</w:t>
            </w:r>
            <w:r w:rsidRPr="00E10DAD">
              <w:rPr>
                <w:rFonts w:eastAsia="Calibri" w:cs="Times New Roman"/>
                <w:b/>
                <w:iCs/>
                <w:color w:val="000000" w:themeColor="text1"/>
              </w:rPr>
              <w:t>g</w:t>
            </w:r>
          </w:p>
        </w:tc>
        <w:tc>
          <w:tcPr>
            <w:tcW w:w="4836" w:type="dxa"/>
          </w:tcPr>
          <w:p w:rsidR="00950206" w:rsidRPr="00E10DAD" w:rsidRDefault="00950206" w:rsidP="00D9431B">
            <w:pPr>
              <w:autoSpaceDE w:val="0"/>
              <w:autoSpaceDN w:val="0"/>
              <w:adjustRightInd w:val="0"/>
              <w:rPr>
                <w:rFonts w:eastAsia="Calibri" w:cs="Times New Roman"/>
                <w:b/>
                <w:bCs/>
                <w:color w:val="000000" w:themeColor="text1"/>
              </w:rPr>
            </w:pPr>
          </w:p>
        </w:tc>
        <w:tc>
          <w:tcPr>
            <w:tcW w:w="4836" w:type="dxa"/>
          </w:tcPr>
          <w:p w:rsidR="00950206" w:rsidRPr="00E10DAD" w:rsidRDefault="00950206" w:rsidP="00D9431B">
            <w:pPr>
              <w:autoSpaceDE w:val="0"/>
              <w:autoSpaceDN w:val="0"/>
              <w:adjustRightInd w:val="0"/>
              <w:rPr>
                <w:rFonts w:eastAsia="Calibri" w:cs="Times New Roman"/>
                <w:b/>
                <w:bCs/>
                <w:color w:val="000000" w:themeColor="text1"/>
              </w:rPr>
            </w:pPr>
          </w:p>
        </w:tc>
      </w:tr>
      <w:tr w:rsidR="00483E51" w:rsidRPr="00E10DAD" w:rsidTr="00A66604">
        <w:tc>
          <w:tcPr>
            <w:tcW w:w="4836" w:type="dxa"/>
          </w:tcPr>
          <w:p w:rsidR="00483E51" w:rsidRPr="00E10DAD" w:rsidRDefault="00483E51" w:rsidP="00D9431B">
            <w:pPr>
              <w:rPr>
                <w:rFonts w:eastAsia="Calibri" w:cs="Times New Roman"/>
                <w:bCs/>
                <w:color w:val="000000" w:themeColor="text1"/>
              </w:rPr>
            </w:pPr>
            <w:r w:rsidRPr="00E10DAD">
              <w:rPr>
                <w:rFonts w:eastAsia="Calibri" w:cs="Times New Roman"/>
                <w:b/>
                <w:color w:val="000000" w:themeColor="text1"/>
              </w:rPr>
              <w:t>4.</w:t>
            </w:r>
            <w:r w:rsidRPr="00E10DAD">
              <w:rPr>
                <w:rFonts w:eastAsia="Calibri" w:cs="Times New Roman"/>
                <w:color w:val="000000" w:themeColor="text1"/>
              </w:rPr>
              <w:t xml:space="preserve"> Produce clear and coherent writing in which the development, organization, and style are appropriate to task, purpose, and audience. (Grade-specific expectations for writing types are defined in standards 1–3 above.)</w:t>
            </w:r>
          </w:p>
        </w:tc>
        <w:tc>
          <w:tcPr>
            <w:tcW w:w="4836" w:type="dxa"/>
          </w:tcPr>
          <w:p w:rsidR="00483E51" w:rsidRPr="00E10DAD" w:rsidRDefault="00F709CA" w:rsidP="00EB4B72">
            <w:pPr>
              <w:rPr>
                <w:rFonts w:eastAsia="Calibri" w:cs="Times New Roman"/>
                <w:color w:val="000000" w:themeColor="text1"/>
              </w:rPr>
            </w:pPr>
            <w:r>
              <w:rPr>
                <w:rFonts w:eastAsia="Calibri" w:cs="Times New Roman"/>
                <w:color w:val="000000" w:themeColor="text1"/>
              </w:rPr>
              <w:t>NEW—</w:t>
            </w:r>
            <w:r w:rsidR="00EB4B72">
              <w:rPr>
                <w:rFonts w:eastAsia="Calibri" w:cs="Times New Roman"/>
                <w:color w:val="000000" w:themeColor="text1"/>
              </w:rPr>
              <w:t>no addressed in the new GLEs</w:t>
            </w:r>
          </w:p>
        </w:tc>
        <w:tc>
          <w:tcPr>
            <w:tcW w:w="4836" w:type="dxa"/>
          </w:tcPr>
          <w:p w:rsidR="00483E51" w:rsidRPr="00E10DAD" w:rsidRDefault="0027610C" w:rsidP="00D9431B">
            <w:pPr>
              <w:rPr>
                <w:color w:val="000000" w:themeColor="text1"/>
              </w:rPr>
            </w:pPr>
            <w:r w:rsidRPr="00E10DAD">
              <w:rPr>
                <w:rFonts w:cstheme="minorHAnsi"/>
                <w:color w:val="000000" w:themeColor="text1"/>
              </w:rPr>
              <w:t xml:space="preserve">The </w:t>
            </w:r>
            <w:r w:rsidR="00EE4EFA">
              <w:rPr>
                <w:rFonts w:cstheme="minorHAnsi"/>
                <w:color w:val="000000" w:themeColor="text1"/>
              </w:rPr>
              <w:t>new</w:t>
            </w:r>
            <w:r w:rsidRPr="00E10DAD">
              <w:rPr>
                <w:rFonts w:cstheme="minorHAnsi"/>
                <w:color w:val="000000" w:themeColor="text1"/>
              </w:rPr>
              <w:t xml:space="preserve"> standard brings focus to the fact that decisions about writing should take into account the task, purpose, and audience.</w:t>
            </w:r>
          </w:p>
        </w:tc>
      </w:tr>
      <w:tr w:rsidR="00483E51" w:rsidRPr="00E10DAD" w:rsidTr="00A66604">
        <w:tc>
          <w:tcPr>
            <w:tcW w:w="4836" w:type="dxa"/>
          </w:tcPr>
          <w:p w:rsidR="00483E51" w:rsidRPr="00E10DAD" w:rsidRDefault="00483E51" w:rsidP="00CB04D6">
            <w:pPr>
              <w:rPr>
                <w:rFonts w:eastAsia="Calibri" w:cs="Times New Roman"/>
                <w:bCs/>
                <w:color w:val="000000" w:themeColor="text1"/>
              </w:rPr>
            </w:pPr>
            <w:r w:rsidRPr="00E10DAD">
              <w:rPr>
                <w:rFonts w:eastAsia="Calibri" w:cs="Times New Roman"/>
                <w:b/>
                <w:color w:val="000000" w:themeColor="text1"/>
              </w:rPr>
              <w:t>5.</w:t>
            </w:r>
            <w:r w:rsidRPr="00E10DAD">
              <w:rPr>
                <w:rFonts w:eastAsia="Calibri" w:cs="Times New Roman"/>
                <w:color w:val="000000" w:themeColor="text1"/>
              </w:rPr>
              <w:t xml:space="preserve"> With some guidance and support from peers and adults, develop and strengthen writing as needed by planning, revising, editing, rewriting, or trying a </w:t>
            </w:r>
            <w:r w:rsidR="00CB04D6">
              <w:rPr>
                <w:rFonts w:eastAsia="Calibri" w:cs="Times New Roman"/>
                <w:color w:val="000000" w:themeColor="text1"/>
              </w:rPr>
              <w:t>new</w:t>
            </w:r>
            <w:r w:rsidRPr="00E10DAD">
              <w:rPr>
                <w:rFonts w:eastAsia="Calibri" w:cs="Times New Roman"/>
                <w:color w:val="000000" w:themeColor="text1"/>
              </w:rPr>
              <w:t xml:space="preserve"> approach. (Editing for conventions should demonstrate command of Language standards 1–3 up to and including grade 6.)</w:t>
            </w:r>
          </w:p>
        </w:tc>
        <w:tc>
          <w:tcPr>
            <w:tcW w:w="4836" w:type="dxa"/>
          </w:tcPr>
          <w:p w:rsidR="004840FA" w:rsidRPr="00E10DAD" w:rsidRDefault="004840FA" w:rsidP="004840FA">
            <w:pPr>
              <w:autoSpaceDE w:val="0"/>
              <w:autoSpaceDN w:val="0"/>
              <w:adjustRightInd w:val="0"/>
              <w:rPr>
                <w:b/>
                <w:bCs/>
                <w:color w:val="000000" w:themeColor="text1"/>
              </w:rPr>
            </w:pPr>
            <w:r w:rsidRPr="00E10DAD">
              <w:rPr>
                <w:b/>
                <w:bCs/>
                <w:color w:val="000000" w:themeColor="text1"/>
              </w:rPr>
              <w:t xml:space="preserve">[6] 2.4.1 </w:t>
            </w:r>
            <w:r w:rsidRPr="00E10DAD">
              <w:rPr>
                <w:color w:val="000000" w:themeColor="text1"/>
              </w:rPr>
              <w:t>Rearranging and/or adding details to improve focus, to support main ideas, to clarify topic sentence, and to make sequence clear</w:t>
            </w:r>
            <w:r w:rsidRPr="00E10DAD">
              <w:rPr>
                <w:b/>
                <w:bCs/>
                <w:color w:val="000000" w:themeColor="text1"/>
              </w:rPr>
              <w:t xml:space="preserve"> </w:t>
            </w:r>
          </w:p>
          <w:p w:rsidR="00966E33" w:rsidRPr="00E10DAD" w:rsidRDefault="00966E33" w:rsidP="004840FA">
            <w:pPr>
              <w:autoSpaceDE w:val="0"/>
              <w:autoSpaceDN w:val="0"/>
              <w:adjustRightInd w:val="0"/>
              <w:rPr>
                <w:b/>
                <w:bCs/>
                <w:color w:val="000000" w:themeColor="text1"/>
              </w:rPr>
            </w:pPr>
          </w:p>
          <w:p w:rsidR="00483E51" w:rsidRPr="00E10DAD" w:rsidRDefault="004840FA" w:rsidP="004840FA">
            <w:pPr>
              <w:rPr>
                <w:color w:val="000000" w:themeColor="text1"/>
              </w:rPr>
            </w:pPr>
            <w:r w:rsidRPr="00E10DAD">
              <w:rPr>
                <w:b/>
                <w:bCs/>
                <w:color w:val="000000" w:themeColor="text1"/>
              </w:rPr>
              <w:t xml:space="preserve">[6] 2.4.2 </w:t>
            </w:r>
            <w:r w:rsidRPr="00E10DAD">
              <w:rPr>
                <w:color w:val="000000" w:themeColor="text1"/>
              </w:rPr>
              <w:t>Giving/receiving appropriate feedback and using established criteria to review own and others’ written work (e.g., peer conferences, checklists, scoring guide</w:t>
            </w:r>
            <w:r w:rsidR="00B1133D">
              <w:rPr>
                <w:color w:val="000000" w:themeColor="text1"/>
              </w:rPr>
              <w:t>s, or rubrics)</w:t>
            </w:r>
            <w:r w:rsidRPr="00E10DAD">
              <w:rPr>
                <w:color w:val="000000" w:themeColor="text1"/>
              </w:rPr>
              <w:t xml:space="preserve"> (</w:t>
            </w:r>
            <w:r w:rsidRPr="00E10DAD">
              <w:rPr>
                <w:b/>
                <w:bCs/>
                <w:color w:val="000000" w:themeColor="text1"/>
              </w:rPr>
              <w:t>L</w:t>
            </w:r>
            <w:r w:rsidRPr="00E10DAD">
              <w:rPr>
                <w:color w:val="000000" w:themeColor="text1"/>
              </w:rPr>
              <w:t>)</w:t>
            </w:r>
          </w:p>
          <w:p w:rsidR="00966E33" w:rsidRPr="00E10DAD" w:rsidRDefault="00966E33" w:rsidP="004840FA">
            <w:pPr>
              <w:rPr>
                <w:rFonts w:eastAsia="Calibri" w:cs="Times New Roman"/>
                <w:color w:val="000000" w:themeColor="text1"/>
              </w:rPr>
            </w:pPr>
          </w:p>
        </w:tc>
        <w:tc>
          <w:tcPr>
            <w:tcW w:w="4836" w:type="dxa"/>
          </w:tcPr>
          <w:p w:rsidR="00154FF7" w:rsidRPr="00317CC6" w:rsidRDefault="00154FF7" w:rsidP="002E50FF">
            <w:pPr>
              <w:pStyle w:val="Default"/>
              <w:spacing w:line="223" w:lineRule="atLeast"/>
              <w:rPr>
                <w:rFonts w:asciiTheme="minorHAnsi" w:eastAsia="Times New Roman" w:hAnsiTheme="minorHAnsi" w:cs="Times New Roman"/>
                <w:sz w:val="22"/>
                <w:szCs w:val="22"/>
              </w:rPr>
            </w:pPr>
            <w:r w:rsidRPr="00317CC6">
              <w:rPr>
                <w:rFonts w:asciiTheme="minorHAnsi" w:eastAsia="Times New Roman" w:hAnsiTheme="minorHAnsi" w:cs="Times New Roman"/>
                <w:sz w:val="22"/>
                <w:szCs w:val="22"/>
              </w:rPr>
              <w:t xml:space="preserve">The </w:t>
            </w:r>
            <w:r w:rsidR="00EE4EFA">
              <w:rPr>
                <w:rFonts w:asciiTheme="minorHAnsi" w:eastAsia="Times New Roman" w:hAnsiTheme="minorHAnsi" w:cs="Times New Roman"/>
                <w:sz w:val="22"/>
                <w:szCs w:val="22"/>
              </w:rPr>
              <w:t>new</w:t>
            </w:r>
            <w:r w:rsidRPr="00317CC6">
              <w:rPr>
                <w:rFonts w:asciiTheme="minorHAnsi" w:eastAsia="Times New Roman" w:hAnsiTheme="minorHAnsi" w:cs="Times New Roman"/>
                <w:sz w:val="22"/>
                <w:szCs w:val="22"/>
              </w:rPr>
              <w:t xml:space="preserve"> standard is a good match with the GLEs.</w:t>
            </w:r>
          </w:p>
          <w:p w:rsidR="00483E51" w:rsidRDefault="00483E51" w:rsidP="00D9431B">
            <w:pPr>
              <w:rPr>
                <w:color w:val="000000" w:themeColor="text1"/>
              </w:rPr>
            </w:pPr>
          </w:p>
          <w:p w:rsidR="00154FF7" w:rsidRPr="00E10DAD" w:rsidRDefault="00154FF7" w:rsidP="00D9431B">
            <w:pPr>
              <w:rPr>
                <w:color w:val="000000" w:themeColor="text1"/>
              </w:rPr>
            </w:pPr>
          </w:p>
        </w:tc>
      </w:tr>
      <w:tr w:rsidR="00483E51" w:rsidRPr="00E10DAD" w:rsidTr="000F482D">
        <w:trPr>
          <w:trHeight w:val="3572"/>
        </w:trPr>
        <w:tc>
          <w:tcPr>
            <w:tcW w:w="4836" w:type="dxa"/>
          </w:tcPr>
          <w:p w:rsidR="00483E51" w:rsidRPr="00E10DAD" w:rsidRDefault="00483E51" w:rsidP="00323760">
            <w:pPr>
              <w:widowControl w:val="0"/>
              <w:autoSpaceDE w:val="0"/>
              <w:autoSpaceDN w:val="0"/>
              <w:adjustRightInd w:val="0"/>
              <w:spacing w:line="239" w:lineRule="auto"/>
              <w:ind w:right="-18"/>
              <w:rPr>
                <w:rFonts w:eastAsia="Calibri" w:cs="Times New Roman"/>
                <w:bCs/>
                <w:color w:val="000000" w:themeColor="text1"/>
              </w:rPr>
            </w:pPr>
            <w:r w:rsidRPr="00E10DAD">
              <w:rPr>
                <w:rFonts w:eastAsia="Calibri" w:cs="Times New Roman"/>
                <w:b/>
                <w:bCs/>
                <w:color w:val="000000" w:themeColor="text1"/>
              </w:rPr>
              <w:t>6.</w:t>
            </w:r>
            <w:r w:rsidRPr="00E10DAD">
              <w:rPr>
                <w:rFonts w:eastAsia="Calibri" w:cs="Times New Roman"/>
                <w:bCs/>
                <w:color w:val="000000" w:themeColor="text1"/>
              </w:rPr>
              <w:t xml:space="preserve"> </w:t>
            </w:r>
            <w:r w:rsidRPr="00E10DAD">
              <w:rPr>
                <w:rFonts w:eastAsia="Calibri" w:cs="Times New Roman"/>
                <w:color w:val="000000" w:themeColor="text1"/>
                <w:spacing w:val="-1"/>
              </w:rPr>
              <w:t>Use technology, including the Internet, to produce and publish writing as well as to interact and collaborate with others; demonstrate sufficient command of keyboarding skills to create a piece of writing.</w:t>
            </w:r>
            <w:r w:rsidR="00B96BE6" w:rsidRPr="00E10DAD">
              <w:rPr>
                <w:rFonts w:eastAsia="Calibri" w:cs="Times New Roman"/>
                <w:color w:val="000000" w:themeColor="text1"/>
                <w:spacing w:val="-1"/>
              </w:rPr>
              <w:t xml:space="preserve"> </w:t>
            </w:r>
          </w:p>
        </w:tc>
        <w:tc>
          <w:tcPr>
            <w:tcW w:w="4836" w:type="dxa"/>
          </w:tcPr>
          <w:p w:rsidR="004840FA" w:rsidRPr="00E10DAD" w:rsidRDefault="004840FA" w:rsidP="004840FA">
            <w:pPr>
              <w:widowControl w:val="0"/>
              <w:autoSpaceDE w:val="0"/>
              <w:autoSpaceDN w:val="0"/>
              <w:adjustRightInd w:val="0"/>
              <w:rPr>
                <w:color w:val="000000" w:themeColor="text1"/>
              </w:rPr>
            </w:pPr>
            <w:r w:rsidRPr="00E10DAD">
              <w:rPr>
                <w:b/>
                <w:bCs/>
                <w:color w:val="000000" w:themeColor="text1"/>
              </w:rPr>
              <w:t xml:space="preserve">[6] 2.6.1 </w:t>
            </w:r>
            <w:r w:rsidRPr="00E10DAD">
              <w:rPr>
                <w:color w:val="000000" w:themeColor="text1"/>
              </w:rPr>
              <w:t>Looking up spelling or definitions of words in dictionaries or correcting misspellings using software programs, including choosing the correct spelling option among several choices (</w:t>
            </w:r>
            <w:r w:rsidRPr="00E10DAD">
              <w:rPr>
                <w:b/>
                <w:bCs/>
                <w:color w:val="000000" w:themeColor="text1"/>
              </w:rPr>
              <w:t>L</w:t>
            </w:r>
            <w:r w:rsidRPr="00E10DAD">
              <w:rPr>
                <w:color w:val="000000" w:themeColor="text1"/>
              </w:rPr>
              <w:t>)</w:t>
            </w:r>
          </w:p>
          <w:p w:rsidR="00966E33" w:rsidRPr="00E10DAD" w:rsidRDefault="00966E33" w:rsidP="004840FA">
            <w:pPr>
              <w:widowControl w:val="0"/>
              <w:autoSpaceDE w:val="0"/>
              <w:autoSpaceDN w:val="0"/>
              <w:adjustRightInd w:val="0"/>
              <w:rPr>
                <w:color w:val="000000" w:themeColor="text1"/>
              </w:rPr>
            </w:pPr>
          </w:p>
          <w:p w:rsidR="004840FA" w:rsidRPr="00E10DAD" w:rsidRDefault="004840FA" w:rsidP="004840FA">
            <w:pPr>
              <w:widowControl w:val="0"/>
              <w:autoSpaceDE w:val="0"/>
              <w:autoSpaceDN w:val="0"/>
              <w:adjustRightInd w:val="0"/>
              <w:rPr>
                <w:color w:val="000000" w:themeColor="text1"/>
              </w:rPr>
            </w:pPr>
            <w:r w:rsidRPr="00E10DAD">
              <w:rPr>
                <w:b/>
                <w:bCs/>
                <w:color w:val="000000" w:themeColor="text1"/>
              </w:rPr>
              <w:t xml:space="preserve">[6] 2.6.2 </w:t>
            </w:r>
            <w:r w:rsidRPr="00E10DAD">
              <w:rPr>
                <w:color w:val="000000" w:themeColor="text1"/>
              </w:rPr>
              <w:t>Using a thesaurus to find synonyms for common words (</w:t>
            </w:r>
            <w:r w:rsidRPr="00E10DAD">
              <w:rPr>
                <w:b/>
                <w:bCs/>
                <w:color w:val="000000" w:themeColor="text1"/>
              </w:rPr>
              <w:t>L</w:t>
            </w:r>
            <w:r w:rsidRPr="00E10DAD">
              <w:rPr>
                <w:color w:val="000000" w:themeColor="text1"/>
              </w:rPr>
              <w:t>)</w:t>
            </w:r>
          </w:p>
          <w:p w:rsidR="00966E33" w:rsidRPr="00E10DAD" w:rsidRDefault="00966E33" w:rsidP="004840FA">
            <w:pPr>
              <w:widowControl w:val="0"/>
              <w:autoSpaceDE w:val="0"/>
              <w:autoSpaceDN w:val="0"/>
              <w:adjustRightInd w:val="0"/>
              <w:rPr>
                <w:color w:val="000000" w:themeColor="text1"/>
              </w:rPr>
            </w:pPr>
          </w:p>
          <w:p w:rsidR="00483E51" w:rsidRPr="00E10DAD" w:rsidRDefault="004840FA" w:rsidP="004840FA">
            <w:pPr>
              <w:rPr>
                <w:color w:val="000000" w:themeColor="text1"/>
              </w:rPr>
            </w:pPr>
            <w:r w:rsidRPr="00E10DAD">
              <w:rPr>
                <w:b/>
                <w:bCs/>
                <w:color w:val="000000" w:themeColor="text1"/>
              </w:rPr>
              <w:t xml:space="preserve">[6] 2.6.3 </w:t>
            </w:r>
            <w:r w:rsidRPr="00E10DAD">
              <w:rPr>
                <w:color w:val="000000" w:themeColor="text1"/>
              </w:rPr>
              <w:t>Writing with a word processor using formatting features to produce a final draft (</w:t>
            </w:r>
            <w:r w:rsidRPr="00E10DAD">
              <w:rPr>
                <w:b/>
                <w:bCs/>
                <w:color w:val="000000" w:themeColor="text1"/>
              </w:rPr>
              <w:t>L</w:t>
            </w:r>
            <w:r w:rsidRPr="00E10DAD">
              <w:rPr>
                <w:color w:val="000000" w:themeColor="text1"/>
              </w:rPr>
              <w:t>)</w:t>
            </w:r>
          </w:p>
          <w:p w:rsidR="00966E33" w:rsidRPr="00E10DAD" w:rsidRDefault="00966E33" w:rsidP="004840FA">
            <w:pPr>
              <w:rPr>
                <w:rFonts w:eastAsia="Calibri" w:cs="Times New Roman"/>
                <w:color w:val="000000" w:themeColor="text1"/>
              </w:rPr>
            </w:pPr>
          </w:p>
        </w:tc>
        <w:tc>
          <w:tcPr>
            <w:tcW w:w="4836" w:type="dxa"/>
          </w:tcPr>
          <w:p w:rsidR="00966E33" w:rsidRPr="00E10DAD" w:rsidRDefault="00966E33" w:rsidP="00966E33">
            <w:pPr>
              <w:autoSpaceDE w:val="0"/>
              <w:autoSpaceDN w:val="0"/>
              <w:adjustRightInd w:val="0"/>
              <w:rPr>
                <w:rFonts w:cs="Times New Roman"/>
                <w:color w:val="000000" w:themeColor="text1"/>
              </w:rPr>
            </w:pPr>
            <w:r w:rsidRPr="00E10DAD">
              <w:rPr>
                <w:rFonts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483E51" w:rsidRPr="00E10DAD" w:rsidRDefault="00483E51" w:rsidP="00D9431B">
            <w:pPr>
              <w:rPr>
                <w:color w:val="000000" w:themeColor="text1"/>
              </w:rPr>
            </w:pPr>
          </w:p>
        </w:tc>
      </w:tr>
      <w:tr w:rsidR="00950206" w:rsidRPr="00E10DAD" w:rsidTr="00A66604">
        <w:tc>
          <w:tcPr>
            <w:tcW w:w="4836" w:type="dxa"/>
          </w:tcPr>
          <w:p w:rsidR="00950206" w:rsidRPr="00E10DAD" w:rsidRDefault="00950206" w:rsidP="00D9431B">
            <w:pPr>
              <w:autoSpaceDE w:val="0"/>
              <w:autoSpaceDN w:val="0"/>
              <w:adjustRightInd w:val="0"/>
              <w:rPr>
                <w:rFonts w:eastAsia="Calibri" w:cs="Times New Roman"/>
                <w:b/>
                <w:bCs/>
                <w:color w:val="000000" w:themeColor="text1"/>
              </w:rPr>
            </w:pPr>
            <w:r w:rsidRPr="00E10DAD">
              <w:rPr>
                <w:rFonts w:eastAsia="Calibri" w:cs="Times New Roman"/>
                <w:b/>
                <w:iCs/>
                <w:color w:val="000000" w:themeColor="text1"/>
                <w:position w:val="-1"/>
              </w:rPr>
              <w:t>Re</w:t>
            </w:r>
            <w:r w:rsidRPr="00E10DAD">
              <w:rPr>
                <w:rFonts w:eastAsia="Calibri" w:cs="Times New Roman"/>
                <w:b/>
                <w:iCs/>
                <w:color w:val="000000" w:themeColor="text1"/>
                <w:spacing w:val="-1"/>
                <w:position w:val="-1"/>
              </w:rPr>
              <w:t>s</w:t>
            </w:r>
            <w:r w:rsidRPr="00E10DAD">
              <w:rPr>
                <w:rFonts w:eastAsia="Calibri" w:cs="Times New Roman"/>
                <w:b/>
                <w:iCs/>
                <w:color w:val="000000" w:themeColor="text1"/>
                <w:position w:val="-1"/>
              </w:rPr>
              <w:t>e</w:t>
            </w:r>
            <w:r w:rsidRPr="00E10DAD">
              <w:rPr>
                <w:rFonts w:eastAsia="Calibri" w:cs="Times New Roman"/>
                <w:b/>
                <w:iCs/>
                <w:color w:val="000000" w:themeColor="text1"/>
                <w:spacing w:val="-1"/>
                <w:position w:val="-1"/>
              </w:rPr>
              <w:t>a</w:t>
            </w:r>
            <w:r w:rsidRPr="00E10DAD">
              <w:rPr>
                <w:rFonts w:eastAsia="Calibri" w:cs="Times New Roman"/>
                <w:b/>
                <w:iCs/>
                <w:color w:val="000000" w:themeColor="text1"/>
                <w:spacing w:val="3"/>
                <w:position w:val="-1"/>
              </w:rPr>
              <w:t>r</w:t>
            </w:r>
            <w:r w:rsidRPr="00E10DAD">
              <w:rPr>
                <w:rFonts w:eastAsia="Calibri" w:cs="Times New Roman"/>
                <w:b/>
                <w:iCs/>
                <w:color w:val="000000" w:themeColor="text1"/>
                <w:spacing w:val="-1"/>
                <w:position w:val="-1"/>
              </w:rPr>
              <w:t>c</w:t>
            </w:r>
            <w:r w:rsidRPr="00E10DAD">
              <w:rPr>
                <w:rFonts w:eastAsia="Calibri" w:cs="Times New Roman"/>
                <w:b/>
                <w:iCs/>
                <w:color w:val="000000" w:themeColor="text1"/>
                <w:position w:val="-1"/>
              </w:rPr>
              <w:t>h</w:t>
            </w:r>
            <w:r w:rsidRPr="00E10DAD">
              <w:rPr>
                <w:rFonts w:eastAsia="Calibri" w:cs="Times New Roman"/>
                <w:b/>
                <w:iCs/>
                <w:color w:val="000000" w:themeColor="text1"/>
                <w:spacing w:val="-3"/>
                <w:position w:val="-1"/>
              </w:rPr>
              <w:t xml:space="preserve"> </w:t>
            </w:r>
            <w:r w:rsidRPr="00E10DAD">
              <w:rPr>
                <w:rFonts w:eastAsia="Calibri" w:cs="Times New Roman"/>
                <w:b/>
                <w:iCs/>
                <w:color w:val="000000" w:themeColor="text1"/>
                <w:spacing w:val="-1"/>
                <w:position w:val="-1"/>
              </w:rPr>
              <w:t>t</w:t>
            </w:r>
            <w:r w:rsidRPr="00E10DAD">
              <w:rPr>
                <w:rFonts w:eastAsia="Calibri" w:cs="Times New Roman"/>
                <w:b/>
                <w:iCs/>
                <w:color w:val="000000" w:themeColor="text1"/>
                <w:position w:val="-1"/>
              </w:rPr>
              <w:t>o</w:t>
            </w:r>
            <w:r w:rsidRPr="00E10DAD">
              <w:rPr>
                <w:rFonts w:eastAsia="Calibri" w:cs="Times New Roman"/>
                <w:b/>
                <w:iCs/>
                <w:color w:val="000000" w:themeColor="text1"/>
                <w:spacing w:val="-1"/>
                <w:position w:val="-1"/>
              </w:rPr>
              <w:t xml:space="preserve"> </w:t>
            </w:r>
            <w:r w:rsidRPr="00E10DAD">
              <w:rPr>
                <w:rFonts w:eastAsia="Calibri" w:cs="Times New Roman"/>
                <w:b/>
                <w:iCs/>
                <w:color w:val="000000" w:themeColor="text1"/>
                <w:position w:val="-1"/>
              </w:rPr>
              <w:t>Bu</w:t>
            </w:r>
            <w:r w:rsidRPr="00E10DAD">
              <w:rPr>
                <w:rFonts w:eastAsia="Calibri" w:cs="Times New Roman"/>
                <w:b/>
                <w:iCs/>
                <w:color w:val="000000" w:themeColor="text1"/>
                <w:spacing w:val="2"/>
                <w:position w:val="-1"/>
              </w:rPr>
              <w:t>i</w:t>
            </w:r>
            <w:r w:rsidRPr="00E10DAD">
              <w:rPr>
                <w:rFonts w:eastAsia="Calibri" w:cs="Times New Roman"/>
                <w:b/>
                <w:iCs/>
                <w:color w:val="000000" w:themeColor="text1"/>
                <w:position w:val="-1"/>
              </w:rPr>
              <w:t>ld</w:t>
            </w:r>
            <w:r w:rsidRPr="00E10DAD">
              <w:rPr>
                <w:rFonts w:eastAsia="Calibri" w:cs="Times New Roman"/>
                <w:b/>
                <w:iCs/>
                <w:color w:val="000000" w:themeColor="text1"/>
                <w:spacing w:val="-3"/>
                <w:position w:val="-1"/>
              </w:rPr>
              <w:t xml:space="preserve"> </w:t>
            </w:r>
            <w:r w:rsidRPr="00E10DAD">
              <w:rPr>
                <w:rFonts w:eastAsia="Calibri" w:cs="Times New Roman"/>
                <w:b/>
                <w:iCs/>
                <w:color w:val="000000" w:themeColor="text1"/>
                <w:spacing w:val="1"/>
                <w:position w:val="-1"/>
              </w:rPr>
              <w:t>a</w:t>
            </w:r>
            <w:r w:rsidRPr="00E10DAD">
              <w:rPr>
                <w:rFonts w:eastAsia="Calibri" w:cs="Times New Roman"/>
                <w:b/>
                <w:iCs/>
                <w:color w:val="000000" w:themeColor="text1"/>
                <w:spacing w:val="-1"/>
                <w:position w:val="-1"/>
              </w:rPr>
              <w:t>n</w:t>
            </w:r>
            <w:r w:rsidRPr="00E10DAD">
              <w:rPr>
                <w:rFonts w:eastAsia="Calibri" w:cs="Times New Roman"/>
                <w:b/>
                <w:iCs/>
                <w:color w:val="000000" w:themeColor="text1"/>
                <w:position w:val="-1"/>
              </w:rPr>
              <w:t>d</w:t>
            </w:r>
            <w:r w:rsidRPr="00E10DAD">
              <w:rPr>
                <w:rFonts w:eastAsia="Calibri" w:cs="Times New Roman"/>
                <w:b/>
                <w:iCs/>
                <w:color w:val="000000" w:themeColor="text1"/>
                <w:spacing w:val="-2"/>
                <w:position w:val="-1"/>
              </w:rPr>
              <w:t xml:space="preserve"> </w:t>
            </w:r>
            <w:r w:rsidRPr="00E10DAD">
              <w:rPr>
                <w:rFonts w:eastAsia="Calibri" w:cs="Times New Roman"/>
                <w:b/>
                <w:iCs/>
                <w:color w:val="000000" w:themeColor="text1"/>
                <w:position w:val="-1"/>
              </w:rPr>
              <w:t>Pr</w:t>
            </w:r>
            <w:r w:rsidRPr="00E10DAD">
              <w:rPr>
                <w:rFonts w:eastAsia="Calibri" w:cs="Times New Roman"/>
                <w:b/>
                <w:iCs/>
                <w:color w:val="000000" w:themeColor="text1"/>
                <w:spacing w:val="3"/>
                <w:position w:val="-1"/>
              </w:rPr>
              <w:t>e</w:t>
            </w:r>
            <w:r w:rsidRPr="00E10DAD">
              <w:rPr>
                <w:rFonts w:eastAsia="Calibri" w:cs="Times New Roman"/>
                <w:b/>
                <w:iCs/>
                <w:color w:val="000000" w:themeColor="text1"/>
                <w:spacing w:val="-1"/>
                <w:position w:val="-1"/>
              </w:rPr>
              <w:t>s</w:t>
            </w:r>
            <w:r w:rsidRPr="00E10DAD">
              <w:rPr>
                <w:rFonts w:eastAsia="Calibri" w:cs="Times New Roman"/>
                <w:b/>
                <w:iCs/>
                <w:color w:val="000000" w:themeColor="text1"/>
                <w:position w:val="-1"/>
              </w:rPr>
              <w:t>e</w:t>
            </w:r>
            <w:r w:rsidRPr="00E10DAD">
              <w:rPr>
                <w:rFonts w:eastAsia="Calibri" w:cs="Times New Roman"/>
                <w:b/>
                <w:iCs/>
                <w:color w:val="000000" w:themeColor="text1"/>
                <w:spacing w:val="-1"/>
                <w:position w:val="-1"/>
              </w:rPr>
              <w:t>n</w:t>
            </w:r>
            <w:r w:rsidRPr="00E10DAD">
              <w:rPr>
                <w:rFonts w:eastAsia="Calibri" w:cs="Times New Roman"/>
                <w:b/>
                <w:iCs/>
                <w:color w:val="000000" w:themeColor="text1"/>
                <w:position w:val="-1"/>
              </w:rPr>
              <w:t>t K</w:t>
            </w:r>
            <w:r w:rsidRPr="00E10DAD">
              <w:rPr>
                <w:rFonts w:eastAsia="Calibri" w:cs="Times New Roman"/>
                <w:b/>
                <w:iCs/>
                <w:color w:val="000000" w:themeColor="text1"/>
                <w:spacing w:val="-1"/>
                <w:position w:val="-1"/>
              </w:rPr>
              <w:t>n</w:t>
            </w:r>
            <w:r w:rsidRPr="00E10DAD">
              <w:rPr>
                <w:rFonts w:eastAsia="Calibri" w:cs="Times New Roman"/>
                <w:b/>
                <w:iCs/>
                <w:color w:val="000000" w:themeColor="text1"/>
                <w:position w:val="-1"/>
              </w:rPr>
              <w:t>o</w:t>
            </w:r>
            <w:r w:rsidRPr="00E10DAD">
              <w:rPr>
                <w:rFonts w:eastAsia="Calibri" w:cs="Times New Roman"/>
                <w:b/>
                <w:iCs/>
                <w:color w:val="000000" w:themeColor="text1"/>
                <w:spacing w:val="-1"/>
                <w:position w:val="-1"/>
              </w:rPr>
              <w:t>w</w:t>
            </w:r>
            <w:r w:rsidRPr="00E10DAD">
              <w:rPr>
                <w:rFonts w:eastAsia="Calibri" w:cs="Times New Roman"/>
                <w:b/>
                <w:iCs/>
                <w:color w:val="000000" w:themeColor="text1"/>
                <w:position w:val="-1"/>
              </w:rPr>
              <w:t>l</w:t>
            </w:r>
            <w:r w:rsidRPr="00E10DAD">
              <w:rPr>
                <w:rFonts w:eastAsia="Calibri" w:cs="Times New Roman"/>
                <w:b/>
                <w:iCs/>
                <w:color w:val="000000" w:themeColor="text1"/>
                <w:spacing w:val="2"/>
                <w:position w:val="-1"/>
              </w:rPr>
              <w:t>e</w:t>
            </w:r>
            <w:r w:rsidRPr="00E10DAD">
              <w:rPr>
                <w:rFonts w:eastAsia="Calibri" w:cs="Times New Roman"/>
                <w:b/>
                <w:iCs/>
                <w:color w:val="000000" w:themeColor="text1"/>
                <w:spacing w:val="-1"/>
                <w:position w:val="-1"/>
              </w:rPr>
              <w:t>d</w:t>
            </w:r>
            <w:r w:rsidRPr="00E10DAD">
              <w:rPr>
                <w:rFonts w:eastAsia="Calibri" w:cs="Times New Roman"/>
                <w:b/>
                <w:iCs/>
                <w:color w:val="000000" w:themeColor="text1"/>
                <w:position w:val="-1"/>
              </w:rPr>
              <w:t>ge</w:t>
            </w:r>
          </w:p>
        </w:tc>
        <w:tc>
          <w:tcPr>
            <w:tcW w:w="4836" w:type="dxa"/>
          </w:tcPr>
          <w:p w:rsidR="00950206" w:rsidRPr="00E10DAD" w:rsidRDefault="00950206" w:rsidP="00D9431B">
            <w:pPr>
              <w:autoSpaceDE w:val="0"/>
              <w:autoSpaceDN w:val="0"/>
              <w:adjustRightInd w:val="0"/>
              <w:rPr>
                <w:rFonts w:eastAsia="Calibri" w:cs="Times New Roman"/>
                <w:b/>
                <w:bCs/>
                <w:color w:val="000000" w:themeColor="text1"/>
              </w:rPr>
            </w:pPr>
          </w:p>
        </w:tc>
        <w:tc>
          <w:tcPr>
            <w:tcW w:w="4836" w:type="dxa"/>
          </w:tcPr>
          <w:p w:rsidR="00950206" w:rsidRPr="00E10DAD" w:rsidRDefault="00950206" w:rsidP="00D9431B">
            <w:pPr>
              <w:autoSpaceDE w:val="0"/>
              <w:autoSpaceDN w:val="0"/>
              <w:adjustRightInd w:val="0"/>
              <w:rPr>
                <w:rFonts w:eastAsia="Calibri" w:cs="Times New Roman"/>
                <w:b/>
                <w:bCs/>
                <w:color w:val="000000" w:themeColor="text1"/>
              </w:rPr>
            </w:pPr>
          </w:p>
        </w:tc>
      </w:tr>
      <w:tr w:rsidR="00483E51" w:rsidRPr="00E10DAD" w:rsidTr="00A66604">
        <w:trPr>
          <w:trHeight w:val="233"/>
        </w:trPr>
        <w:tc>
          <w:tcPr>
            <w:tcW w:w="4836" w:type="dxa"/>
          </w:tcPr>
          <w:p w:rsidR="00483E51" w:rsidRPr="00E10DAD" w:rsidRDefault="00483E51" w:rsidP="00D9431B">
            <w:pPr>
              <w:widowControl w:val="0"/>
              <w:autoSpaceDE w:val="0"/>
              <w:autoSpaceDN w:val="0"/>
              <w:adjustRightInd w:val="0"/>
              <w:spacing w:before="23"/>
              <w:rPr>
                <w:rFonts w:eastAsia="Calibri" w:cs="Times New Roman"/>
                <w:bCs/>
                <w:color w:val="000000" w:themeColor="text1"/>
              </w:rPr>
            </w:pPr>
            <w:r w:rsidRPr="00E10DAD">
              <w:rPr>
                <w:rFonts w:eastAsia="Calibri" w:cs="Times New Roman"/>
                <w:b/>
                <w:bCs/>
                <w:color w:val="000000" w:themeColor="text1"/>
              </w:rPr>
              <w:lastRenderedPageBreak/>
              <w:t>7.</w:t>
            </w:r>
            <w:r w:rsidRPr="00E10DAD">
              <w:rPr>
                <w:rFonts w:eastAsia="Calibri" w:cs="Times New Roman"/>
                <w:color w:val="000000" w:themeColor="text1"/>
              </w:rPr>
              <w:t xml:space="preserve"> Conduct</w:t>
            </w:r>
            <w:r w:rsidRPr="00E10DAD">
              <w:rPr>
                <w:rFonts w:eastAsia="Calibri" w:cs="Times New Roman"/>
                <w:color w:val="000000" w:themeColor="text1"/>
                <w:spacing w:val="-6"/>
              </w:rPr>
              <w:t xml:space="preserve"> </w:t>
            </w:r>
            <w:r w:rsidRPr="00E10DAD">
              <w:rPr>
                <w:rFonts w:eastAsia="Calibri" w:cs="Times New Roman"/>
                <w:color w:val="000000" w:themeColor="text1"/>
              </w:rPr>
              <w:t>s</w:t>
            </w:r>
            <w:r w:rsidRPr="00E10DAD">
              <w:rPr>
                <w:rFonts w:eastAsia="Calibri" w:cs="Times New Roman"/>
                <w:color w:val="000000" w:themeColor="text1"/>
                <w:spacing w:val="-1"/>
              </w:rPr>
              <w:t>h</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t</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re</w:t>
            </w:r>
            <w:r w:rsidRPr="00E10DAD">
              <w:rPr>
                <w:rFonts w:eastAsia="Calibri" w:cs="Times New Roman"/>
                <w:color w:val="000000" w:themeColor="text1"/>
              </w:rPr>
              <w:t>s</w:t>
            </w:r>
            <w:r w:rsidRPr="00E10DAD">
              <w:rPr>
                <w:rFonts w:eastAsia="Calibri" w:cs="Times New Roman"/>
                <w:color w:val="000000" w:themeColor="text1"/>
                <w:spacing w:val="1"/>
              </w:rPr>
              <w:t>e</w:t>
            </w:r>
            <w:r w:rsidRPr="00E10DAD">
              <w:rPr>
                <w:rFonts w:eastAsia="Calibri" w:cs="Times New Roman"/>
                <w:color w:val="000000" w:themeColor="text1"/>
                <w:spacing w:val="-1"/>
              </w:rPr>
              <w:t>a</w:t>
            </w:r>
            <w:r w:rsidRPr="00E10DAD">
              <w:rPr>
                <w:rFonts w:eastAsia="Calibri" w:cs="Times New Roman"/>
                <w:color w:val="000000" w:themeColor="text1"/>
                <w:spacing w:val="1"/>
              </w:rPr>
              <w:t>r</w:t>
            </w:r>
            <w:r w:rsidRPr="00E10DAD">
              <w:rPr>
                <w:rFonts w:eastAsia="Calibri" w:cs="Times New Roman"/>
                <w:color w:val="000000" w:themeColor="text1"/>
              </w:rPr>
              <w:t>ch</w:t>
            </w:r>
            <w:r w:rsidRPr="00E10DAD">
              <w:rPr>
                <w:rFonts w:eastAsia="Calibri" w:cs="Times New Roman"/>
                <w:color w:val="000000" w:themeColor="text1"/>
                <w:spacing w:val="-1"/>
              </w:rPr>
              <w:t xml:space="preserve"> </w:t>
            </w:r>
            <w:r w:rsidRPr="00E10DAD">
              <w:rPr>
                <w:rFonts w:eastAsia="Calibri" w:cs="Times New Roman"/>
                <w:color w:val="000000" w:themeColor="text1"/>
              </w:rPr>
              <w:t>p</w:t>
            </w:r>
            <w:r w:rsidRPr="00E10DAD">
              <w:rPr>
                <w:rFonts w:eastAsia="Calibri" w:cs="Times New Roman"/>
                <w:color w:val="000000" w:themeColor="text1"/>
                <w:spacing w:val="1"/>
              </w:rPr>
              <w:t>r</w:t>
            </w:r>
            <w:r w:rsidRPr="00E10DAD">
              <w:rPr>
                <w:rFonts w:eastAsia="Calibri" w:cs="Times New Roman"/>
                <w:color w:val="000000" w:themeColor="text1"/>
              </w:rPr>
              <w:t>ojects</w:t>
            </w:r>
            <w:r w:rsidRPr="00E10DAD">
              <w:rPr>
                <w:rFonts w:eastAsia="Calibri" w:cs="Times New Roman"/>
                <w:color w:val="000000" w:themeColor="text1"/>
                <w:spacing w:val="-1"/>
              </w:rPr>
              <w:t xml:space="preserve"> </w:t>
            </w:r>
            <w:r w:rsidRPr="00E10DAD">
              <w:rPr>
                <w:rFonts w:eastAsia="Calibri" w:cs="Times New Roman"/>
                <w:color w:val="000000" w:themeColor="text1"/>
              </w:rPr>
              <w:t>to</w:t>
            </w:r>
            <w:r w:rsidRPr="00E10DAD">
              <w:rPr>
                <w:rFonts w:eastAsia="Calibri" w:cs="Times New Roman"/>
                <w:color w:val="000000" w:themeColor="text1"/>
                <w:spacing w:val="-1"/>
              </w:rPr>
              <w:t xml:space="preserve"> </w:t>
            </w:r>
            <w:r w:rsidRPr="00E10DAD">
              <w:rPr>
                <w:rFonts w:eastAsia="Calibri" w:cs="Times New Roman"/>
                <w:color w:val="000000" w:themeColor="text1"/>
              </w:rPr>
              <w:t>an</w:t>
            </w:r>
            <w:r w:rsidRPr="00E10DAD">
              <w:rPr>
                <w:rFonts w:eastAsia="Calibri" w:cs="Times New Roman"/>
                <w:color w:val="000000" w:themeColor="text1"/>
                <w:spacing w:val="2"/>
              </w:rPr>
              <w:t>s</w:t>
            </w:r>
            <w:r w:rsidRPr="00E10DAD">
              <w:rPr>
                <w:rFonts w:eastAsia="Calibri" w:cs="Times New Roman"/>
                <w:color w:val="000000" w:themeColor="text1"/>
                <w:spacing w:val="-1"/>
              </w:rPr>
              <w:t>w</w:t>
            </w:r>
            <w:r w:rsidRPr="00E10DAD">
              <w:rPr>
                <w:rFonts w:eastAsia="Calibri" w:cs="Times New Roman"/>
                <w:color w:val="000000" w:themeColor="text1"/>
                <w:spacing w:val="1"/>
              </w:rPr>
              <w:t>e</w:t>
            </w:r>
            <w:r w:rsidRPr="00E10DAD">
              <w:rPr>
                <w:rFonts w:eastAsia="Calibri" w:cs="Times New Roman"/>
                <w:color w:val="000000" w:themeColor="text1"/>
              </w:rPr>
              <w:t>r</w:t>
            </w:r>
            <w:r w:rsidRPr="00E10DAD">
              <w:rPr>
                <w:rFonts w:eastAsia="Calibri" w:cs="Times New Roman"/>
                <w:color w:val="000000" w:themeColor="text1"/>
                <w:spacing w:val="-1"/>
              </w:rPr>
              <w:t xml:space="preserve"> </w:t>
            </w:r>
            <w:r w:rsidRPr="00E10DAD">
              <w:rPr>
                <w:rFonts w:eastAsia="Calibri" w:cs="Times New Roman"/>
                <w:color w:val="000000" w:themeColor="text1"/>
              </w:rPr>
              <w:t>a</w:t>
            </w:r>
            <w:r w:rsidRPr="00E10DAD">
              <w:rPr>
                <w:rFonts w:eastAsia="Calibri" w:cs="Times New Roman"/>
                <w:color w:val="000000" w:themeColor="text1"/>
                <w:spacing w:val="-1"/>
              </w:rPr>
              <w:t xml:space="preserve"> </w:t>
            </w:r>
            <w:r w:rsidRPr="00E10DAD">
              <w:rPr>
                <w:rFonts w:eastAsia="Calibri" w:cs="Times New Roman"/>
                <w:color w:val="000000" w:themeColor="text1"/>
              </w:rPr>
              <w:t>questio</w:t>
            </w:r>
            <w:r w:rsidRPr="00E10DAD">
              <w:rPr>
                <w:rFonts w:eastAsia="Calibri" w:cs="Times New Roman"/>
                <w:color w:val="000000" w:themeColor="text1"/>
                <w:spacing w:val="2"/>
              </w:rPr>
              <w:t>n</w:t>
            </w:r>
            <w:r w:rsidRPr="00E10DAD">
              <w:rPr>
                <w:rFonts w:eastAsia="Calibri" w:cs="Times New Roman"/>
                <w:color w:val="000000" w:themeColor="text1"/>
              </w:rPr>
              <w:t>, d</w:t>
            </w:r>
            <w:r w:rsidRPr="00E10DAD">
              <w:rPr>
                <w:rFonts w:eastAsia="Calibri" w:cs="Times New Roman"/>
                <w:color w:val="000000" w:themeColor="text1"/>
                <w:spacing w:val="1"/>
              </w:rPr>
              <w:t>r</w:t>
            </w:r>
            <w:r w:rsidRPr="00E10DAD">
              <w:rPr>
                <w:rFonts w:eastAsia="Calibri" w:cs="Times New Roman"/>
                <w:color w:val="000000" w:themeColor="text1"/>
                <w:spacing w:val="-1"/>
              </w:rPr>
              <w:t>aw</w:t>
            </w:r>
            <w:r w:rsidRPr="00E10DAD">
              <w:rPr>
                <w:rFonts w:eastAsia="Calibri" w:cs="Times New Roman"/>
                <w:color w:val="000000" w:themeColor="text1"/>
              </w:rPr>
              <w:t>ing</w:t>
            </w:r>
            <w:r w:rsidRPr="00E10DAD">
              <w:rPr>
                <w:rFonts w:eastAsia="Calibri" w:cs="Times New Roman"/>
                <w:color w:val="000000" w:themeColor="text1"/>
                <w:spacing w:val="1"/>
              </w:rPr>
              <w:t xml:space="preserve"> </w:t>
            </w:r>
            <w:r w:rsidRPr="00E10DAD">
              <w:rPr>
                <w:rFonts w:eastAsia="Calibri" w:cs="Times New Roman"/>
                <w:color w:val="000000" w:themeColor="text1"/>
              </w:rPr>
              <w:t>on</w:t>
            </w:r>
            <w:r w:rsidRPr="00E10DAD">
              <w:rPr>
                <w:rFonts w:eastAsia="Calibri" w:cs="Times New Roman"/>
                <w:color w:val="000000" w:themeColor="text1"/>
                <w:spacing w:val="-2"/>
              </w:rPr>
              <w:t xml:space="preserve"> </w:t>
            </w:r>
            <w:r w:rsidRPr="00E10DAD">
              <w:rPr>
                <w:rFonts w:eastAsia="Calibri" w:cs="Times New Roman"/>
                <w:color w:val="000000" w:themeColor="text1"/>
              </w:rPr>
              <w:t>s</w:t>
            </w:r>
            <w:r w:rsidRPr="00E10DAD">
              <w:rPr>
                <w:rFonts w:eastAsia="Calibri" w:cs="Times New Roman"/>
                <w:color w:val="000000" w:themeColor="text1"/>
                <w:spacing w:val="1"/>
              </w:rPr>
              <w:t>ever</w:t>
            </w:r>
            <w:r w:rsidRPr="00E10DAD">
              <w:rPr>
                <w:rFonts w:eastAsia="Calibri" w:cs="Times New Roman"/>
                <w:color w:val="000000" w:themeColor="text1"/>
                <w:spacing w:val="-1"/>
              </w:rPr>
              <w:t>a</w:t>
            </w:r>
            <w:r w:rsidRPr="00E10DAD">
              <w:rPr>
                <w:rFonts w:eastAsia="Calibri" w:cs="Times New Roman"/>
                <w:color w:val="000000" w:themeColor="text1"/>
              </w:rPr>
              <w:t>l sou</w:t>
            </w:r>
            <w:r w:rsidRPr="00E10DAD">
              <w:rPr>
                <w:rFonts w:eastAsia="Calibri" w:cs="Times New Roman"/>
                <w:color w:val="000000" w:themeColor="text1"/>
                <w:spacing w:val="1"/>
              </w:rPr>
              <w:t>r</w:t>
            </w:r>
            <w:r w:rsidRPr="00E10DAD">
              <w:rPr>
                <w:rFonts w:eastAsia="Calibri" w:cs="Times New Roman"/>
                <w:color w:val="000000" w:themeColor="text1"/>
              </w:rPr>
              <w:t>c</w:t>
            </w:r>
            <w:r w:rsidRPr="00E10DAD">
              <w:rPr>
                <w:rFonts w:eastAsia="Calibri" w:cs="Times New Roman"/>
                <w:color w:val="000000" w:themeColor="text1"/>
                <w:spacing w:val="1"/>
              </w:rPr>
              <w:t>e</w:t>
            </w:r>
            <w:r w:rsidRPr="00E10DAD">
              <w:rPr>
                <w:rFonts w:eastAsia="Calibri" w:cs="Times New Roman"/>
                <w:color w:val="000000" w:themeColor="text1"/>
              </w:rPr>
              <w:t>s</w:t>
            </w:r>
            <w:r w:rsidRPr="00E10DAD">
              <w:rPr>
                <w:rFonts w:eastAsia="Calibri" w:cs="Times New Roman"/>
                <w:color w:val="000000" w:themeColor="text1"/>
                <w:spacing w:val="-2"/>
              </w:rPr>
              <w:t xml:space="preserve"> </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ref</w:t>
            </w:r>
            <w:r w:rsidRPr="00E10DAD">
              <w:rPr>
                <w:rFonts w:eastAsia="Calibri" w:cs="Times New Roman"/>
                <w:color w:val="000000" w:themeColor="text1"/>
              </w:rPr>
              <w:t>ocusing t</w:t>
            </w:r>
            <w:r w:rsidRPr="00E10DAD">
              <w:rPr>
                <w:rFonts w:eastAsia="Calibri" w:cs="Times New Roman"/>
                <w:color w:val="000000" w:themeColor="text1"/>
                <w:spacing w:val="-1"/>
              </w:rPr>
              <w:t>h</w:t>
            </w:r>
            <w:r w:rsidRPr="00E10DAD">
              <w:rPr>
                <w:rFonts w:eastAsia="Calibri" w:cs="Times New Roman"/>
                <w:color w:val="000000" w:themeColor="text1"/>
              </w:rPr>
              <w:t xml:space="preserve">e inquiry </w:t>
            </w:r>
            <w:r w:rsidRPr="00E10DAD">
              <w:rPr>
                <w:rFonts w:eastAsia="Calibri" w:cs="Times New Roman"/>
                <w:color w:val="000000" w:themeColor="text1"/>
                <w:spacing w:val="-1"/>
              </w:rPr>
              <w:t>wh</w:t>
            </w:r>
            <w:r w:rsidRPr="00E10DAD">
              <w:rPr>
                <w:rFonts w:eastAsia="Calibri" w:cs="Times New Roman"/>
                <w:color w:val="000000" w:themeColor="text1"/>
                <w:spacing w:val="1"/>
              </w:rPr>
              <w:t>e</w:t>
            </w:r>
            <w:r w:rsidRPr="00E10DAD">
              <w:rPr>
                <w:rFonts w:eastAsia="Calibri" w:cs="Times New Roman"/>
                <w:color w:val="000000" w:themeColor="text1"/>
              </w:rPr>
              <w:t xml:space="preserve">n </w:t>
            </w:r>
            <w:r w:rsidRPr="00E10DAD">
              <w:rPr>
                <w:rFonts w:eastAsia="Calibri" w:cs="Times New Roman"/>
                <w:color w:val="000000" w:themeColor="text1"/>
                <w:spacing w:val="-1"/>
              </w:rPr>
              <w:t>a</w:t>
            </w:r>
            <w:r w:rsidRPr="00E10DAD">
              <w:rPr>
                <w:rFonts w:eastAsia="Calibri" w:cs="Times New Roman"/>
                <w:color w:val="000000" w:themeColor="text1"/>
                <w:spacing w:val="2"/>
              </w:rPr>
              <w:t>p</w:t>
            </w:r>
            <w:r w:rsidRPr="00E10DAD">
              <w:rPr>
                <w:rFonts w:eastAsia="Calibri" w:cs="Times New Roman"/>
                <w:color w:val="000000" w:themeColor="text1"/>
              </w:rPr>
              <w:t>p</w:t>
            </w:r>
            <w:r w:rsidRPr="00E10DAD">
              <w:rPr>
                <w:rFonts w:eastAsia="Calibri" w:cs="Times New Roman"/>
                <w:color w:val="000000" w:themeColor="text1"/>
                <w:spacing w:val="1"/>
              </w:rPr>
              <w:t>r</w:t>
            </w:r>
            <w:r w:rsidRPr="00E10DAD">
              <w:rPr>
                <w:rFonts w:eastAsia="Calibri" w:cs="Times New Roman"/>
                <w:color w:val="000000" w:themeColor="text1"/>
              </w:rPr>
              <w:t>op</w:t>
            </w:r>
            <w:r w:rsidRPr="00E10DAD">
              <w:rPr>
                <w:rFonts w:eastAsia="Calibri" w:cs="Times New Roman"/>
                <w:color w:val="000000" w:themeColor="text1"/>
                <w:spacing w:val="1"/>
              </w:rPr>
              <w:t>r</w:t>
            </w:r>
            <w:r w:rsidRPr="00E10DAD">
              <w:rPr>
                <w:rFonts w:eastAsia="Calibri" w:cs="Times New Roman"/>
                <w:color w:val="000000" w:themeColor="text1"/>
              </w:rPr>
              <w:t>i</w:t>
            </w:r>
            <w:r w:rsidRPr="00E10DAD">
              <w:rPr>
                <w:rFonts w:eastAsia="Calibri" w:cs="Times New Roman"/>
                <w:color w:val="000000" w:themeColor="text1"/>
                <w:spacing w:val="-1"/>
              </w:rPr>
              <w:t>a</w:t>
            </w:r>
            <w:r w:rsidRPr="00E10DAD">
              <w:rPr>
                <w:rFonts w:eastAsia="Calibri" w:cs="Times New Roman"/>
                <w:color w:val="000000" w:themeColor="text1"/>
              </w:rPr>
              <w:t>te.</w:t>
            </w:r>
          </w:p>
        </w:tc>
        <w:tc>
          <w:tcPr>
            <w:tcW w:w="4836" w:type="dxa"/>
          </w:tcPr>
          <w:p w:rsidR="00483E51" w:rsidRPr="00E10DAD" w:rsidRDefault="00EB4B72" w:rsidP="00D9431B">
            <w:pPr>
              <w:rPr>
                <w:rFonts w:eastAsia="Calibri" w:cs="Times New Roman"/>
                <w:color w:val="000000" w:themeColor="text1"/>
              </w:rPr>
            </w:pPr>
            <w:r>
              <w:rPr>
                <w:rFonts w:eastAsia="Calibri" w:cs="Times New Roman"/>
                <w:color w:val="000000" w:themeColor="text1"/>
              </w:rPr>
              <w:t>NEW—no addressed in the new GLEs</w:t>
            </w:r>
          </w:p>
        </w:tc>
        <w:tc>
          <w:tcPr>
            <w:tcW w:w="4836" w:type="dxa"/>
          </w:tcPr>
          <w:p w:rsidR="00966E33" w:rsidRPr="00E10DAD" w:rsidRDefault="00966E33" w:rsidP="00966E33">
            <w:pPr>
              <w:rPr>
                <w:rFonts w:cs="Times New Roman"/>
                <w:color w:val="000000" w:themeColor="text1"/>
              </w:rPr>
            </w:pPr>
            <w:r w:rsidRPr="00E10DAD">
              <w:rPr>
                <w:rFonts w:cstheme="minorHAnsi"/>
                <w:color w:val="000000" w:themeColor="text1"/>
              </w:rPr>
              <w:t xml:space="preserve">The Writing Anchor Standards have three standards, 7-9, for the Research to Build and Present Knowledge strand. </w:t>
            </w:r>
            <w:r w:rsidR="00EE4EFA">
              <w:rPr>
                <w:rFonts w:cstheme="minorHAnsi"/>
                <w:color w:val="000000" w:themeColor="text1"/>
              </w:rPr>
              <w:t>New</w:t>
            </w:r>
            <w:r w:rsidRPr="00E10DAD">
              <w:rPr>
                <w:rFonts w:cstheme="minorHAnsi"/>
                <w:color w:val="000000" w:themeColor="text1"/>
              </w:rPr>
              <w:t xml:space="preserve"> standards 7-9 explicitly state</w:t>
            </w:r>
            <w:r w:rsidRPr="00E10DAD">
              <w:rPr>
                <w:rFonts w:cs="Times New Roman"/>
                <w:color w:val="000000" w:themeColor="text1"/>
              </w:rPr>
              <w:t xml:space="preserve"> the range of research skills students should develop.</w:t>
            </w:r>
          </w:p>
          <w:p w:rsidR="00483E51" w:rsidRPr="00E10DAD" w:rsidRDefault="00483E51" w:rsidP="00D9431B">
            <w:pPr>
              <w:rPr>
                <w:color w:val="000000" w:themeColor="text1"/>
              </w:rPr>
            </w:pPr>
          </w:p>
        </w:tc>
      </w:tr>
      <w:tr w:rsidR="00483E51" w:rsidRPr="00E10DAD" w:rsidTr="00A66604">
        <w:trPr>
          <w:trHeight w:val="233"/>
        </w:trPr>
        <w:tc>
          <w:tcPr>
            <w:tcW w:w="4836" w:type="dxa"/>
          </w:tcPr>
          <w:p w:rsidR="00483E51" w:rsidRPr="00E10DAD" w:rsidRDefault="00483E51" w:rsidP="00D9431B">
            <w:pPr>
              <w:rPr>
                <w:rFonts w:eastAsia="Calibri" w:cs="Times New Roman"/>
                <w:bCs/>
                <w:color w:val="000000" w:themeColor="text1"/>
              </w:rPr>
            </w:pPr>
            <w:r w:rsidRPr="00E10DAD">
              <w:rPr>
                <w:rFonts w:eastAsia="Calibri" w:cs="Times New Roman"/>
                <w:b/>
                <w:color w:val="000000" w:themeColor="text1"/>
              </w:rPr>
              <w:t>8.</w:t>
            </w:r>
            <w:r w:rsidRPr="00E10DAD">
              <w:rPr>
                <w:rFonts w:eastAsia="Calibri" w:cs="Times New Roman"/>
                <w:color w:val="000000" w:themeColor="text1"/>
              </w:rPr>
              <w:t xml:space="preserve"> Gather relevant information from multiple print and digital sources; assess the credibility of each source; and quote or paraphrase the data and conclusions of others while avoiding plagiarism and providing basic bibliographic information for sources.</w:t>
            </w:r>
          </w:p>
        </w:tc>
        <w:tc>
          <w:tcPr>
            <w:tcW w:w="4836" w:type="dxa"/>
          </w:tcPr>
          <w:p w:rsidR="004840FA" w:rsidRPr="00E10DAD" w:rsidRDefault="004840FA" w:rsidP="004840FA">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b/>
                <w:bCs/>
                <w:color w:val="000000" w:themeColor="text1"/>
                <w:sz w:val="22"/>
                <w:szCs w:val="22"/>
              </w:rPr>
              <w:t xml:space="preserve">[6] 2.2.4 </w:t>
            </w:r>
            <w:r w:rsidRPr="00E10DAD">
              <w:rPr>
                <w:rFonts w:asciiTheme="minorHAnsi" w:hAnsiTheme="minorHAnsi" w:cs="Times New Roman"/>
                <w:color w:val="000000" w:themeColor="text1"/>
                <w:sz w:val="22"/>
                <w:szCs w:val="22"/>
              </w:rPr>
              <w:t>Using diagrams, charts or illustrations with captions or labels in research projects or extended reports (</w:t>
            </w:r>
            <w:r w:rsidRPr="00E10DAD">
              <w:rPr>
                <w:rFonts w:asciiTheme="minorHAnsi" w:hAnsiTheme="minorHAnsi" w:cs="Times New Roman"/>
                <w:b/>
                <w:bCs/>
                <w:color w:val="000000" w:themeColor="text1"/>
                <w:sz w:val="22"/>
                <w:szCs w:val="22"/>
              </w:rPr>
              <w:t>L</w:t>
            </w:r>
            <w:r w:rsidRPr="00E10DAD">
              <w:rPr>
                <w:rFonts w:asciiTheme="minorHAnsi" w:hAnsiTheme="minorHAnsi" w:cs="Times New Roman"/>
                <w:color w:val="000000" w:themeColor="text1"/>
                <w:sz w:val="22"/>
                <w:szCs w:val="22"/>
              </w:rPr>
              <w:t>)</w:t>
            </w:r>
          </w:p>
          <w:p w:rsidR="000E360A" w:rsidRPr="00E10DAD" w:rsidRDefault="000E360A" w:rsidP="004840FA">
            <w:pPr>
              <w:pStyle w:val="Default"/>
              <w:spacing w:line="223" w:lineRule="atLeast"/>
              <w:rPr>
                <w:rFonts w:asciiTheme="minorHAnsi" w:hAnsiTheme="minorHAnsi" w:cs="Times New Roman"/>
                <w:color w:val="000000" w:themeColor="text1"/>
                <w:sz w:val="22"/>
                <w:szCs w:val="22"/>
              </w:rPr>
            </w:pPr>
          </w:p>
          <w:p w:rsidR="004840FA" w:rsidRPr="00E10DAD" w:rsidRDefault="004840FA" w:rsidP="000E360A">
            <w:pPr>
              <w:pStyle w:val="Default"/>
              <w:spacing w:line="223" w:lineRule="atLeast"/>
              <w:rPr>
                <w:rFonts w:eastAsia="Calibri" w:cs="Times New Roman"/>
                <w:color w:val="000000" w:themeColor="text1"/>
              </w:rPr>
            </w:pPr>
            <w:r w:rsidRPr="00E10DAD">
              <w:rPr>
                <w:rFonts w:asciiTheme="minorHAnsi" w:hAnsiTheme="minorHAnsi" w:cs="Times New Roman"/>
                <w:b/>
                <w:color w:val="000000" w:themeColor="text1"/>
                <w:sz w:val="22"/>
                <w:szCs w:val="22"/>
              </w:rPr>
              <w:t>[6] 2.5.1</w:t>
            </w:r>
            <w:r w:rsidRPr="00E10DAD">
              <w:rPr>
                <w:rFonts w:asciiTheme="minorHAnsi" w:hAnsiTheme="minorHAnsi" w:cs="Times New Roman"/>
                <w:color w:val="000000" w:themeColor="text1"/>
                <w:sz w:val="22"/>
                <w:szCs w:val="22"/>
              </w:rPr>
              <w:t xml:space="preserve"> Giving credit for others’ ideas, images, and information by citing title and source (e.g., author, storyteller, translator, songwriter or a</w:t>
            </w:r>
            <w:r w:rsidR="00B1133D">
              <w:rPr>
                <w:rFonts w:asciiTheme="minorHAnsi" w:hAnsiTheme="minorHAnsi" w:cs="Times New Roman"/>
                <w:color w:val="000000" w:themeColor="text1"/>
                <w:sz w:val="22"/>
                <w:szCs w:val="22"/>
              </w:rPr>
              <w:t>rtist)</w:t>
            </w:r>
            <w:r w:rsidRPr="00E10DAD">
              <w:rPr>
                <w:rFonts w:asciiTheme="minorHAnsi" w:hAnsiTheme="minorHAnsi" w:cs="Times New Roman"/>
                <w:color w:val="000000" w:themeColor="text1"/>
                <w:sz w:val="22"/>
                <w:szCs w:val="22"/>
              </w:rPr>
              <w:t xml:space="preserve"> (L)</w:t>
            </w:r>
          </w:p>
          <w:p w:rsidR="00483E51" w:rsidRPr="00E10DAD" w:rsidRDefault="00483E51" w:rsidP="004840FA">
            <w:pPr>
              <w:rPr>
                <w:rFonts w:eastAsia="Calibri" w:cs="Times New Roman"/>
                <w:color w:val="000000" w:themeColor="text1"/>
              </w:rPr>
            </w:pPr>
          </w:p>
        </w:tc>
        <w:tc>
          <w:tcPr>
            <w:tcW w:w="4836" w:type="dxa"/>
          </w:tcPr>
          <w:p w:rsidR="000E360A" w:rsidRPr="00E10DAD" w:rsidRDefault="000E360A" w:rsidP="000E360A">
            <w:pPr>
              <w:pStyle w:val="Default"/>
              <w:spacing w:line="223" w:lineRule="atLeast"/>
              <w:rPr>
                <w:rFonts w:ascii="Calibri" w:hAnsi="Calibri" w:cs="Times New Roman"/>
                <w:color w:val="000000" w:themeColor="text1"/>
                <w:sz w:val="22"/>
                <w:szCs w:val="22"/>
              </w:rPr>
            </w:pPr>
            <w:r w:rsidRPr="00E10DAD">
              <w:rPr>
                <w:rFonts w:ascii="Calibri" w:hAnsi="Calibri" w:cstheme="minorHAnsi"/>
                <w:color w:val="000000" w:themeColor="text1"/>
                <w:sz w:val="22"/>
                <w:szCs w:val="22"/>
              </w:rPr>
              <w:t xml:space="preserve">The Writing Anchor Standards have three standards, 7-9, for the Research to Build and Present Knowledge strand. </w:t>
            </w:r>
            <w:r w:rsidR="00EE4EFA">
              <w:rPr>
                <w:rFonts w:ascii="Calibri" w:hAnsi="Calibri" w:cstheme="minorHAnsi"/>
                <w:color w:val="000000" w:themeColor="text1"/>
                <w:sz w:val="22"/>
                <w:szCs w:val="22"/>
              </w:rPr>
              <w:t>New</w:t>
            </w:r>
            <w:r w:rsidRPr="00E10DAD">
              <w:rPr>
                <w:rFonts w:ascii="Calibri" w:hAnsi="Calibri" w:cstheme="minorHAnsi"/>
                <w:color w:val="000000" w:themeColor="text1"/>
                <w:sz w:val="22"/>
                <w:szCs w:val="22"/>
              </w:rPr>
              <w:t xml:space="preserve"> standards 7-9 explicitly state</w:t>
            </w:r>
            <w:r w:rsidRPr="00E10DAD">
              <w:rPr>
                <w:rFonts w:ascii="Calibri" w:hAnsi="Calibri" w:cs="Times New Roman"/>
                <w:color w:val="000000" w:themeColor="text1"/>
                <w:sz w:val="22"/>
                <w:szCs w:val="22"/>
              </w:rPr>
              <w:t xml:space="preserve"> the range of research skills students should develop.</w:t>
            </w:r>
          </w:p>
          <w:p w:rsidR="000E360A" w:rsidRPr="00E10DAD" w:rsidRDefault="000E360A" w:rsidP="000E360A">
            <w:pPr>
              <w:pStyle w:val="Default"/>
              <w:spacing w:line="223" w:lineRule="atLeast"/>
              <w:rPr>
                <w:rFonts w:asciiTheme="minorHAnsi" w:hAnsiTheme="minorHAnsi" w:cs="Times New Roman"/>
                <w:color w:val="000000" w:themeColor="text1"/>
                <w:sz w:val="22"/>
                <w:szCs w:val="22"/>
              </w:rPr>
            </w:pPr>
          </w:p>
          <w:p w:rsidR="000E360A" w:rsidRDefault="000E360A" w:rsidP="000E360A">
            <w:pPr>
              <w:pStyle w:val="Default"/>
              <w:spacing w:line="223" w:lineRule="atLeast"/>
              <w:rPr>
                <w:rFonts w:asciiTheme="minorHAnsi" w:hAnsiTheme="minorHAnsi" w:cs="Times New Roman"/>
                <w:color w:val="000000" w:themeColor="text1"/>
                <w:sz w:val="22"/>
                <w:szCs w:val="22"/>
              </w:rPr>
            </w:pPr>
            <w:r w:rsidRPr="00E10DAD">
              <w:rPr>
                <w:rFonts w:asciiTheme="minorHAnsi" w:hAnsiTheme="minorHAnsi" w:cs="Times New Roman"/>
                <w:color w:val="000000" w:themeColor="text1"/>
                <w:sz w:val="22"/>
                <w:szCs w:val="22"/>
              </w:rPr>
              <w:t xml:space="preserve">Assessing credibility of sources </w:t>
            </w:r>
            <w:r w:rsidR="00154FF7">
              <w:rPr>
                <w:rFonts w:asciiTheme="minorHAnsi" w:hAnsiTheme="minorHAnsi" w:cs="Times New Roman"/>
                <w:color w:val="000000" w:themeColor="text1"/>
                <w:sz w:val="22"/>
                <w:szCs w:val="22"/>
              </w:rPr>
              <w:t>is not addressed</w:t>
            </w:r>
            <w:r w:rsidRPr="00E10DAD">
              <w:rPr>
                <w:rFonts w:asciiTheme="minorHAnsi" w:hAnsiTheme="minorHAnsi" w:cs="Times New Roman"/>
                <w:color w:val="000000" w:themeColor="text1"/>
                <w:sz w:val="22"/>
                <w:szCs w:val="22"/>
              </w:rPr>
              <w:t xml:space="preserve"> in the GLEs. </w:t>
            </w:r>
            <w:r w:rsidR="00802E9D">
              <w:rPr>
                <w:rFonts w:asciiTheme="minorHAnsi" w:hAnsiTheme="minorHAnsi" w:cs="Times New Roman"/>
                <w:color w:val="000000" w:themeColor="text1"/>
                <w:sz w:val="22"/>
                <w:szCs w:val="22"/>
              </w:rPr>
              <w:t>T</w:t>
            </w:r>
            <w:r w:rsidR="00C06A4D">
              <w:rPr>
                <w:rFonts w:asciiTheme="minorHAnsi" w:hAnsiTheme="minorHAnsi" w:cs="Times New Roman"/>
                <w:color w:val="000000" w:themeColor="text1"/>
                <w:sz w:val="22"/>
                <w:szCs w:val="22"/>
              </w:rPr>
              <w:t xml:space="preserve">he </w:t>
            </w:r>
            <w:r w:rsidRPr="00E10DAD">
              <w:rPr>
                <w:rFonts w:asciiTheme="minorHAnsi" w:hAnsiTheme="minorHAnsi" w:cs="Times New Roman"/>
                <w:color w:val="000000" w:themeColor="text1"/>
                <w:sz w:val="22"/>
                <w:szCs w:val="22"/>
              </w:rPr>
              <w:t>grade 9 and grade 10 reading GLEs</w:t>
            </w:r>
            <w:r w:rsidR="00802E9D">
              <w:rPr>
                <w:rFonts w:asciiTheme="minorHAnsi" w:hAnsiTheme="minorHAnsi" w:cs="Times New Roman"/>
                <w:color w:val="000000" w:themeColor="text1"/>
                <w:sz w:val="22"/>
                <w:szCs w:val="22"/>
              </w:rPr>
              <w:t xml:space="preserve"> require students to assess the validity of a main idea and to evaluate an argument.</w:t>
            </w:r>
            <w:r w:rsidRPr="00E10DAD">
              <w:rPr>
                <w:rFonts w:asciiTheme="minorHAnsi" w:hAnsiTheme="minorHAnsi" w:cs="Times New Roman"/>
                <w:color w:val="000000" w:themeColor="text1"/>
                <w:sz w:val="22"/>
                <w:szCs w:val="22"/>
              </w:rPr>
              <w:t xml:space="preserve"> Plagiarism is not explicitly noted in GLEs.</w:t>
            </w:r>
          </w:p>
          <w:p w:rsidR="00C06A4D" w:rsidRDefault="00C06A4D" w:rsidP="000E360A">
            <w:pPr>
              <w:pStyle w:val="Default"/>
              <w:spacing w:line="223" w:lineRule="atLeast"/>
              <w:rPr>
                <w:rFonts w:asciiTheme="minorHAnsi" w:hAnsiTheme="minorHAnsi" w:cs="Times New Roman"/>
                <w:color w:val="000000" w:themeColor="text1"/>
                <w:sz w:val="22"/>
                <w:szCs w:val="22"/>
              </w:rPr>
            </w:pPr>
          </w:p>
          <w:p w:rsidR="00C06A4D" w:rsidRPr="00C06A4D" w:rsidRDefault="00C06A4D" w:rsidP="00C06A4D">
            <w:pPr>
              <w:pStyle w:val="Default"/>
              <w:spacing w:line="223" w:lineRule="atLeast"/>
              <w:ind w:left="228"/>
              <w:rPr>
                <w:rFonts w:asciiTheme="minorHAnsi" w:hAnsiTheme="minorHAnsi" w:cs="Times New Roman"/>
                <w:color w:val="000000" w:themeColor="text1"/>
                <w:sz w:val="22"/>
                <w:szCs w:val="22"/>
              </w:rPr>
            </w:pPr>
            <w:r w:rsidRPr="00C06A4D">
              <w:rPr>
                <w:rFonts w:asciiTheme="minorHAnsi" w:hAnsiTheme="minorHAnsi" w:cs="Times New Roman"/>
                <w:b/>
                <w:color w:val="000000" w:themeColor="text1"/>
                <w:sz w:val="22"/>
                <w:szCs w:val="22"/>
              </w:rPr>
              <w:t>[9] 4.3.5</w:t>
            </w:r>
            <w:r w:rsidRPr="00C06A4D">
              <w:rPr>
                <w:rFonts w:asciiTheme="minorHAnsi" w:hAnsiTheme="minorHAnsi" w:cs="Times New Roman"/>
                <w:color w:val="000000" w:themeColor="text1"/>
                <w:sz w:val="22"/>
                <w:szCs w:val="22"/>
              </w:rPr>
              <w:t xml:space="preserve"> Locating and using evidence from texts to assess the validity of an author’s main ideas (e.g., is the reasoning logical) and adequacy of support (e.g., is th</w:t>
            </w:r>
            <w:r w:rsidR="00802E9D">
              <w:rPr>
                <w:rFonts w:asciiTheme="minorHAnsi" w:hAnsiTheme="minorHAnsi" w:cs="Times New Roman"/>
                <w:color w:val="000000" w:themeColor="text1"/>
                <w:sz w:val="22"/>
                <w:szCs w:val="22"/>
              </w:rPr>
              <w:t>ere enough supporting evidence)</w:t>
            </w:r>
          </w:p>
          <w:p w:rsidR="00C06A4D" w:rsidRPr="00C06A4D" w:rsidRDefault="00C06A4D" w:rsidP="00C06A4D">
            <w:pPr>
              <w:pStyle w:val="Default"/>
              <w:spacing w:line="223" w:lineRule="atLeast"/>
              <w:ind w:left="228"/>
              <w:rPr>
                <w:rFonts w:asciiTheme="minorHAnsi" w:hAnsiTheme="minorHAnsi" w:cs="Times New Roman"/>
                <w:color w:val="000000" w:themeColor="text1"/>
                <w:sz w:val="22"/>
                <w:szCs w:val="22"/>
              </w:rPr>
            </w:pPr>
          </w:p>
          <w:p w:rsidR="00C06A4D" w:rsidRPr="00E10DAD" w:rsidRDefault="00C06A4D" w:rsidP="00C06A4D">
            <w:pPr>
              <w:pStyle w:val="Default"/>
              <w:spacing w:line="223" w:lineRule="atLeast"/>
              <w:ind w:left="228"/>
              <w:rPr>
                <w:rFonts w:asciiTheme="minorHAnsi" w:hAnsiTheme="minorHAnsi" w:cs="Times New Roman"/>
                <w:color w:val="000000" w:themeColor="text1"/>
                <w:sz w:val="22"/>
                <w:szCs w:val="22"/>
              </w:rPr>
            </w:pPr>
            <w:r w:rsidRPr="00C06A4D">
              <w:rPr>
                <w:rFonts w:asciiTheme="minorHAnsi" w:hAnsiTheme="minorHAnsi" w:cs="Times New Roman"/>
                <w:b/>
                <w:color w:val="000000" w:themeColor="text1"/>
                <w:sz w:val="22"/>
                <w:szCs w:val="22"/>
              </w:rPr>
              <w:t>[9] 4.3.6</w:t>
            </w:r>
            <w:r w:rsidRPr="00C06A4D">
              <w:rPr>
                <w:rFonts w:asciiTheme="minorHAnsi" w:hAnsiTheme="minorHAnsi" w:cs="Times New Roman"/>
                <w:color w:val="000000" w:themeColor="text1"/>
                <w:sz w:val="22"/>
                <w:szCs w:val="22"/>
              </w:rPr>
              <w:t xml:space="preserve"> Using evidence from the text to evaluate the power, logic, reasonableness, and audience appeal of arguments (e.g., identifies bias and propaganda techniques, emotional effect of specific word choices and sentence structures, well-supported logica</w:t>
            </w:r>
            <w:r w:rsidR="00802E9D">
              <w:rPr>
                <w:rFonts w:asciiTheme="minorHAnsi" w:hAnsiTheme="minorHAnsi" w:cs="Times New Roman"/>
                <w:color w:val="000000" w:themeColor="text1"/>
                <w:sz w:val="22"/>
                <w:szCs w:val="22"/>
              </w:rPr>
              <w:t>l arguments)</w:t>
            </w:r>
          </w:p>
          <w:p w:rsidR="00483E51" w:rsidRPr="00E10DAD" w:rsidRDefault="00483E51" w:rsidP="00D9431B">
            <w:pPr>
              <w:rPr>
                <w:color w:val="000000" w:themeColor="text1"/>
              </w:rPr>
            </w:pPr>
          </w:p>
        </w:tc>
      </w:tr>
      <w:tr w:rsidR="00483E51" w:rsidRPr="00E10DAD" w:rsidTr="00A66604">
        <w:trPr>
          <w:trHeight w:val="3410"/>
        </w:trPr>
        <w:tc>
          <w:tcPr>
            <w:tcW w:w="4836" w:type="dxa"/>
          </w:tcPr>
          <w:p w:rsidR="00483E51" w:rsidRPr="00E10DAD" w:rsidRDefault="00483E51" w:rsidP="00D9431B">
            <w:pPr>
              <w:autoSpaceDE w:val="0"/>
              <w:autoSpaceDN w:val="0"/>
              <w:adjustRightInd w:val="0"/>
              <w:rPr>
                <w:rFonts w:eastAsia="Calibri" w:cs="Times New Roman"/>
                <w:bCs/>
                <w:color w:val="000000" w:themeColor="text1"/>
              </w:rPr>
            </w:pPr>
            <w:r w:rsidRPr="00E10DAD">
              <w:rPr>
                <w:rFonts w:eastAsia="Calibri" w:cs="Times New Roman"/>
                <w:b/>
                <w:bCs/>
                <w:color w:val="000000" w:themeColor="text1"/>
              </w:rPr>
              <w:lastRenderedPageBreak/>
              <w:t>9.</w:t>
            </w:r>
            <w:r w:rsidRPr="00E10DAD">
              <w:rPr>
                <w:rFonts w:eastAsia="Calibri" w:cs="Times New Roman"/>
                <w:bCs/>
                <w:color w:val="000000" w:themeColor="text1"/>
              </w:rPr>
              <w:t xml:space="preserve"> </w:t>
            </w:r>
            <w:r w:rsidRPr="00E10DAD">
              <w:rPr>
                <w:rFonts w:eastAsia="Calibri" w:cs="Times New Roman"/>
                <w:color w:val="000000" w:themeColor="text1"/>
                <w:spacing w:val="-1"/>
              </w:rPr>
              <w:t>D</w:t>
            </w:r>
            <w:r w:rsidRPr="00E10DAD">
              <w:rPr>
                <w:rFonts w:eastAsia="Calibri" w:cs="Times New Roman"/>
                <w:color w:val="000000" w:themeColor="text1"/>
                <w:spacing w:val="1"/>
              </w:rPr>
              <w:t>r</w:t>
            </w:r>
            <w:r w:rsidRPr="00E10DAD">
              <w:rPr>
                <w:rFonts w:eastAsia="Calibri" w:cs="Times New Roman"/>
                <w:color w:val="000000" w:themeColor="text1"/>
                <w:spacing w:val="-1"/>
              </w:rPr>
              <w:t>a</w:t>
            </w:r>
            <w:r w:rsidRPr="00E10DAD">
              <w:rPr>
                <w:rFonts w:eastAsia="Calibri" w:cs="Times New Roman"/>
                <w:color w:val="000000" w:themeColor="text1"/>
              </w:rPr>
              <w:t>w</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ev</w:t>
            </w:r>
            <w:r w:rsidRPr="00E10DAD">
              <w:rPr>
                <w:rFonts w:eastAsia="Calibri" w:cs="Times New Roman"/>
                <w:color w:val="000000" w:themeColor="text1"/>
              </w:rPr>
              <w:t xml:space="preserve">idence </w:t>
            </w:r>
            <w:r w:rsidRPr="00E10DAD">
              <w:rPr>
                <w:rFonts w:eastAsia="Calibri" w:cs="Times New Roman"/>
                <w:color w:val="000000" w:themeColor="text1"/>
                <w:spacing w:val="1"/>
              </w:rPr>
              <w:t>fr</w:t>
            </w:r>
            <w:r w:rsidRPr="00E10DAD">
              <w:rPr>
                <w:rFonts w:eastAsia="Calibri" w:cs="Times New Roman"/>
                <w:color w:val="000000" w:themeColor="text1"/>
              </w:rPr>
              <w:t>om lite</w:t>
            </w:r>
            <w:r w:rsidRPr="00E10DAD">
              <w:rPr>
                <w:rFonts w:eastAsia="Calibri" w:cs="Times New Roman"/>
                <w:color w:val="000000" w:themeColor="text1"/>
                <w:spacing w:val="1"/>
              </w:rPr>
              <w:t>r</w:t>
            </w:r>
            <w:r w:rsidRPr="00E10DAD">
              <w:rPr>
                <w:rFonts w:eastAsia="Calibri" w:cs="Times New Roman"/>
                <w:color w:val="000000" w:themeColor="text1"/>
                <w:spacing w:val="-1"/>
              </w:rPr>
              <w:t>a</w:t>
            </w:r>
            <w:r w:rsidRPr="00E10DAD">
              <w:rPr>
                <w:rFonts w:eastAsia="Calibri" w:cs="Times New Roman"/>
                <w:color w:val="000000" w:themeColor="text1"/>
                <w:spacing w:val="1"/>
              </w:rPr>
              <w:t>r</w:t>
            </w:r>
            <w:r w:rsidRPr="00E10DAD">
              <w:rPr>
                <w:rFonts w:eastAsia="Calibri" w:cs="Times New Roman"/>
                <w:color w:val="000000" w:themeColor="text1"/>
              </w:rPr>
              <w:t>y</w:t>
            </w:r>
            <w:r w:rsidRPr="00E10DAD">
              <w:rPr>
                <w:rFonts w:eastAsia="Calibri" w:cs="Times New Roman"/>
                <w:color w:val="000000" w:themeColor="text1"/>
                <w:spacing w:val="-1"/>
              </w:rPr>
              <w:t xml:space="preserve"> </w:t>
            </w:r>
            <w:r w:rsidRPr="00E10DAD">
              <w:rPr>
                <w:rFonts w:eastAsia="Calibri" w:cs="Times New Roman"/>
                <w:color w:val="000000" w:themeColor="text1"/>
              </w:rPr>
              <w:t>or</w:t>
            </w:r>
            <w:r w:rsidRPr="00E10DAD">
              <w:rPr>
                <w:rFonts w:eastAsia="Calibri" w:cs="Times New Roman"/>
                <w:color w:val="000000" w:themeColor="text1"/>
                <w:spacing w:val="-1"/>
              </w:rPr>
              <w:t xml:space="preserve"> </w:t>
            </w:r>
            <w:r w:rsidRPr="00E10DAD">
              <w:rPr>
                <w:rFonts w:eastAsia="Calibri" w:cs="Times New Roman"/>
                <w:color w:val="000000" w:themeColor="text1"/>
                <w:spacing w:val="-2"/>
              </w:rPr>
              <w:t>i</w:t>
            </w:r>
            <w:r w:rsidRPr="00E10DAD">
              <w:rPr>
                <w:rFonts w:eastAsia="Calibri" w:cs="Times New Roman"/>
                <w:color w:val="000000" w:themeColor="text1"/>
              </w:rPr>
              <w:t>n</w:t>
            </w:r>
            <w:r w:rsidRPr="00E10DAD">
              <w:rPr>
                <w:rFonts w:eastAsia="Calibri" w:cs="Times New Roman"/>
                <w:color w:val="000000" w:themeColor="text1"/>
                <w:spacing w:val="1"/>
              </w:rPr>
              <w:t>f</w:t>
            </w:r>
            <w:r w:rsidRPr="00E10DAD">
              <w:rPr>
                <w:rFonts w:eastAsia="Calibri" w:cs="Times New Roman"/>
                <w:color w:val="000000" w:themeColor="text1"/>
              </w:rPr>
              <w:t>o</w:t>
            </w:r>
            <w:r w:rsidRPr="00E10DAD">
              <w:rPr>
                <w:rFonts w:eastAsia="Calibri" w:cs="Times New Roman"/>
                <w:color w:val="000000" w:themeColor="text1"/>
                <w:spacing w:val="1"/>
              </w:rPr>
              <w:t>rm</w:t>
            </w:r>
            <w:r w:rsidRPr="00E10DAD">
              <w:rPr>
                <w:rFonts w:eastAsia="Calibri" w:cs="Times New Roman"/>
                <w:color w:val="000000" w:themeColor="text1"/>
                <w:spacing w:val="-1"/>
              </w:rPr>
              <w:t>a</w:t>
            </w:r>
            <w:r w:rsidRPr="00E10DAD">
              <w:rPr>
                <w:rFonts w:eastAsia="Calibri" w:cs="Times New Roman"/>
                <w:color w:val="000000" w:themeColor="text1"/>
              </w:rPr>
              <w:t>ti</w:t>
            </w:r>
            <w:r w:rsidRPr="00E10DAD">
              <w:rPr>
                <w:rFonts w:eastAsia="Calibri" w:cs="Times New Roman"/>
                <w:color w:val="000000" w:themeColor="text1"/>
                <w:spacing w:val="-1"/>
              </w:rPr>
              <w:t>o</w:t>
            </w:r>
            <w:r w:rsidRPr="00E10DAD">
              <w:rPr>
                <w:rFonts w:eastAsia="Calibri" w:cs="Times New Roman"/>
                <w:color w:val="000000" w:themeColor="text1"/>
              </w:rPr>
              <w:t>n</w:t>
            </w:r>
            <w:r w:rsidRPr="00E10DAD">
              <w:rPr>
                <w:rFonts w:eastAsia="Calibri" w:cs="Times New Roman"/>
                <w:color w:val="000000" w:themeColor="text1"/>
                <w:spacing w:val="-1"/>
              </w:rPr>
              <w:t>a</w:t>
            </w:r>
            <w:r w:rsidRPr="00E10DAD">
              <w:rPr>
                <w:rFonts w:eastAsia="Calibri" w:cs="Times New Roman"/>
                <w:color w:val="000000" w:themeColor="text1"/>
              </w:rPr>
              <w:t>l</w:t>
            </w:r>
            <w:r w:rsidRPr="00E10DAD">
              <w:rPr>
                <w:rFonts w:eastAsia="Calibri" w:cs="Times New Roman"/>
                <w:color w:val="000000" w:themeColor="text1"/>
                <w:spacing w:val="1"/>
              </w:rPr>
              <w:t xml:space="preserve"> </w:t>
            </w:r>
            <w:r w:rsidRPr="00E10DAD">
              <w:rPr>
                <w:rFonts w:eastAsia="Calibri" w:cs="Times New Roman"/>
                <w:color w:val="000000" w:themeColor="text1"/>
              </w:rPr>
              <w:t>te</w:t>
            </w:r>
            <w:r w:rsidRPr="00E10DAD">
              <w:rPr>
                <w:rFonts w:eastAsia="Calibri" w:cs="Times New Roman"/>
                <w:color w:val="000000" w:themeColor="text1"/>
                <w:spacing w:val="2"/>
              </w:rPr>
              <w:t>x</w:t>
            </w:r>
            <w:r w:rsidRPr="00E10DAD">
              <w:rPr>
                <w:rFonts w:eastAsia="Calibri" w:cs="Times New Roman"/>
                <w:color w:val="000000" w:themeColor="text1"/>
              </w:rPr>
              <w:t>ts</w:t>
            </w:r>
            <w:r w:rsidRPr="00E10DAD">
              <w:rPr>
                <w:rFonts w:eastAsia="Calibri" w:cs="Times New Roman"/>
                <w:color w:val="000000" w:themeColor="text1"/>
                <w:spacing w:val="-1"/>
              </w:rPr>
              <w:t xml:space="preserve"> </w:t>
            </w:r>
            <w:r w:rsidRPr="00E10DAD">
              <w:rPr>
                <w:rFonts w:eastAsia="Calibri" w:cs="Times New Roman"/>
                <w:color w:val="000000" w:themeColor="text1"/>
              </w:rPr>
              <w:t>to suppo</w:t>
            </w:r>
            <w:r w:rsidRPr="00E10DAD">
              <w:rPr>
                <w:rFonts w:eastAsia="Calibri" w:cs="Times New Roman"/>
                <w:color w:val="000000" w:themeColor="text1"/>
                <w:spacing w:val="1"/>
              </w:rPr>
              <w:t>r</w:t>
            </w:r>
            <w:r w:rsidRPr="00E10DAD">
              <w:rPr>
                <w:rFonts w:eastAsia="Calibri" w:cs="Times New Roman"/>
                <w:color w:val="000000" w:themeColor="text1"/>
              </w:rPr>
              <w:t>t a</w:t>
            </w:r>
            <w:r w:rsidRPr="00E10DAD">
              <w:rPr>
                <w:rFonts w:eastAsia="Calibri" w:cs="Times New Roman"/>
                <w:color w:val="000000" w:themeColor="text1"/>
                <w:spacing w:val="2"/>
              </w:rPr>
              <w:t>n</w:t>
            </w:r>
            <w:r w:rsidRPr="00E10DAD">
              <w:rPr>
                <w:rFonts w:eastAsia="Calibri" w:cs="Times New Roman"/>
                <w:color w:val="000000" w:themeColor="text1"/>
                <w:spacing w:val="-1"/>
              </w:rPr>
              <w:t>a</w:t>
            </w:r>
            <w:r w:rsidRPr="00E10DAD">
              <w:rPr>
                <w:rFonts w:eastAsia="Calibri" w:cs="Times New Roman"/>
                <w:color w:val="000000" w:themeColor="text1"/>
              </w:rPr>
              <w:t>l</w:t>
            </w:r>
            <w:r w:rsidRPr="00E10DAD">
              <w:rPr>
                <w:rFonts w:eastAsia="Calibri" w:cs="Times New Roman"/>
                <w:color w:val="000000" w:themeColor="text1"/>
                <w:spacing w:val="1"/>
              </w:rPr>
              <w:t>y</w:t>
            </w:r>
            <w:r w:rsidRPr="00E10DAD">
              <w:rPr>
                <w:rFonts w:eastAsia="Calibri" w:cs="Times New Roman"/>
                <w:color w:val="000000" w:themeColor="text1"/>
              </w:rPr>
              <w:t>sis,</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ref</w:t>
            </w:r>
            <w:r w:rsidRPr="00E10DAD">
              <w:rPr>
                <w:rFonts w:eastAsia="Calibri" w:cs="Times New Roman"/>
                <w:color w:val="000000" w:themeColor="text1"/>
              </w:rPr>
              <w:t>l</w:t>
            </w:r>
            <w:r w:rsidRPr="00E10DAD">
              <w:rPr>
                <w:rFonts w:eastAsia="Calibri" w:cs="Times New Roman"/>
                <w:color w:val="000000" w:themeColor="text1"/>
                <w:spacing w:val="1"/>
              </w:rPr>
              <w:t>e</w:t>
            </w:r>
            <w:r w:rsidRPr="00E10DAD">
              <w:rPr>
                <w:rFonts w:eastAsia="Calibri" w:cs="Times New Roman"/>
                <w:color w:val="000000" w:themeColor="text1"/>
              </w:rPr>
              <w:t>ction,</w:t>
            </w:r>
            <w:r w:rsidRPr="00E10DAD">
              <w:rPr>
                <w:rFonts w:eastAsia="Calibri" w:cs="Times New Roman"/>
                <w:color w:val="000000" w:themeColor="text1"/>
                <w:spacing w:val="-2"/>
              </w:rPr>
              <w:t xml:space="preserve"> </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spacing w:val="3"/>
              </w:rPr>
              <w:t>r</w:t>
            </w:r>
            <w:r w:rsidRPr="00E10DAD">
              <w:rPr>
                <w:rFonts w:eastAsia="Calibri" w:cs="Times New Roman"/>
                <w:color w:val="000000" w:themeColor="text1"/>
                <w:spacing w:val="1"/>
              </w:rPr>
              <w:t>e</w:t>
            </w:r>
            <w:r w:rsidRPr="00E10DAD">
              <w:rPr>
                <w:rFonts w:eastAsia="Calibri" w:cs="Times New Roman"/>
                <w:color w:val="000000" w:themeColor="text1"/>
              </w:rPr>
              <w:t>s</w:t>
            </w:r>
            <w:r w:rsidRPr="00E10DAD">
              <w:rPr>
                <w:rFonts w:eastAsia="Calibri" w:cs="Times New Roman"/>
                <w:color w:val="000000" w:themeColor="text1"/>
                <w:spacing w:val="1"/>
              </w:rPr>
              <w:t>e</w:t>
            </w:r>
            <w:r w:rsidRPr="00E10DAD">
              <w:rPr>
                <w:rFonts w:eastAsia="Calibri" w:cs="Times New Roman"/>
                <w:color w:val="000000" w:themeColor="text1"/>
                <w:spacing w:val="-1"/>
              </w:rPr>
              <w:t>a</w:t>
            </w:r>
            <w:r w:rsidRPr="00E10DAD">
              <w:rPr>
                <w:rFonts w:eastAsia="Calibri" w:cs="Times New Roman"/>
                <w:color w:val="000000" w:themeColor="text1"/>
                <w:spacing w:val="1"/>
              </w:rPr>
              <w:t>r</w:t>
            </w:r>
            <w:r w:rsidRPr="00E10DAD">
              <w:rPr>
                <w:rFonts w:eastAsia="Calibri" w:cs="Times New Roman"/>
                <w:color w:val="000000" w:themeColor="text1"/>
              </w:rPr>
              <w:t>c</w:t>
            </w:r>
            <w:r w:rsidRPr="00E10DAD">
              <w:rPr>
                <w:rFonts w:eastAsia="Calibri" w:cs="Times New Roman"/>
                <w:color w:val="000000" w:themeColor="text1"/>
                <w:spacing w:val="-1"/>
              </w:rPr>
              <w:t>h</w:t>
            </w:r>
            <w:r w:rsidRPr="00E10DAD">
              <w:rPr>
                <w:rFonts w:eastAsia="Calibri" w:cs="Times New Roman"/>
                <w:color w:val="000000" w:themeColor="text1"/>
              </w:rPr>
              <w:t>.</w:t>
            </w:r>
          </w:p>
          <w:p w:rsidR="00483E51" w:rsidRPr="00E10DAD" w:rsidRDefault="00483E51" w:rsidP="00D9431B">
            <w:pPr>
              <w:rPr>
                <w:rFonts w:eastAsia="Calibri" w:cs="Times New Roman"/>
                <w:color w:val="000000" w:themeColor="text1"/>
              </w:rPr>
            </w:pPr>
            <w:r w:rsidRPr="00E10DAD">
              <w:rPr>
                <w:rFonts w:eastAsia="Calibri" w:cs="Times New Roman"/>
                <w:color w:val="000000" w:themeColor="text1"/>
              </w:rPr>
              <w:t xml:space="preserve">a. Apply </w:t>
            </w:r>
            <w:r w:rsidRPr="00E10DAD">
              <w:rPr>
                <w:rFonts w:eastAsia="Calibri" w:cs="Times New Roman"/>
                <w:i/>
                <w:color w:val="000000" w:themeColor="text1"/>
              </w:rPr>
              <w:t>grade 6 Reading standards</w:t>
            </w:r>
            <w:r w:rsidRPr="00E10DAD">
              <w:rPr>
                <w:rFonts w:eastAsia="Calibri" w:cs="Times New Roman"/>
                <w:color w:val="000000" w:themeColor="text1"/>
              </w:rPr>
              <w:t xml:space="preserve"> to literature (e.g., “Compare and contrast texts in different forms or genres (e.g., stories and poems; historical novels and fantasy stories) in terms of their approaches to similar themes and topics.”).</w:t>
            </w:r>
          </w:p>
          <w:p w:rsidR="00483E51" w:rsidRPr="00E10DAD" w:rsidRDefault="00483E51" w:rsidP="00D9431B">
            <w:pPr>
              <w:rPr>
                <w:rFonts w:eastAsia="Calibri" w:cs="Times New Roman"/>
                <w:bCs/>
                <w:color w:val="000000" w:themeColor="text1"/>
              </w:rPr>
            </w:pPr>
            <w:r w:rsidRPr="00E10DAD">
              <w:rPr>
                <w:rFonts w:eastAsia="Calibri" w:cs="Times New Roman"/>
                <w:color w:val="000000" w:themeColor="text1"/>
              </w:rPr>
              <w:t xml:space="preserve">b. Apply </w:t>
            </w:r>
            <w:r w:rsidRPr="00E10DAD">
              <w:rPr>
                <w:rFonts w:eastAsia="Calibri" w:cs="Times New Roman"/>
                <w:i/>
                <w:color w:val="000000" w:themeColor="text1"/>
              </w:rPr>
              <w:t>grade 6 Reading standards</w:t>
            </w:r>
            <w:r w:rsidRPr="00E10DAD">
              <w:rPr>
                <w:rFonts w:eastAsia="Calibri" w:cs="Times New Roman"/>
                <w:color w:val="000000" w:themeColor="text1"/>
              </w:rPr>
              <w:t xml:space="preserve"> to literary nonfiction (e.g., “Trace and evaluate the argument and specific claims in a text, distinguishing claims that are supported by reasons and evidence from claims that are not”).</w:t>
            </w:r>
          </w:p>
        </w:tc>
        <w:tc>
          <w:tcPr>
            <w:tcW w:w="4836" w:type="dxa"/>
          </w:tcPr>
          <w:p w:rsidR="00483E51" w:rsidRPr="00E10DAD" w:rsidRDefault="00EB4B72" w:rsidP="00D9431B">
            <w:pPr>
              <w:rPr>
                <w:rFonts w:eastAsia="Calibri" w:cs="Times New Roman"/>
                <w:color w:val="000000" w:themeColor="text1"/>
              </w:rPr>
            </w:pPr>
            <w:r>
              <w:rPr>
                <w:rFonts w:eastAsia="Calibri" w:cs="Times New Roman"/>
                <w:color w:val="000000" w:themeColor="text1"/>
              </w:rPr>
              <w:t>NEW—no addressed in the new GLEs</w:t>
            </w:r>
          </w:p>
        </w:tc>
        <w:tc>
          <w:tcPr>
            <w:tcW w:w="4836" w:type="dxa"/>
          </w:tcPr>
          <w:p w:rsidR="00483E51" w:rsidRPr="00E10DAD" w:rsidRDefault="008D5621" w:rsidP="00D9431B">
            <w:pPr>
              <w:rPr>
                <w:color w:val="000000" w:themeColor="text1"/>
              </w:rPr>
            </w:pPr>
            <w:r w:rsidRPr="00E10DAD">
              <w:rPr>
                <w:rFonts w:cstheme="minorHAnsi"/>
                <w:color w:val="000000" w:themeColor="text1"/>
              </w:rPr>
              <w:t xml:space="preserve">The GLEs do not explicitly connect writing and reading standards. The </w:t>
            </w:r>
            <w:r w:rsidR="00EE4EFA">
              <w:rPr>
                <w:rFonts w:cstheme="minorHAnsi"/>
                <w:color w:val="000000" w:themeColor="text1"/>
              </w:rPr>
              <w:t>new</w:t>
            </w:r>
            <w:r w:rsidR="00394B3C">
              <w:rPr>
                <w:rFonts w:cstheme="minorHAnsi"/>
                <w:color w:val="000000" w:themeColor="text1"/>
              </w:rPr>
              <w:t xml:space="preserve"> standard </w:t>
            </w:r>
            <w:r w:rsidRPr="00E10DAD">
              <w:rPr>
                <w:rFonts w:cstheme="minorHAnsi"/>
                <w:color w:val="000000" w:themeColor="text1"/>
              </w:rPr>
              <w:t>emphasize</w:t>
            </w:r>
            <w:r w:rsidR="00394B3C">
              <w:rPr>
                <w:rFonts w:cstheme="minorHAnsi"/>
                <w:color w:val="000000" w:themeColor="text1"/>
              </w:rPr>
              <w:t>s</w:t>
            </w:r>
            <w:r w:rsidRPr="00E10DAD">
              <w:rPr>
                <w:rFonts w:cstheme="minorHAnsi"/>
                <w:color w:val="000000" w:themeColor="text1"/>
              </w:rPr>
              <w:t xml:space="preserve"> this connection.</w:t>
            </w:r>
          </w:p>
        </w:tc>
      </w:tr>
      <w:tr w:rsidR="00950206" w:rsidRPr="00E10DAD" w:rsidTr="00A66604">
        <w:trPr>
          <w:trHeight w:val="233"/>
        </w:trPr>
        <w:tc>
          <w:tcPr>
            <w:tcW w:w="4836" w:type="dxa"/>
          </w:tcPr>
          <w:p w:rsidR="00950206" w:rsidRPr="00E10DAD" w:rsidRDefault="00950206" w:rsidP="00D9431B">
            <w:pPr>
              <w:autoSpaceDE w:val="0"/>
              <w:autoSpaceDN w:val="0"/>
              <w:adjustRightInd w:val="0"/>
              <w:rPr>
                <w:rFonts w:eastAsia="Calibri" w:cs="Times New Roman"/>
                <w:b/>
                <w:bCs/>
                <w:color w:val="000000" w:themeColor="text1"/>
              </w:rPr>
            </w:pPr>
            <w:r w:rsidRPr="00E10DAD">
              <w:rPr>
                <w:rFonts w:eastAsia="Calibri" w:cs="Times New Roman"/>
                <w:b/>
                <w:iCs/>
                <w:color w:val="000000" w:themeColor="text1"/>
              </w:rPr>
              <w:t>Range of Writing</w:t>
            </w:r>
          </w:p>
        </w:tc>
        <w:tc>
          <w:tcPr>
            <w:tcW w:w="4836" w:type="dxa"/>
          </w:tcPr>
          <w:p w:rsidR="00950206" w:rsidRPr="00E10DAD" w:rsidRDefault="00950206" w:rsidP="00D9431B">
            <w:pPr>
              <w:autoSpaceDE w:val="0"/>
              <w:autoSpaceDN w:val="0"/>
              <w:adjustRightInd w:val="0"/>
              <w:rPr>
                <w:rFonts w:eastAsia="Calibri" w:cs="Times New Roman"/>
                <w:b/>
                <w:bCs/>
                <w:color w:val="000000" w:themeColor="text1"/>
              </w:rPr>
            </w:pPr>
          </w:p>
        </w:tc>
        <w:tc>
          <w:tcPr>
            <w:tcW w:w="4836" w:type="dxa"/>
          </w:tcPr>
          <w:p w:rsidR="00950206" w:rsidRPr="00E10DAD" w:rsidRDefault="00950206" w:rsidP="00D9431B">
            <w:pPr>
              <w:autoSpaceDE w:val="0"/>
              <w:autoSpaceDN w:val="0"/>
              <w:adjustRightInd w:val="0"/>
              <w:rPr>
                <w:rFonts w:eastAsia="Calibri" w:cs="Times New Roman"/>
                <w:b/>
                <w:bCs/>
                <w:color w:val="000000" w:themeColor="text1"/>
              </w:rPr>
            </w:pPr>
          </w:p>
        </w:tc>
      </w:tr>
      <w:tr w:rsidR="00483E51" w:rsidRPr="00E10DAD" w:rsidTr="00A66604">
        <w:trPr>
          <w:trHeight w:val="233"/>
        </w:trPr>
        <w:tc>
          <w:tcPr>
            <w:tcW w:w="4836" w:type="dxa"/>
          </w:tcPr>
          <w:p w:rsidR="00483E51" w:rsidRPr="00E10DAD" w:rsidRDefault="00483E51" w:rsidP="00D9431B">
            <w:pPr>
              <w:rPr>
                <w:color w:val="000000" w:themeColor="text1"/>
              </w:rPr>
            </w:pPr>
            <w:r w:rsidRPr="00E10DAD">
              <w:rPr>
                <w:rFonts w:eastAsia="Calibri" w:cs="Times New Roman"/>
                <w:b/>
                <w:color w:val="000000" w:themeColor="text1"/>
              </w:rPr>
              <w:t>10.</w:t>
            </w:r>
            <w:r w:rsidRPr="00E10DAD">
              <w:rPr>
                <w:rFonts w:eastAsia="Calibri" w:cs="Times New Roman"/>
                <w:color w:val="000000" w:themeColor="text1"/>
              </w:rPr>
              <w:t xml:space="preserve"> Write routinely over extended time frames (time for research, reflection, and revision) and shorter time frames (a single sitting or a day or </w:t>
            </w:r>
            <w:r w:rsidR="008429B6">
              <w:rPr>
                <w:rFonts w:eastAsia="Calibri" w:cs="Times New Roman"/>
                <w:color w:val="000000" w:themeColor="text1"/>
              </w:rPr>
              <w:t>two) for a range of discipline-</w:t>
            </w:r>
            <w:r w:rsidRPr="00E10DAD">
              <w:rPr>
                <w:rFonts w:eastAsia="Calibri" w:cs="Times New Roman"/>
                <w:color w:val="000000" w:themeColor="text1"/>
              </w:rPr>
              <w:t>specific tasks, purposes, and audiences.</w:t>
            </w:r>
          </w:p>
        </w:tc>
        <w:tc>
          <w:tcPr>
            <w:tcW w:w="4836" w:type="dxa"/>
          </w:tcPr>
          <w:p w:rsidR="00483E51" w:rsidRPr="00E10DAD" w:rsidRDefault="00EB4B72" w:rsidP="00D9431B">
            <w:pPr>
              <w:autoSpaceDE w:val="0"/>
              <w:autoSpaceDN w:val="0"/>
              <w:adjustRightInd w:val="0"/>
              <w:rPr>
                <w:rFonts w:eastAsia="Calibri" w:cs="Times New Roman"/>
                <w:bCs/>
                <w:color w:val="000000" w:themeColor="text1"/>
              </w:rPr>
            </w:pPr>
            <w:r>
              <w:rPr>
                <w:rFonts w:eastAsia="Calibri" w:cs="Times New Roman"/>
                <w:color w:val="000000" w:themeColor="text1"/>
              </w:rPr>
              <w:t>NEW—no addressed in the new GLEs</w:t>
            </w:r>
          </w:p>
        </w:tc>
        <w:tc>
          <w:tcPr>
            <w:tcW w:w="4836" w:type="dxa"/>
          </w:tcPr>
          <w:p w:rsidR="00483E51" w:rsidRPr="00E10DAD" w:rsidRDefault="008D5621" w:rsidP="00D9431B">
            <w:pPr>
              <w:autoSpaceDE w:val="0"/>
              <w:autoSpaceDN w:val="0"/>
              <w:adjustRightInd w:val="0"/>
              <w:rPr>
                <w:rFonts w:eastAsia="Calibri" w:cs="Times New Roman"/>
                <w:b/>
                <w:bCs/>
                <w:color w:val="000000" w:themeColor="text1"/>
              </w:rPr>
            </w:pPr>
            <w:r w:rsidRPr="00E10DAD">
              <w:rPr>
                <w:rFonts w:eastAsia="Calibri" w:cstheme="minorHAnsi"/>
                <w:bCs/>
                <w:color w:val="000000" w:themeColor="text1"/>
              </w:rPr>
              <w:t>GLEs do not address the time frame for writing.</w:t>
            </w:r>
          </w:p>
        </w:tc>
      </w:tr>
    </w:tbl>
    <w:p w:rsidR="00483E51" w:rsidRDefault="00483E51" w:rsidP="00483E51">
      <w:pPr>
        <w:rPr>
          <w:rFonts w:cs="Times New Roman"/>
          <w:color w:val="000000" w:themeColor="text1"/>
        </w:rPr>
      </w:pPr>
    </w:p>
    <w:p w:rsidR="002C0CC0" w:rsidRDefault="002C0CC0" w:rsidP="002C0CC0">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2C0CC0" w:rsidRPr="001E1DD3" w:rsidTr="002E50FF">
        <w:trPr>
          <w:cantSplit/>
          <w:tblHeader/>
        </w:trPr>
        <w:tc>
          <w:tcPr>
            <w:tcW w:w="5580" w:type="dxa"/>
            <w:shd w:val="clear" w:color="auto" w:fill="E5B8B7" w:themeFill="accent2" w:themeFillTint="66"/>
          </w:tcPr>
          <w:p w:rsidR="002C0CC0" w:rsidRPr="001E1DD3" w:rsidRDefault="002C0CC0" w:rsidP="002C0CC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6</w:t>
            </w:r>
            <w:r w:rsidRPr="001E1DD3">
              <w:rPr>
                <w:rFonts w:ascii="Calibri" w:hAnsi="Calibri" w:cs="Calibri"/>
                <w:b/>
                <w:color w:val="000000" w:themeColor="text1"/>
              </w:rPr>
              <w:t xml:space="preserve"> </w:t>
            </w:r>
            <w:r>
              <w:rPr>
                <w:rFonts w:ascii="Calibri" w:hAnsi="Calibri" w:cs="Calibri"/>
                <w:b/>
                <w:color w:val="000000" w:themeColor="text1"/>
              </w:rPr>
              <w:t>Writing</w:t>
            </w:r>
            <w:r w:rsidRPr="001E1DD3">
              <w:rPr>
                <w:rFonts w:ascii="Calibri" w:hAnsi="Calibri" w:cs="Calibri"/>
                <w:b/>
                <w:color w:val="000000" w:themeColor="text1"/>
              </w:rPr>
              <w:t xml:space="preserve"> </w:t>
            </w:r>
            <w:r>
              <w:rPr>
                <w:rFonts w:ascii="Calibri" w:hAnsi="Calibri" w:cs="Calibri"/>
                <w:b/>
                <w:color w:val="000000" w:themeColor="text1"/>
              </w:rPr>
              <w:t xml:space="preserve">Skills </w:t>
            </w:r>
            <w:r w:rsidRPr="001E1DD3">
              <w:rPr>
                <w:rFonts w:ascii="Calibri" w:hAnsi="Calibri" w:cs="Calibri"/>
                <w:b/>
                <w:color w:val="000000" w:themeColor="text1"/>
              </w:rPr>
              <w:t xml:space="preserve">GLEs not matched by </w:t>
            </w:r>
            <w:r w:rsidR="00EE4EF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2C0CC0" w:rsidRPr="001E1DD3" w:rsidRDefault="002C0CC0" w:rsidP="002E50F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2C0CC0" w:rsidRPr="008F2068" w:rsidTr="002E50FF">
        <w:trPr>
          <w:trHeight w:val="576"/>
        </w:trPr>
        <w:tc>
          <w:tcPr>
            <w:tcW w:w="5580" w:type="dxa"/>
            <w:noWrap/>
            <w:hideMark/>
          </w:tcPr>
          <w:p w:rsidR="002C0CC0" w:rsidRPr="0095074B" w:rsidRDefault="006C38BA" w:rsidP="002E50FF">
            <w:pPr>
              <w:rPr>
                <w:rFonts w:ascii="Calibri" w:eastAsia="Times New Roman" w:hAnsi="Calibri" w:cs="Times New Roman"/>
                <w:color w:val="000000"/>
              </w:rPr>
            </w:pPr>
            <w:r w:rsidRPr="006C38BA">
              <w:rPr>
                <w:rFonts w:ascii="Calibri" w:eastAsia="Times New Roman" w:hAnsi="Calibri" w:cs="Times New Roman"/>
                <w:b/>
                <w:color w:val="000000"/>
              </w:rPr>
              <w:t>[6] 2.1.2</w:t>
            </w:r>
            <w:r>
              <w:rPr>
                <w:rFonts w:ascii="Calibri" w:eastAsia="Times New Roman" w:hAnsi="Calibri" w:cs="Times New Roman"/>
                <w:color w:val="000000"/>
              </w:rPr>
              <w:t xml:space="preserve"> </w:t>
            </w:r>
            <w:r w:rsidRPr="006C38BA">
              <w:rPr>
                <w:rFonts w:ascii="Calibri" w:eastAsia="Times New Roman" w:hAnsi="Calibri" w:cs="Times New Roman"/>
                <w:color w:val="000000"/>
              </w:rPr>
              <w:t>The student writes about a topic by</w:t>
            </w:r>
            <w:r>
              <w:rPr>
                <w:rFonts w:ascii="Calibri" w:eastAsia="Times New Roman" w:hAnsi="Calibri" w:cs="Times New Roman"/>
                <w:color w:val="000000"/>
              </w:rPr>
              <w:t xml:space="preserve"> u</w:t>
            </w:r>
            <w:r w:rsidRPr="006C38BA">
              <w:rPr>
                <w:rFonts w:ascii="Calibri" w:eastAsia="Times New Roman" w:hAnsi="Calibri" w:cs="Times New Roman"/>
                <w:color w:val="000000"/>
              </w:rPr>
              <w:t>sing paragraph form: indents or uses paragraph breaks, and places paragraph breaks appropriately (L)</w:t>
            </w:r>
          </w:p>
        </w:tc>
        <w:tc>
          <w:tcPr>
            <w:tcW w:w="5670" w:type="dxa"/>
            <w:hideMark/>
          </w:tcPr>
          <w:p w:rsidR="002C0CC0" w:rsidRPr="008F2068" w:rsidRDefault="002C0CC0" w:rsidP="002E50FF">
            <w:pPr>
              <w:rPr>
                <w:rFonts w:ascii="Calibri" w:eastAsia="Times New Roman" w:hAnsi="Calibri" w:cs="Times New Roman"/>
                <w:color w:val="000000"/>
              </w:rPr>
            </w:pPr>
          </w:p>
        </w:tc>
      </w:tr>
    </w:tbl>
    <w:p w:rsidR="002C0CC0" w:rsidRDefault="002C0CC0" w:rsidP="002C0CC0">
      <w:pPr>
        <w:rPr>
          <w:rFonts w:cstheme="minorHAnsi"/>
          <w:color w:val="000000" w:themeColor="text1"/>
        </w:rPr>
      </w:pPr>
    </w:p>
    <w:p w:rsidR="002C0CC0" w:rsidRPr="00E10DAD" w:rsidRDefault="002C0CC0" w:rsidP="00483E51">
      <w:pPr>
        <w:rPr>
          <w:rFonts w:cs="Times New Roman"/>
          <w:color w:val="000000" w:themeColor="text1"/>
        </w:rPr>
      </w:pPr>
    </w:p>
    <w:p w:rsidR="00483E51" w:rsidRDefault="00483E51" w:rsidP="00483E51">
      <w:pPr>
        <w:rPr>
          <w:rFonts w:cs="Times New Roman"/>
          <w:color w:val="000000" w:themeColor="text1"/>
        </w:rPr>
      </w:pPr>
      <w:r w:rsidRPr="00E10DAD">
        <w:rPr>
          <w:rFonts w:cs="Times New Roman"/>
          <w:color w:val="000000" w:themeColor="text1"/>
        </w:rPr>
        <w:br w:type="page"/>
      </w:r>
    </w:p>
    <w:p w:rsidR="00676766" w:rsidRPr="004C0232" w:rsidRDefault="00676766" w:rsidP="00676766">
      <w:pPr>
        <w:rPr>
          <w:rFonts w:cs="Times New Roman"/>
          <w:color w:val="000000" w:themeColor="text1"/>
        </w:rPr>
      </w:pPr>
      <w:r w:rsidRPr="008D32B6">
        <w:rPr>
          <w:rFonts w:ascii="Calibri" w:hAnsi="Calibri"/>
          <w:b/>
          <w:color w:val="000000" w:themeColor="text1"/>
          <w:sz w:val="32"/>
        </w:rPr>
        <w:lastRenderedPageBreak/>
        <w:t xml:space="preserve">Alaska </w:t>
      </w:r>
      <w:r w:rsidR="00EE4EFA">
        <w:rPr>
          <w:rFonts w:ascii="Calibri" w:hAnsi="Calibri"/>
          <w:b/>
          <w:color w:val="000000" w:themeColor="text1"/>
          <w:sz w:val="32"/>
        </w:rPr>
        <w:t>New</w:t>
      </w:r>
      <w:r w:rsidRPr="008D32B6">
        <w:rPr>
          <w:rFonts w:ascii="Calibri" w:hAnsi="Calibri"/>
          <w:b/>
          <w:color w:val="000000" w:themeColor="text1"/>
          <w:sz w:val="32"/>
        </w:rPr>
        <w:t xml:space="preserve"> Speaking and Listening Standards </w:t>
      </w:r>
    </w:p>
    <w:tbl>
      <w:tblPr>
        <w:tblStyle w:val="TableGrid"/>
        <w:tblW w:w="0" w:type="auto"/>
        <w:tblLook w:val="04A0" w:firstRow="1" w:lastRow="0" w:firstColumn="1" w:lastColumn="0" w:noHBand="0" w:noVBand="1"/>
      </w:tblPr>
      <w:tblGrid>
        <w:gridCol w:w="4836"/>
        <w:gridCol w:w="4836"/>
        <w:gridCol w:w="4836"/>
      </w:tblGrid>
      <w:tr w:rsidR="00483E51" w:rsidRPr="00E10DAD" w:rsidTr="00B26C06">
        <w:trPr>
          <w:tblHeader/>
        </w:trPr>
        <w:tc>
          <w:tcPr>
            <w:tcW w:w="4836" w:type="dxa"/>
            <w:shd w:val="clear" w:color="auto" w:fill="B6DDE8" w:themeFill="accent5" w:themeFillTint="66"/>
          </w:tcPr>
          <w:p w:rsidR="00483E51" w:rsidRPr="00E10DAD" w:rsidRDefault="00EE4EFA" w:rsidP="00D9431B">
            <w:pPr>
              <w:spacing w:after="200" w:line="276" w:lineRule="auto"/>
              <w:rPr>
                <w:rFonts w:cs="Times New Roman"/>
                <w:b/>
                <w:color w:val="000000" w:themeColor="text1"/>
              </w:rPr>
            </w:pPr>
            <w:r>
              <w:rPr>
                <w:rFonts w:cs="Times New Roman"/>
                <w:b/>
                <w:color w:val="000000" w:themeColor="text1"/>
              </w:rPr>
              <w:t>New</w:t>
            </w:r>
            <w:r w:rsidR="00DA6187" w:rsidRPr="00E10DAD">
              <w:rPr>
                <w:rFonts w:cs="Times New Roman"/>
                <w:b/>
                <w:color w:val="000000" w:themeColor="text1"/>
              </w:rPr>
              <w:t xml:space="preserve"> Speaking and Listening Standards</w:t>
            </w:r>
          </w:p>
        </w:tc>
        <w:tc>
          <w:tcPr>
            <w:tcW w:w="4836" w:type="dxa"/>
            <w:shd w:val="clear" w:color="auto" w:fill="B6DDE8" w:themeFill="accent5" w:themeFillTint="66"/>
          </w:tcPr>
          <w:p w:rsidR="00483E51" w:rsidRPr="00E10DAD" w:rsidRDefault="00DA6187" w:rsidP="00D9431B">
            <w:pPr>
              <w:spacing w:after="200" w:line="276" w:lineRule="auto"/>
              <w:rPr>
                <w:rFonts w:cs="Times New Roman"/>
                <w:b/>
                <w:color w:val="000000" w:themeColor="text1"/>
              </w:rPr>
            </w:pPr>
            <w:r w:rsidRPr="00E10DAD">
              <w:rPr>
                <w:rFonts w:cs="Times New Roman"/>
                <w:b/>
                <w:color w:val="000000" w:themeColor="text1"/>
              </w:rPr>
              <w:t>Grade Level Expectations</w:t>
            </w:r>
          </w:p>
        </w:tc>
        <w:tc>
          <w:tcPr>
            <w:tcW w:w="4836" w:type="dxa"/>
            <w:shd w:val="clear" w:color="auto" w:fill="B6DDE8" w:themeFill="accent5" w:themeFillTint="66"/>
          </w:tcPr>
          <w:p w:rsidR="00483E51" w:rsidRPr="00E10DAD" w:rsidRDefault="00DA6187" w:rsidP="00D9431B">
            <w:pPr>
              <w:spacing w:after="200" w:line="276" w:lineRule="auto"/>
              <w:rPr>
                <w:rFonts w:cs="Times New Roman"/>
                <w:b/>
                <w:color w:val="000000" w:themeColor="text1"/>
              </w:rPr>
            </w:pPr>
            <w:r w:rsidRPr="00E10DAD">
              <w:rPr>
                <w:rFonts w:cs="Times New Roman"/>
                <w:b/>
                <w:color w:val="000000" w:themeColor="text1"/>
              </w:rPr>
              <w:t>Comment</w:t>
            </w:r>
          </w:p>
        </w:tc>
      </w:tr>
      <w:tr w:rsidR="00DA6187" w:rsidRPr="00E10DAD" w:rsidTr="00A66604">
        <w:tc>
          <w:tcPr>
            <w:tcW w:w="4836" w:type="dxa"/>
          </w:tcPr>
          <w:p w:rsidR="00DA6187" w:rsidRPr="00E10DAD" w:rsidRDefault="00DA6187" w:rsidP="00D9431B">
            <w:pPr>
              <w:rPr>
                <w:rFonts w:cs="Times New Roman"/>
                <w:b/>
                <w:color w:val="000000" w:themeColor="text1"/>
              </w:rPr>
            </w:pPr>
            <w:r w:rsidRPr="00E10DAD">
              <w:rPr>
                <w:rFonts w:cs="Times New Roman"/>
                <w:b/>
                <w:color w:val="000000" w:themeColor="text1"/>
              </w:rPr>
              <w:t>Comprehension and Collaboration</w:t>
            </w:r>
          </w:p>
        </w:tc>
        <w:tc>
          <w:tcPr>
            <w:tcW w:w="4836" w:type="dxa"/>
          </w:tcPr>
          <w:p w:rsidR="00DA6187" w:rsidRPr="00E10DAD" w:rsidRDefault="00DA6187" w:rsidP="00D9431B">
            <w:pPr>
              <w:rPr>
                <w:rFonts w:cs="Times New Roman"/>
                <w:b/>
                <w:color w:val="000000" w:themeColor="text1"/>
              </w:rPr>
            </w:pPr>
          </w:p>
        </w:tc>
        <w:tc>
          <w:tcPr>
            <w:tcW w:w="4836" w:type="dxa"/>
          </w:tcPr>
          <w:p w:rsidR="00DA6187" w:rsidRPr="00E10DAD" w:rsidRDefault="00DA6187" w:rsidP="00D9431B">
            <w:pPr>
              <w:rPr>
                <w:rFonts w:cs="Times New Roman"/>
                <w:b/>
                <w:color w:val="000000" w:themeColor="text1"/>
              </w:rPr>
            </w:pPr>
          </w:p>
        </w:tc>
      </w:tr>
      <w:tr w:rsidR="00801BF5" w:rsidRPr="00E10DAD" w:rsidTr="00A66604">
        <w:trPr>
          <w:trHeight w:val="6217"/>
        </w:trPr>
        <w:tc>
          <w:tcPr>
            <w:tcW w:w="4836" w:type="dxa"/>
          </w:tcPr>
          <w:p w:rsidR="00801BF5" w:rsidRPr="00E10DAD" w:rsidRDefault="00801BF5" w:rsidP="00D9431B">
            <w:pPr>
              <w:autoSpaceDE w:val="0"/>
              <w:autoSpaceDN w:val="0"/>
              <w:adjustRightInd w:val="0"/>
              <w:rPr>
                <w:b/>
                <w:color w:val="000000" w:themeColor="text1"/>
              </w:rPr>
            </w:pPr>
            <w:r w:rsidRPr="00E10DAD">
              <w:rPr>
                <w:b/>
                <w:color w:val="000000" w:themeColor="text1"/>
              </w:rPr>
              <w:t>1.</w:t>
            </w:r>
            <w:r w:rsidRPr="00E10DAD">
              <w:rPr>
                <w:color w:val="000000" w:themeColor="text1"/>
              </w:rPr>
              <w:t xml:space="preserve"> Engage effectively in a range of collaborative discussions (one-on-one, in groups, and teacher-led) with diverse partners on </w:t>
            </w:r>
            <w:r w:rsidRPr="00E10DAD">
              <w:rPr>
                <w:i/>
                <w:iCs/>
                <w:color w:val="000000" w:themeColor="text1"/>
              </w:rPr>
              <w:t>grade 6 topics, texts, and issues</w:t>
            </w:r>
            <w:r w:rsidRPr="00E10DAD">
              <w:rPr>
                <w:color w:val="000000" w:themeColor="text1"/>
              </w:rPr>
              <w:t>, building on others’ ideas and expressing their own clearly.</w:t>
            </w:r>
          </w:p>
          <w:p w:rsidR="00801BF5" w:rsidRPr="00E10DAD" w:rsidRDefault="00801BF5" w:rsidP="00D9431B">
            <w:pPr>
              <w:autoSpaceDE w:val="0"/>
              <w:autoSpaceDN w:val="0"/>
              <w:adjustRightInd w:val="0"/>
              <w:rPr>
                <w:color w:val="000000" w:themeColor="text1"/>
              </w:rPr>
            </w:pPr>
            <w:r w:rsidRPr="00E10DAD">
              <w:rPr>
                <w:color w:val="000000" w:themeColor="text1"/>
              </w:rPr>
              <w:t>a. Come to discussions prepared, having read or studied required material; explicitly draw on that preparation by referring to evidence on the topic, text, or issue to probe and reflect on ideas under discussion.</w:t>
            </w:r>
          </w:p>
          <w:p w:rsidR="00801BF5" w:rsidRPr="00E10DAD" w:rsidRDefault="00801BF5" w:rsidP="00D9431B">
            <w:pPr>
              <w:autoSpaceDE w:val="0"/>
              <w:autoSpaceDN w:val="0"/>
              <w:adjustRightInd w:val="0"/>
              <w:rPr>
                <w:color w:val="000000" w:themeColor="text1"/>
              </w:rPr>
            </w:pPr>
            <w:r w:rsidRPr="00E10DAD">
              <w:rPr>
                <w:color w:val="000000" w:themeColor="text1"/>
              </w:rPr>
              <w:t>b. Follow rules for collegial discussions (e.g., establishing norms: taking turns, paraphrasing, respecting diverse viewpoints), set specific goals and deadlines, and define individual roles as needed.</w:t>
            </w:r>
          </w:p>
          <w:p w:rsidR="00801BF5" w:rsidRPr="00E10DAD" w:rsidRDefault="00801BF5" w:rsidP="00D9431B">
            <w:pPr>
              <w:autoSpaceDE w:val="0"/>
              <w:autoSpaceDN w:val="0"/>
              <w:adjustRightInd w:val="0"/>
              <w:rPr>
                <w:color w:val="000000" w:themeColor="text1"/>
              </w:rPr>
            </w:pPr>
            <w:r w:rsidRPr="00E10DAD">
              <w:rPr>
                <w:color w:val="000000" w:themeColor="text1"/>
              </w:rPr>
              <w:t>c. Pose and respond to specific questions with elaboration and detail by making comments that contribute to the topic, text, or issue under discussion.</w:t>
            </w:r>
          </w:p>
          <w:p w:rsidR="00801BF5" w:rsidRPr="00E10DAD" w:rsidRDefault="00801BF5" w:rsidP="00D9431B">
            <w:pPr>
              <w:autoSpaceDE w:val="0"/>
              <w:autoSpaceDN w:val="0"/>
              <w:adjustRightInd w:val="0"/>
              <w:rPr>
                <w:b/>
                <w:color w:val="000000" w:themeColor="text1"/>
              </w:rPr>
            </w:pPr>
            <w:r w:rsidRPr="00E10DAD">
              <w:rPr>
                <w:color w:val="000000" w:themeColor="text1"/>
              </w:rPr>
              <w:t>d. Review the key ideas expressed and demonstrate understanding of multiple perspectives through reflection and paraphrasing.</w:t>
            </w:r>
          </w:p>
        </w:tc>
        <w:tc>
          <w:tcPr>
            <w:tcW w:w="4836" w:type="dxa"/>
          </w:tcPr>
          <w:p w:rsidR="00801BF5" w:rsidRPr="00E10DAD" w:rsidRDefault="00801BF5" w:rsidP="00484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rPr>
            </w:pPr>
          </w:p>
        </w:tc>
        <w:tc>
          <w:tcPr>
            <w:tcW w:w="4836" w:type="dxa"/>
            <w:vMerge w:val="restart"/>
          </w:tcPr>
          <w:p w:rsidR="00801BF5" w:rsidRPr="00E10DAD" w:rsidRDefault="00801BF5" w:rsidP="00801BF5">
            <w:pPr>
              <w:pStyle w:val="Heading3"/>
              <w:outlineLvl w:val="2"/>
              <w:rPr>
                <w:rFonts w:asciiTheme="minorHAnsi" w:eastAsia="Times New Roman" w:hAnsiTheme="minorHAnsi" w:cs="Times New Roman"/>
                <w:color w:val="000000" w:themeColor="text1"/>
              </w:rPr>
            </w:pPr>
          </w:p>
          <w:p w:rsidR="00801BF5" w:rsidRPr="00E10DAD" w:rsidRDefault="00801BF5" w:rsidP="00801BF5">
            <w:pPr>
              <w:rPr>
                <w:color w:val="000000" w:themeColor="text1"/>
              </w:rPr>
            </w:pPr>
          </w:p>
          <w:p w:rsidR="00801BF5" w:rsidRPr="00E10DAD" w:rsidRDefault="00801BF5" w:rsidP="00801BF5">
            <w:pPr>
              <w:rPr>
                <w:color w:val="000000" w:themeColor="text1"/>
              </w:rPr>
            </w:pPr>
          </w:p>
          <w:p w:rsidR="00801BF5" w:rsidRPr="00E10DAD" w:rsidRDefault="00801BF5" w:rsidP="00801BF5">
            <w:pPr>
              <w:rPr>
                <w:color w:val="000000" w:themeColor="text1"/>
              </w:rPr>
            </w:pPr>
          </w:p>
          <w:p w:rsidR="00801BF5" w:rsidRPr="00E10DAD" w:rsidRDefault="00801BF5" w:rsidP="00801BF5">
            <w:pPr>
              <w:rPr>
                <w:color w:val="000000" w:themeColor="text1"/>
              </w:rPr>
            </w:pPr>
          </w:p>
          <w:p w:rsidR="00801BF5" w:rsidRPr="00E10DAD" w:rsidRDefault="00801BF5" w:rsidP="00801BF5">
            <w:pPr>
              <w:rPr>
                <w:color w:val="000000" w:themeColor="text1"/>
              </w:rPr>
            </w:pPr>
          </w:p>
          <w:p w:rsidR="00801BF5" w:rsidRPr="00E10DAD" w:rsidRDefault="00801BF5" w:rsidP="00801BF5">
            <w:pPr>
              <w:autoSpaceDE w:val="0"/>
              <w:autoSpaceDN w:val="0"/>
              <w:adjustRightInd w:val="0"/>
              <w:rPr>
                <w:rFonts w:cstheme="minorHAnsi"/>
                <w:color w:val="000000" w:themeColor="text1"/>
              </w:rPr>
            </w:pPr>
            <w:r w:rsidRPr="00E10DAD">
              <w:rPr>
                <w:rFonts w:cstheme="minorHAnsi"/>
                <w:color w:val="000000" w:themeColor="text1"/>
              </w:rPr>
              <w:t>The GLEs do not have Speaking and Listening standards. The only reference to speaking is in the reading GLEs.</w:t>
            </w:r>
          </w:p>
          <w:p w:rsidR="00801BF5" w:rsidRPr="00E10DAD" w:rsidRDefault="00801BF5" w:rsidP="00801BF5">
            <w:pPr>
              <w:pStyle w:val="Heading3"/>
              <w:outlineLvl w:val="2"/>
              <w:rPr>
                <w:rFonts w:asciiTheme="minorHAnsi" w:eastAsia="Times New Roman" w:hAnsiTheme="minorHAnsi" w:cs="Times New Roman"/>
                <w:b w:val="0"/>
                <w:bCs w:val="0"/>
                <w:color w:val="000000" w:themeColor="text1"/>
              </w:rPr>
            </w:pPr>
            <w:r w:rsidRPr="00E10DAD">
              <w:rPr>
                <w:rFonts w:asciiTheme="minorHAnsi" w:eastAsia="Times New Roman" w:hAnsiTheme="minorHAnsi" w:cs="Times New Roman"/>
                <w:color w:val="000000" w:themeColor="text1"/>
              </w:rPr>
              <w:t>The student reads texts aloud by</w:t>
            </w:r>
          </w:p>
          <w:p w:rsidR="00801BF5" w:rsidRPr="00E10DAD" w:rsidRDefault="00801BF5" w:rsidP="00801BF5">
            <w:pPr>
              <w:pStyle w:val="Footer"/>
              <w:tabs>
                <w:tab w:val="left" w:pos="252"/>
              </w:tabs>
              <w:ind w:left="252" w:hanging="180"/>
              <w:rPr>
                <w:rFonts w:eastAsia="Times New Roman" w:cs="Times New Roman"/>
                <w:b/>
                <w:bCs/>
                <w:color w:val="000000" w:themeColor="text1"/>
              </w:rPr>
            </w:pPr>
          </w:p>
          <w:p w:rsidR="001513DD" w:rsidRPr="00E10DAD" w:rsidRDefault="001513DD" w:rsidP="001513DD">
            <w:pPr>
              <w:ind w:left="288"/>
              <w:rPr>
                <w:color w:val="000000" w:themeColor="text1"/>
              </w:rPr>
            </w:pPr>
            <w:r w:rsidRPr="00E10DAD">
              <w:rPr>
                <w:b/>
                <w:bCs/>
                <w:color w:val="000000" w:themeColor="text1"/>
              </w:rPr>
              <w:t>[6] 2.3.1</w:t>
            </w:r>
            <w:r w:rsidRPr="00E10DAD">
              <w:rPr>
                <w:color w:val="000000" w:themeColor="text1"/>
              </w:rPr>
              <w:t xml:space="preserve"> Reading orally</w:t>
            </w:r>
            <w:r w:rsidRPr="00E10DAD">
              <w:rPr>
                <w:b/>
                <w:color w:val="000000" w:themeColor="text1"/>
              </w:rPr>
              <w:t xml:space="preserve"> </w:t>
            </w:r>
            <w:r w:rsidRPr="00E10DAD">
              <w:rPr>
                <w:color w:val="000000" w:themeColor="text1"/>
              </w:rPr>
              <w:t>with rhythm, flow and expression, showing understanding of punctuation</w:t>
            </w:r>
            <w:r w:rsidR="00B1133D">
              <w:rPr>
                <w:color w:val="000000" w:themeColor="text1"/>
              </w:rPr>
              <w:t xml:space="preserve"> and other conventions of print</w:t>
            </w:r>
            <w:r w:rsidRPr="00E10DAD">
              <w:rPr>
                <w:color w:val="000000" w:themeColor="text1"/>
              </w:rPr>
              <w:t xml:space="preserve"> (</w:t>
            </w:r>
            <w:r w:rsidRPr="00E10DAD">
              <w:rPr>
                <w:bCs/>
                <w:color w:val="000000" w:themeColor="text1"/>
              </w:rPr>
              <w:t>L</w:t>
            </w:r>
            <w:r w:rsidRPr="00E10DAD">
              <w:rPr>
                <w:color w:val="000000" w:themeColor="text1"/>
              </w:rPr>
              <w:t>)</w:t>
            </w:r>
          </w:p>
          <w:p w:rsidR="00801BF5" w:rsidRPr="00E10DAD" w:rsidRDefault="00801BF5" w:rsidP="00801BF5">
            <w:pPr>
              <w:pStyle w:val="Footer"/>
              <w:rPr>
                <w:rFonts w:eastAsia="Times New Roman" w:cs="Times New Roman"/>
                <w:i/>
                <w:iCs/>
                <w:color w:val="000000" w:themeColor="text1"/>
              </w:rPr>
            </w:pPr>
          </w:p>
          <w:p w:rsidR="00801BF5" w:rsidRPr="00E10DAD" w:rsidRDefault="00801BF5" w:rsidP="00801BF5">
            <w:pPr>
              <w:pStyle w:val="Footer"/>
              <w:rPr>
                <w:rFonts w:eastAsia="Times New Roman" w:cs="Times New Roman"/>
                <w:i/>
                <w:iCs/>
                <w:color w:val="000000" w:themeColor="text1"/>
              </w:rPr>
            </w:pPr>
            <w:r w:rsidRPr="00E10DAD">
              <w:rPr>
                <w:rFonts w:cstheme="minorHAnsi"/>
                <w:color w:val="000000" w:themeColor="text1"/>
              </w:rPr>
              <w:t xml:space="preserve">The addition of Speaking and Listening standards is an important component of the </w:t>
            </w:r>
            <w:r w:rsidR="00EE4EFA">
              <w:rPr>
                <w:rFonts w:cstheme="minorHAnsi"/>
                <w:color w:val="000000" w:themeColor="text1"/>
              </w:rPr>
              <w:t>new</w:t>
            </w:r>
            <w:r w:rsidRPr="00E10DAD">
              <w:rPr>
                <w:rFonts w:cstheme="minorHAnsi"/>
                <w:color w:val="000000" w:themeColor="text1"/>
              </w:rPr>
              <w:t xml:space="preserve"> standards. They describe rigorous expectations for academic discussion, meaningful exchanges between students and educators, and the thoughtful delivery of information, conveying competencies in both rhetoric and multimedia content integration.</w:t>
            </w:r>
          </w:p>
          <w:p w:rsidR="00801BF5" w:rsidRPr="00E10DAD" w:rsidRDefault="00801BF5" w:rsidP="00D9431B">
            <w:pPr>
              <w:autoSpaceDE w:val="0"/>
              <w:autoSpaceDN w:val="0"/>
              <w:adjustRightInd w:val="0"/>
              <w:rPr>
                <w:color w:val="000000" w:themeColor="text1"/>
              </w:rPr>
            </w:pPr>
          </w:p>
        </w:tc>
      </w:tr>
      <w:tr w:rsidR="00801BF5" w:rsidRPr="00E10DAD" w:rsidTr="00A66604">
        <w:tc>
          <w:tcPr>
            <w:tcW w:w="4836" w:type="dxa"/>
          </w:tcPr>
          <w:p w:rsidR="00801BF5" w:rsidRPr="00E10DAD" w:rsidRDefault="00801BF5" w:rsidP="00D9431B">
            <w:pPr>
              <w:autoSpaceDE w:val="0"/>
              <w:autoSpaceDN w:val="0"/>
              <w:adjustRightInd w:val="0"/>
              <w:rPr>
                <w:b/>
                <w:color w:val="000000" w:themeColor="text1"/>
              </w:rPr>
            </w:pPr>
            <w:r w:rsidRPr="00E10DAD">
              <w:rPr>
                <w:b/>
                <w:color w:val="000000" w:themeColor="text1"/>
              </w:rPr>
              <w:t>2.</w:t>
            </w:r>
            <w:r w:rsidRPr="00E10DAD">
              <w:rPr>
                <w:color w:val="000000" w:themeColor="text1"/>
              </w:rPr>
              <w:t xml:space="preserve"> Interpret information presented in diverse media (included but not limited to podcasts) and formats (e.g., visually, quantitatively/ data-related, orally) and explain how it contributes to a topic, text, or issue under study.</w:t>
            </w:r>
          </w:p>
        </w:tc>
        <w:tc>
          <w:tcPr>
            <w:tcW w:w="4836" w:type="dxa"/>
          </w:tcPr>
          <w:p w:rsidR="00801BF5" w:rsidRPr="00E10DAD" w:rsidRDefault="00801BF5" w:rsidP="00D9431B">
            <w:pPr>
              <w:autoSpaceDE w:val="0"/>
              <w:autoSpaceDN w:val="0"/>
              <w:adjustRightInd w:val="0"/>
              <w:rPr>
                <w:b/>
                <w:color w:val="000000" w:themeColor="text1"/>
              </w:rPr>
            </w:pPr>
          </w:p>
        </w:tc>
        <w:tc>
          <w:tcPr>
            <w:tcW w:w="4836" w:type="dxa"/>
            <w:vMerge/>
          </w:tcPr>
          <w:p w:rsidR="00801BF5" w:rsidRPr="00E10DAD" w:rsidRDefault="00801BF5" w:rsidP="00D9431B">
            <w:pPr>
              <w:autoSpaceDE w:val="0"/>
              <w:autoSpaceDN w:val="0"/>
              <w:adjustRightInd w:val="0"/>
              <w:rPr>
                <w:color w:val="000000" w:themeColor="text1"/>
              </w:rPr>
            </w:pPr>
          </w:p>
        </w:tc>
      </w:tr>
      <w:tr w:rsidR="00801BF5" w:rsidRPr="00E10DAD" w:rsidTr="000F482D">
        <w:trPr>
          <w:trHeight w:val="1043"/>
        </w:trPr>
        <w:tc>
          <w:tcPr>
            <w:tcW w:w="4836" w:type="dxa"/>
          </w:tcPr>
          <w:p w:rsidR="00801BF5" w:rsidRPr="00E10DAD" w:rsidRDefault="00801BF5" w:rsidP="00D9431B">
            <w:pPr>
              <w:autoSpaceDE w:val="0"/>
              <w:autoSpaceDN w:val="0"/>
              <w:adjustRightInd w:val="0"/>
              <w:rPr>
                <w:b/>
                <w:color w:val="000000" w:themeColor="text1"/>
              </w:rPr>
            </w:pPr>
            <w:r w:rsidRPr="00E10DAD">
              <w:rPr>
                <w:b/>
                <w:color w:val="000000" w:themeColor="text1"/>
              </w:rPr>
              <w:t>3.</w:t>
            </w:r>
            <w:r w:rsidRPr="00E10DAD">
              <w:rPr>
                <w:color w:val="000000" w:themeColor="text1"/>
              </w:rPr>
              <w:t xml:space="preserve"> Delineate a speaker’s argument and specific claims, distinguishing claims that are supported by reasons and evidence from claims that are not.</w:t>
            </w:r>
          </w:p>
        </w:tc>
        <w:tc>
          <w:tcPr>
            <w:tcW w:w="4836" w:type="dxa"/>
          </w:tcPr>
          <w:p w:rsidR="00801BF5" w:rsidRPr="00E10DAD" w:rsidRDefault="00801BF5" w:rsidP="00D9431B">
            <w:pPr>
              <w:autoSpaceDE w:val="0"/>
              <w:autoSpaceDN w:val="0"/>
              <w:adjustRightInd w:val="0"/>
              <w:rPr>
                <w:b/>
                <w:color w:val="000000" w:themeColor="text1"/>
              </w:rPr>
            </w:pPr>
          </w:p>
        </w:tc>
        <w:tc>
          <w:tcPr>
            <w:tcW w:w="4836" w:type="dxa"/>
            <w:vMerge/>
          </w:tcPr>
          <w:p w:rsidR="00801BF5" w:rsidRPr="00E10DAD" w:rsidRDefault="00801BF5" w:rsidP="00D9431B">
            <w:pPr>
              <w:autoSpaceDE w:val="0"/>
              <w:autoSpaceDN w:val="0"/>
              <w:adjustRightInd w:val="0"/>
              <w:rPr>
                <w:color w:val="000000" w:themeColor="text1"/>
              </w:rPr>
            </w:pPr>
          </w:p>
        </w:tc>
      </w:tr>
      <w:tr w:rsidR="00801BF5" w:rsidRPr="00E10DAD" w:rsidTr="00A66604">
        <w:tc>
          <w:tcPr>
            <w:tcW w:w="4836" w:type="dxa"/>
          </w:tcPr>
          <w:p w:rsidR="00801BF5" w:rsidRPr="00E10DAD" w:rsidRDefault="00801BF5" w:rsidP="00D9431B">
            <w:pPr>
              <w:autoSpaceDE w:val="0"/>
              <w:autoSpaceDN w:val="0"/>
              <w:adjustRightInd w:val="0"/>
              <w:rPr>
                <w:b/>
                <w:color w:val="000000" w:themeColor="text1"/>
              </w:rPr>
            </w:pPr>
            <w:r w:rsidRPr="00E10DAD">
              <w:rPr>
                <w:b/>
                <w:color w:val="000000" w:themeColor="text1"/>
              </w:rPr>
              <w:t>Presentation of Knowledge and Ideas</w:t>
            </w:r>
          </w:p>
        </w:tc>
        <w:tc>
          <w:tcPr>
            <w:tcW w:w="4836" w:type="dxa"/>
          </w:tcPr>
          <w:p w:rsidR="00801BF5" w:rsidRPr="00E10DAD" w:rsidRDefault="00801BF5" w:rsidP="00D9431B">
            <w:pPr>
              <w:autoSpaceDE w:val="0"/>
              <w:autoSpaceDN w:val="0"/>
              <w:adjustRightInd w:val="0"/>
              <w:rPr>
                <w:b/>
                <w:color w:val="000000" w:themeColor="text1"/>
              </w:rPr>
            </w:pPr>
          </w:p>
        </w:tc>
        <w:tc>
          <w:tcPr>
            <w:tcW w:w="4836" w:type="dxa"/>
            <w:vMerge/>
          </w:tcPr>
          <w:p w:rsidR="00801BF5" w:rsidRPr="00E10DAD" w:rsidRDefault="00801BF5" w:rsidP="00D9431B">
            <w:pPr>
              <w:autoSpaceDE w:val="0"/>
              <w:autoSpaceDN w:val="0"/>
              <w:adjustRightInd w:val="0"/>
              <w:rPr>
                <w:b/>
                <w:color w:val="000000" w:themeColor="text1"/>
              </w:rPr>
            </w:pPr>
          </w:p>
        </w:tc>
      </w:tr>
      <w:tr w:rsidR="00801BF5" w:rsidRPr="00E10DAD" w:rsidTr="00A66604">
        <w:tc>
          <w:tcPr>
            <w:tcW w:w="4836" w:type="dxa"/>
          </w:tcPr>
          <w:p w:rsidR="00801BF5" w:rsidRPr="00E10DAD" w:rsidRDefault="00801BF5" w:rsidP="00D9431B">
            <w:pPr>
              <w:autoSpaceDE w:val="0"/>
              <w:autoSpaceDN w:val="0"/>
              <w:adjustRightInd w:val="0"/>
              <w:rPr>
                <w:b/>
                <w:color w:val="000000" w:themeColor="text1"/>
              </w:rPr>
            </w:pPr>
            <w:r w:rsidRPr="00E10DAD">
              <w:rPr>
                <w:b/>
                <w:color w:val="000000" w:themeColor="text1"/>
              </w:rPr>
              <w:lastRenderedPageBreak/>
              <w:t>4.</w:t>
            </w:r>
            <w:r w:rsidRPr="00E10DAD">
              <w:rPr>
                <w:color w:val="000000" w:themeColor="text1"/>
              </w:rPr>
              <w:t xml:space="preserve"> Present claims and findings, sequencing ideas logically and using pertinent descriptions, facts, and details to accentuate main ideas or themes; use appropriate eye contact, adequate volume, and clear pronunciation.</w:t>
            </w:r>
          </w:p>
        </w:tc>
        <w:tc>
          <w:tcPr>
            <w:tcW w:w="4836" w:type="dxa"/>
          </w:tcPr>
          <w:p w:rsidR="00801BF5" w:rsidRPr="00E10DAD" w:rsidRDefault="00801BF5" w:rsidP="00D9431B">
            <w:pPr>
              <w:autoSpaceDE w:val="0"/>
              <w:autoSpaceDN w:val="0"/>
              <w:adjustRightInd w:val="0"/>
              <w:rPr>
                <w:b/>
                <w:color w:val="000000" w:themeColor="text1"/>
              </w:rPr>
            </w:pPr>
          </w:p>
        </w:tc>
        <w:tc>
          <w:tcPr>
            <w:tcW w:w="4836" w:type="dxa"/>
            <w:vMerge/>
          </w:tcPr>
          <w:p w:rsidR="00801BF5" w:rsidRPr="00E10DAD" w:rsidRDefault="00801BF5" w:rsidP="00D9431B">
            <w:pPr>
              <w:autoSpaceDE w:val="0"/>
              <w:autoSpaceDN w:val="0"/>
              <w:adjustRightInd w:val="0"/>
              <w:rPr>
                <w:color w:val="000000" w:themeColor="text1"/>
              </w:rPr>
            </w:pPr>
          </w:p>
        </w:tc>
      </w:tr>
      <w:tr w:rsidR="00801BF5" w:rsidRPr="00E10DAD" w:rsidTr="00A66604">
        <w:tc>
          <w:tcPr>
            <w:tcW w:w="4836" w:type="dxa"/>
          </w:tcPr>
          <w:p w:rsidR="00801BF5" w:rsidRPr="00E10DAD" w:rsidRDefault="00801BF5" w:rsidP="00D9431B">
            <w:pPr>
              <w:autoSpaceDE w:val="0"/>
              <w:autoSpaceDN w:val="0"/>
              <w:adjustRightInd w:val="0"/>
              <w:rPr>
                <w:b/>
                <w:color w:val="000000" w:themeColor="text1"/>
              </w:rPr>
            </w:pPr>
            <w:r w:rsidRPr="00E10DAD">
              <w:rPr>
                <w:b/>
                <w:color w:val="000000" w:themeColor="text1"/>
              </w:rPr>
              <w:t>5.</w:t>
            </w:r>
            <w:r w:rsidRPr="00E10DAD">
              <w:rPr>
                <w:color w:val="000000" w:themeColor="text1"/>
              </w:rPr>
              <w:t xml:space="preserve"> Include multimedia components (e.g., graphics, images, music, sound) and visual displays in presentations to clarify information.</w:t>
            </w:r>
          </w:p>
        </w:tc>
        <w:tc>
          <w:tcPr>
            <w:tcW w:w="4836" w:type="dxa"/>
          </w:tcPr>
          <w:p w:rsidR="00801BF5" w:rsidRPr="00E10DAD" w:rsidRDefault="00801BF5" w:rsidP="00D9431B">
            <w:pPr>
              <w:autoSpaceDE w:val="0"/>
              <w:autoSpaceDN w:val="0"/>
              <w:adjustRightInd w:val="0"/>
              <w:rPr>
                <w:b/>
                <w:color w:val="000000" w:themeColor="text1"/>
              </w:rPr>
            </w:pPr>
          </w:p>
        </w:tc>
        <w:tc>
          <w:tcPr>
            <w:tcW w:w="4836" w:type="dxa"/>
            <w:vMerge/>
          </w:tcPr>
          <w:p w:rsidR="00801BF5" w:rsidRPr="00E10DAD" w:rsidRDefault="00801BF5" w:rsidP="00D9431B">
            <w:pPr>
              <w:autoSpaceDE w:val="0"/>
              <w:autoSpaceDN w:val="0"/>
              <w:adjustRightInd w:val="0"/>
              <w:rPr>
                <w:color w:val="000000" w:themeColor="text1"/>
              </w:rPr>
            </w:pPr>
          </w:p>
        </w:tc>
      </w:tr>
      <w:tr w:rsidR="00801BF5" w:rsidRPr="00E10DAD" w:rsidTr="00A66604">
        <w:tc>
          <w:tcPr>
            <w:tcW w:w="4836" w:type="dxa"/>
          </w:tcPr>
          <w:p w:rsidR="00801BF5" w:rsidRPr="00E10DAD" w:rsidRDefault="00801BF5" w:rsidP="00D9431B">
            <w:pPr>
              <w:pStyle w:val="Default"/>
              <w:spacing w:line="223" w:lineRule="atLeast"/>
              <w:rPr>
                <w:rFonts w:asciiTheme="minorHAnsi" w:hAnsiTheme="minorHAnsi"/>
                <w:b/>
                <w:color w:val="000000" w:themeColor="text1"/>
                <w:sz w:val="22"/>
                <w:szCs w:val="22"/>
              </w:rPr>
            </w:pPr>
            <w:r w:rsidRPr="00E10DAD">
              <w:rPr>
                <w:rFonts w:asciiTheme="minorHAnsi" w:hAnsiTheme="minorHAnsi"/>
                <w:b/>
                <w:color w:val="000000" w:themeColor="text1"/>
                <w:sz w:val="22"/>
                <w:szCs w:val="22"/>
              </w:rPr>
              <w:t>6.</w:t>
            </w:r>
            <w:r w:rsidRPr="00E10DAD">
              <w:rPr>
                <w:rFonts w:asciiTheme="minorHAnsi" w:hAnsiTheme="minorHAnsi"/>
                <w:color w:val="000000" w:themeColor="text1"/>
                <w:sz w:val="22"/>
                <w:szCs w:val="22"/>
              </w:rPr>
              <w:t xml:space="preserve"> Adapt speech to a variety of contexts and tasks, demonstrating command of formal English when indicated or appropriate. (See grade 6 Language standards 1 and 3 for specific expectations.)</w:t>
            </w:r>
            <w:r w:rsidRPr="00E10DAD">
              <w:rPr>
                <w:rFonts w:asciiTheme="minorHAnsi" w:eastAsia="Times New Roman" w:hAnsiTheme="minorHAnsi"/>
                <w:color w:val="000000" w:themeColor="text1"/>
                <w:sz w:val="22"/>
                <w:szCs w:val="22"/>
              </w:rPr>
              <w:t xml:space="preserve"> </w:t>
            </w:r>
          </w:p>
        </w:tc>
        <w:tc>
          <w:tcPr>
            <w:tcW w:w="4836" w:type="dxa"/>
          </w:tcPr>
          <w:p w:rsidR="00801BF5" w:rsidRPr="00E10DAD" w:rsidRDefault="00801BF5" w:rsidP="00D9431B">
            <w:pPr>
              <w:autoSpaceDE w:val="0"/>
              <w:autoSpaceDN w:val="0"/>
              <w:adjustRightInd w:val="0"/>
              <w:rPr>
                <w:b/>
                <w:color w:val="000000" w:themeColor="text1"/>
              </w:rPr>
            </w:pPr>
          </w:p>
        </w:tc>
        <w:tc>
          <w:tcPr>
            <w:tcW w:w="4836" w:type="dxa"/>
            <w:vMerge/>
          </w:tcPr>
          <w:p w:rsidR="00801BF5" w:rsidRPr="00E10DAD" w:rsidRDefault="00801BF5" w:rsidP="00D9431B">
            <w:pPr>
              <w:autoSpaceDE w:val="0"/>
              <w:autoSpaceDN w:val="0"/>
              <w:adjustRightInd w:val="0"/>
              <w:rPr>
                <w:color w:val="000000" w:themeColor="text1"/>
              </w:rPr>
            </w:pPr>
          </w:p>
        </w:tc>
      </w:tr>
    </w:tbl>
    <w:p w:rsidR="00483E51" w:rsidRDefault="00483E51" w:rsidP="00483E51">
      <w:pPr>
        <w:autoSpaceDE w:val="0"/>
        <w:autoSpaceDN w:val="0"/>
        <w:adjustRightInd w:val="0"/>
        <w:spacing w:after="0" w:line="240" w:lineRule="auto"/>
        <w:rPr>
          <w:rFonts w:cs="Times New Roman"/>
          <w:color w:val="000000" w:themeColor="text1"/>
        </w:rPr>
      </w:pPr>
    </w:p>
    <w:p w:rsidR="0008481D" w:rsidRDefault="0008481D" w:rsidP="0008481D">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08481D" w:rsidRPr="001E1DD3" w:rsidTr="002E50FF">
        <w:trPr>
          <w:cantSplit/>
          <w:tblHeader/>
        </w:trPr>
        <w:tc>
          <w:tcPr>
            <w:tcW w:w="5580" w:type="dxa"/>
            <w:tcBorders>
              <w:bottom w:val="single" w:sz="4" w:space="0" w:color="auto"/>
            </w:tcBorders>
            <w:shd w:val="clear" w:color="auto" w:fill="E5B8B7" w:themeFill="accent2" w:themeFillTint="66"/>
          </w:tcPr>
          <w:p w:rsidR="0008481D" w:rsidRPr="001E1DD3" w:rsidRDefault="0008481D" w:rsidP="0008481D">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w:t>
            </w:r>
            <w:r w:rsidR="00B26C06">
              <w:rPr>
                <w:rFonts w:ascii="Calibri" w:hAnsi="Calibri" w:cs="Calibri"/>
                <w:b/>
                <w:color w:val="000000" w:themeColor="text1"/>
              </w:rPr>
              <w:t xml:space="preserve"> </w:t>
            </w:r>
            <w:r>
              <w:rPr>
                <w:rFonts w:ascii="Calibri" w:hAnsi="Calibri" w:cs="Calibri"/>
                <w:b/>
                <w:color w:val="000000" w:themeColor="text1"/>
              </w:rPr>
              <w:t>6 Speaking and Listening</w:t>
            </w:r>
            <w:r w:rsidRPr="001E1DD3">
              <w:rPr>
                <w:rFonts w:ascii="Calibri" w:hAnsi="Calibri" w:cs="Calibri"/>
                <w:b/>
                <w:color w:val="000000" w:themeColor="text1"/>
              </w:rPr>
              <w:t xml:space="preserve"> GLEs not matched by </w:t>
            </w:r>
            <w:r w:rsidR="00EE4EF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tcBorders>
              <w:bottom w:val="single" w:sz="4" w:space="0" w:color="auto"/>
            </w:tcBorders>
            <w:shd w:val="clear" w:color="auto" w:fill="E5B8B7" w:themeFill="accent2" w:themeFillTint="66"/>
          </w:tcPr>
          <w:p w:rsidR="0008481D" w:rsidRPr="001E1DD3" w:rsidRDefault="0008481D" w:rsidP="002E50F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08481D" w:rsidRPr="001E1DD3" w:rsidTr="002E50FF">
        <w:trPr>
          <w:cantSplit/>
          <w:trHeight w:val="521"/>
          <w:tblHeader/>
        </w:trPr>
        <w:tc>
          <w:tcPr>
            <w:tcW w:w="5580" w:type="dxa"/>
            <w:shd w:val="clear" w:color="auto" w:fill="auto"/>
          </w:tcPr>
          <w:p w:rsidR="0008481D" w:rsidRPr="00347E23" w:rsidRDefault="0008481D" w:rsidP="002E50FF">
            <w:pPr>
              <w:autoSpaceDE w:val="0"/>
              <w:autoSpaceDN w:val="0"/>
              <w:adjustRightInd w:val="0"/>
              <w:rPr>
                <w:rFonts w:ascii="Calibri" w:hAnsi="Calibri" w:cs="Calibri"/>
                <w:color w:val="000000" w:themeColor="text1"/>
              </w:rPr>
            </w:pPr>
            <w:r w:rsidRPr="00347E23">
              <w:rPr>
                <w:rFonts w:ascii="Calibri" w:hAnsi="Calibri" w:cs="Calibri"/>
                <w:color w:val="000000" w:themeColor="text1"/>
              </w:rPr>
              <w:t>none</w:t>
            </w:r>
          </w:p>
        </w:tc>
        <w:tc>
          <w:tcPr>
            <w:tcW w:w="5670" w:type="dxa"/>
            <w:shd w:val="clear" w:color="auto" w:fill="auto"/>
          </w:tcPr>
          <w:p w:rsidR="0008481D" w:rsidRPr="001E1DD3" w:rsidRDefault="0008481D" w:rsidP="002E50FF">
            <w:pPr>
              <w:autoSpaceDE w:val="0"/>
              <w:autoSpaceDN w:val="0"/>
              <w:adjustRightInd w:val="0"/>
              <w:jc w:val="center"/>
              <w:rPr>
                <w:rFonts w:ascii="Calibri" w:hAnsi="Calibri" w:cs="Calibri"/>
                <w:b/>
                <w:color w:val="000000" w:themeColor="text1"/>
              </w:rPr>
            </w:pPr>
          </w:p>
        </w:tc>
      </w:tr>
    </w:tbl>
    <w:p w:rsidR="0008481D" w:rsidRDefault="0008481D" w:rsidP="0008481D">
      <w:pPr>
        <w:rPr>
          <w:rFonts w:cs="Times New Roman"/>
          <w:b/>
          <w:color w:val="000000" w:themeColor="text1"/>
        </w:rPr>
      </w:pPr>
    </w:p>
    <w:p w:rsidR="0008481D" w:rsidRPr="00E10DAD" w:rsidRDefault="0008481D" w:rsidP="00483E51">
      <w:pPr>
        <w:autoSpaceDE w:val="0"/>
        <w:autoSpaceDN w:val="0"/>
        <w:adjustRightInd w:val="0"/>
        <w:spacing w:after="0" w:line="240" w:lineRule="auto"/>
        <w:rPr>
          <w:rFonts w:cs="Times New Roman"/>
          <w:color w:val="000000" w:themeColor="text1"/>
        </w:rPr>
      </w:pPr>
    </w:p>
    <w:p w:rsidR="00483E51" w:rsidRDefault="00483E51" w:rsidP="00483E51">
      <w:pPr>
        <w:rPr>
          <w:rFonts w:cs="Times New Roman"/>
          <w:color w:val="000000" w:themeColor="text1"/>
        </w:rPr>
      </w:pPr>
      <w:r w:rsidRPr="00E10DAD">
        <w:rPr>
          <w:rFonts w:cs="Times New Roman"/>
          <w:color w:val="000000" w:themeColor="text1"/>
        </w:rPr>
        <w:br w:type="page"/>
      </w:r>
    </w:p>
    <w:p w:rsidR="003E6D4F" w:rsidRPr="00E10DAD" w:rsidRDefault="003E6D4F" w:rsidP="00483E51">
      <w:pPr>
        <w:rPr>
          <w:rFonts w:cs="Times New Roman"/>
          <w:color w:val="000000" w:themeColor="text1"/>
        </w:rPr>
      </w:pPr>
      <w:r w:rsidRPr="008D32B6">
        <w:rPr>
          <w:rFonts w:ascii="Calibri" w:hAnsi="Calibri"/>
          <w:b/>
          <w:color w:val="000000" w:themeColor="text1"/>
          <w:sz w:val="32"/>
        </w:rPr>
        <w:lastRenderedPageBreak/>
        <w:t xml:space="preserve">Alaska </w:t>
      </w:r>
      <w:r w:rsidR="00EE4EFA">
        <w:rPr>
          <w:rFonts w:ascii="Calibri" w:hAnsi="Calibri"/>
          <w:b/>
          <w:color w:val="000000" w:themeColor="text1"/>
          <w:sz w:val="32"/>
        </w:rPr>
        <w:t>New</w:t>
      </w:r>
      <w:r w:rsidRPr="008D32B6">
        <w:rPr>
          <w:rFonts w:ascii="Calibri" w:hAnsi="Calibri"/>
          <w:b/>
          <w:color w:val="000000" w:themeColor="text1"/>
          <w:sz w:val="32"/>
        </w:rPr>
        <w:t xml:space="preserve"> Language Standards </w:t>
      </w:r>
    </w:p>
    <w:tbl>
      <w:tblPr>
        <w:tblStyle w:val="TableGrid"/>
        <w:tblW w:w="0" w:type="auto"/>
        <w:tblLook w:val="04A0" w:firstRow="1" w:lastRow="0" w:firstColumn="1" w:lastColumn="0" w:noHBand="0" w:noVBand="1"/>
      </w:tblPr>
      <w:tblGrid>
        <w:gridCol w:w="4836"/>
        <w:gridCol w:w="4836"/>
        <w:gridCol w:w="4836"/>
      </w:tblGrid>
      <w:tr w:rsidR="00483E51" w:rsidRPr="00E10DAD" w:rsidTr="00B26C06">
        <w:trPr>
          <w:tblHeader/>
        </w:trPr>
        <w:tc>
          <w:tcPr>
            <w:tcW w:w="4836" w:type="dxa"/>
            <w:shd w:val="clear" w:color="auto" w:fill="B6DDE8" w:themeFill="accent5" w:themeFillTint="66"/>
          </w:tcPr>
          <w:p w:rsidR="00483E51" w:rsidRPr="00E10DAD" w:rsidRDefault="00EE4EFA" w:rsidP="00D9431B">
            <w:pPr>
              <w:autoSpaceDE w:val="0"/>
              <w:autoSpaceDN w:val="0"/>
              <w:adjustRightInd w:val="0"/>
              <w:spacing w:after="200" w:line="276" w:lineRule="auto"/>
              <w:rPr>
                <w:rFonts w:cs="Times New Roman"/>
                <w:b/>
                <w:color w:val="000000" w:themeColor="text1"/>
              </w:rPr>
            </w:pPr>
            <w:r>
              <w:rPr>
                <w:rFonts w:cs="Times New Roman"/>
                <w:b/>
                <w:color w:val="000000" w:themeColor="text1"/>
              </w:rPr>
              <w:t>New</w:t>
            </w:r>
            <w:r w:rsidR="00B1184F" w:rsidRPr="00E10DAD">
              <w:rPr>
                <w:rFonts w:cs="Times New Roman"/>
                <w:b/>
                <w:color w:val="000000" w:themeColor="text1"/>
              </w:rPr>
              <w:t xml:space="preserve"> Language Standards</w:t>
            </w:r>
          </w:p>
        </w:tc>
        <w:tc>
          <w:tcPr>
            <w:tcW w:w="4836" w:type="dxa"/>
            <w:shd w:val="clear" w:color="auto" w:fill="B6DDE8" w:themeFill="accent5" w:themeFillTint="66"/>
          </w:tcPr>
          <w:p w:rsidR="00483E51" w:rsidRPr="00E10DAD" w:rsidRDefault="00B1184F" w:rsidP="00D9431B">
            <w:pPr>
              <w:autoSpaceDE w:val="0"/>
              <w:autoSpaceDN w:val="0"/>
              <w:adjustRightInd w:val="0"/>
              <w:spacing w:after="200" w:line="276" w:lineRule="auto"/>
              <w:rPr>
                <w:rFonts w:cs="Times New Roman"/>
                <w:b/>
                <w:color w:val="000000" w:themeColor="text1"/>
              </w:rPr>
            </w:pPr>
            <w:r w:rsidRPr="00E10DAD">
              <w:rPr>
                <w:rFonts w:cs="Times New Roman"/>
                <w:b/>
                <w:color w:val="000000" w:themeColor="text1"/>
              </w:rPr>
              <w:t>Grade Level Expectations</w:t>
            </w:r>
          </w:p>
        </w:tc>
        <w:tc>
          <w:tcPr>
            <w:tcW w:w="4836" w:type="dxa"/>
            <w:shd w:val="clear" w:color="auto" w:fill="B6DDE8" w:themeFill="accent5" w:themeFillTint="66"/>
          </w:tcPr>
          <w:p w:rsidR="00483E51" w:rsidRPr="00E10DAD" w:rsidRDefault="00B1184F" w:rsidP="00D9431B">
            <w:pPr>
              <w:autoSpaceDE w:val="0"/>
              <w:autoSpaceDN w:val="0"/>
              <w:adjustRightInd w:val="0"/>
              <w:spacing w:after="200" w:line="276" w:lineRule="auto"/>
              <w:rPr>
                <w:rFonts w:cs="Times New Roman"/>
                <w:b/>
                <w:color w:val="000000" w:themeColor="text1"/>
              </w:rPr>
            </w:pPr>
            <w:r w:rsidRPr="00E10DAD">
              <w:rPr>
                <w:rFonts w:cs="Times New Roman"/>
                <w:b/>
                <w:color w:val="000000" w:themeColor="text1"/>
              </w:rPr>
              <w:t>Comment</w:t>
            </w:r>
          </w:p>
        </w:tc>
      </w:tr>
      <w:tr w:rsidR="00B1184F" w:rsidRPr="00E10DAD" w:rsidTr="00A66604">
        <w:tc>
          <w:tcPr>
            <w:tcW w:w="4836" w:type="dxa"/>
          </w:tcPr>
          <w:p w:rsidR="00B1184F" w:rsidRPr="00E10DAD" w:rsidRDefault="00B1184F" w:rsidP="00D9431B">
            <w:pPr>
              <w:autoSpaceDE w:val="0"/>
              <w:autoSpaceDN w:val="0"/>
              <w:adjustRightInd w:val="0"/>
              <w:rPr>
                <w:rFonts w:cs="Times New Roman"/>
                <w:b/>
                <w:color w:val="000000" w:themeColor="text1"/>
              </w:rPr>
            </w:pPr>
            <w:r w:rsidRPr="00E10DAD">
              <w:rPr>
                <w:rFonts w:cs="Times New Roman"/>
                <w:b/>
                <w:color w:val="000000" w:themeColor="text1"/>
              </w:rPr>
              <w:t>Conventions of Standard English</w:t>
            </w:r>
          </w:p>
        </w:tc>
        <w:tc>
          <w:tcPr>
            <w:tcW w:w="4836" w:type="dxa"/>
          </w:tcPr>
          <w:p w:rsidR="00B1184F" w:rsidRPr="00E10DAD" w:rsidRDefault="00B1184F" w:rsidP="00D9431B">
            <w:pPr>
              <w:autoSpaceDE w:val="0"/>
              <w:autoSpaceDN w:val="0"/>
              <w:adjustRightInd w:val="0"/>
              <w:rPr>
                <w:rFonts w:cs="Times New Roman"/>
                <w:b/>
                <w:color w:val="000000" w:themeColor="text1"/>
              </w:rPr>
            </w:pPr>
          </w:p>
        </w:tc>
        <w:tc>
          <w:tcPr>
            <w:tcW w:w="4836" w:type="dxa"/>
          </w:tcPr>
          <w:p w:rsidR="00500160" w:rsidRPr="00E10DAD" w:rsidRDefault="00500160" w:rsidP="00500160">
            <w:pPr>
              <w:autoSpaceDE w:val="0"/>
              <w:autoSpaceDN w:val="0"/>
              <w:adjustRightInd w:val="0"/>
              <w:rPr>
                <w:rFonts w:cstheme="minorHAnsi"/>
                <w:color w:val="000000" w:themeColor="text1"/>
              </w:rPr>
            </w:pPr>
            <w:r w:rsidRPr="00E10DAD">
              <w:rPr>
                <w:rFonts w:cstheme="minorHAnsi"/>
                <w:color w:val="000000" w:themeColor="text1"/>
              </w:rPr>
              <w:t xml:space="preserve">Teachers need to refer to the Language Progressive Skills by Grade Table. </w:t>
            </w:r>
            <w:r w:rsidRPr="00B26C06">
              <w:rPr>
                <w:rFonts w:cstheme="minorHAnsi"/>
                <w:color w:val="000000" w:themeColor="text1"/>
              </w:rPr>
              <w:t xml:space="preserve">This table can be found in the </w:t>
            </w:r>
            <w:r w:rsidR="00EE4EFA" w:rsidRPr="00B26C06">
              <w:rPr>
                <w:rFonts w:cstheme="minorHAnsi"/>
                <w:color w:val="000000" w:themeColor="text1"/>
              </w:rPr>
              <w:t>new</w:t>
            </w:r>
            <w:r w:rsidRPr="00B26C06">
              <w:rPr>
                <w:rFonts w:cstheme="minorHAnsi"/>
                <w:color w:val="000000" w:themeColor="text1"/>
              </w:rPr>
              <w:t xml:space="preserve"> ELA standards.</w:t>
            </w:r>
            <w:r w:rsidRPr="00E10DAD">
              <w:rPr>
                <w:rFonts w:cstheme="minorHAnsi"/>
                <w:color w:val="000000" w:themeColor="text1"/>
              </w:rPr>
              <w:t xml:space="preserve"> The table shows the skills (marked with an asterisk when first introduced in the </w:t>
            </w:r>
            <w:r w:rsidR="00EE4EFA">
              <w:rPr>
                <w:rFonts w:cstheme="minorHAnsi"/>
                <w:color w:val="000000" w:themeColor="text1"/>
              </w:rPr>
              <w:t>new</w:t>
            </w:r>
            <w:r w:rsidRPr="00E10DAD">
              <w:rPr>
                <w:rFonts w:cstheme="minorHAnsi"/>
                <w:color w:val="000000" w:themeColor="text1"/>
              </w:rPr>
              <w:t xml:space="preserve"> standards) that are particularly likely to require continued attention in higher grades. For instance, the table shows that subject-verb and pronoun-antecedent agreement is introduced in grade 3, but needs to continue to be taught through grades 4-12.</w:t>
            </w:r>
          </w:p>
          <w:p w:rsidR="00500160" w:rsidRPr="00E10DAD" w:rsidRDefault="00500160" w:rsidP="00500160">
            <w:pPr>
              <w:autoSpaceDE w:val="0"/>
              <w:autoSpaceDN w:val="0"/>
              <w:adjustRightInd w:val="0"/>
              <w:rPr>
                <w:rFonts w:cstheme="minorHAnsi"/>
                <w:color w:val="000000" w:themeColor="text1"/>
              </w:rPr>
            </w:pPr>
          </w:p>
          <w:p w:rsidR="00500160" w:rsidRPr="00E10DAD" w:rsidRDefault="00500160" w:rsidP="00500160">
            <w:pPr>
              <w:autoSpaceDE w:val="0"/>
              <w:autoSpaceDN w:val="0"/>
              <w:adjustRightInd w:val="0"/>
              <w:rPr>
                <w:rFonts w:ascii="Calibri" w:hAnsi="Calibri"/>
                <w:bCs/>
                <w:color w:val="000000" w:themeColor="text1"/>
              </w:rPr>
            </w:pPr>
            <w:r w:rsidRPr="00E10DAD">
              <w:rPr>
                <w:rFonts w:cstheme="minorHAnsi"/>
                <w:color w:val="000000" w:themeColor="text1"/>
              </w:rPr>
              <w:t xml:space="preserve">All of the rules of usage in </w:t>
            </w:r>
            <w:r w:rsidRPr="00E10DAD">
              <w:rPr>
                <w:b/>
                <w:bCs/>
                <w:color w:val="000000" w:themeColor="text1"/>
              </w:rPr>
              <w:t>[6] 2.3.4</w:t>
            </w:r>
            <w:r w:rsidRPr="00E10DAD">
              <w:rPr>
                <w:color w:val="000000" w:themeColor="text1"/>
              </w:rPr>
              <w:t xml:space="preserve"> </w:t>
            </w:r>
            <w:r w:rsidRPr="00E10DAD">
              <w:rPr>
                <w:rFonts w:ascii="Calibri" w:hAnsi="Calibri"/>
                <w:bCs/>
                <w:color w:val="000000" w:themeColor="text1"/>
              </w:rPr>
              <w:t>are included in the table.</w:t>
            </w:r>
          </w:p>
          <w:p w:rsidR="00500160" w:rsidRPr="00E10DAD" w:rsidRDefault="00500160" w:rsidP="00500160">
            <w:pPr>
              <w:autoSpaceDE w:val="0"/>
              <w:autoSpaceDN w:val="0"/>
              <w:adjustRightInd w:val="0"/>
              <w:rPr>
                <w:rFonts w:ascii="Calibri" w:hAnsi="Calibri"/>
                <w:bCs/>
                <w:color w:val="000000" w:themeColor="text1"/>
              </w:rPr>
            </w:pPr>
          </w:p>
          <w:p w:rsidR="00500160" w:rsidRPr="00E10DAD" w:rsidRDefault="00500160" w:rsidP="00EC3103">
            <w:pPr>
              <w:ind w:left="228"/>
              <w:rPr>
                <w:color w:val="000000" w:themeColor="text1"/>
              </w:rPr>
            </w:pPr>
            <w:r w:rsidRPr="00E10DAD">
              <w:rPr>
                <w:b/>
                <w:bCs/>
                <w:color w:val="000000" w:themeColor="text1"/>
              </w:rPr>
              <w:t>[6] 2.3.4</w:t>
            </w:r>
            <w:r w:rsidRPr="00E10DAD">
              <w:rPr>
                <w:color w:val="000000" w:themeColor="text1"/>
              </w:rPr>
              <w:t xml:space="preserve"> Identifying and/or correcting mistakes in usage (i.e., subject/verb agreement, verb tense, sentence fragments and run-on sentences, </w:t>
            </w:r>
            <w:r w:rsidRPr="00E10DAD">
              <w:rPr>
                <w:bCs/>
                <w:color w:val="000000" w:themeColor="text1"/>
              </w:rPr>
              <w:t>possessives</w:t>
            </w:r>
            <w:r w:rsidRPr="00E10DAD">
              <w:rPr>
                <w:color w:val="000000" w:themeColor="text1"/>
              </w:rPr>
              <w:t xml:space="preserve">, and </w:t>
            </w:r>
            <w:r w:rsidRPr="007A18EE">
              <w:rPr>
                <w:color w:val="000000" w:themeColor="text1"/>
              </w:rPr>
              <w:t>pronouns)</w:t>
            </w:r>
          </w:p>
          <w:p w:rsidR="00323760" w:rsidRPr="00E10DAD" w:rsidRDefault="00323760" w:rsidP="00EC3103">
            <w:pPr>
              <w:ind w:left="228"/>
              <w:rPr>
                <w:color w:val="000000" w:themeColor="text1"/>
              </w:rPr>
            </w:pPr>
          </w:p>
          <w:p w:rsidR="00323760" w:rsidRPr="00E10DAD" w:rsidRDefault="00323760" w:rsidP="00EC3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8"/>
              <w:rPr>
                <w:color w:val="000000" w:themeColor="text1"/>
              </w:rPr>
            </w:pPr>
            <w:r w:rsidRPr="00E10DAD">
              <w:rPr>
                <w:b/>
                <w:bCs/>
                <w:color w:val="000000" w:themeColor="text1"/>
              </w:rPr>
              <w:t>[6] 2.3.3</w:t>
            </w:r>
            <w:r w:rsidRPr="00E10DAD">
              <w:rPr>
                <w:color w:val="000000" w:themeColor="text1"/>
              </w:rPr>
              <w:t xml:space="preserve"> Identifying and/or correcting mistakes in punctuation (i.e., quotation marks for dialogue, commas in dates, salutations and closings in letters, and commas in a series) and capitalization </w:t>
            </w:r>
          </w:p>
          <w:p w:rsidR="00323760" w:rsidRDefault="00323760" w:rsidP="00500160">
            <w:pPr>
              <w:rPr>
                <w:color w:val="000000" w:themeColor="text1"/>
              </w:rPr>
            </w:pPr>
          </w:p>
          <w:p w:rsidR="007A18EE" w:rsidRPr="00E10DAD" w:rsidRDefault="00EE4EFA" w:rsidP="00EC3103">
            <w:pPr>
              <w:autoSpaceDE w:val="0"/>
              <w:autoSpaceDN w:val="0"/>
              <w:adjustRightInd w:val="0"/>
              <w:rPr>
                <w:color w:val="000000" w:themeColor="text1"/>
              </w:rPr>
            </w:pPr>
            <w:r>
              <w:rPr>
                <w:rFonts w:cs="Times New Roman"/>
                <w:color w:val="000000" w:themeColor="text1"/>
              </w:rPr>
              <w:t>New</w:t>
            </w:r>
            <w:r w:rsidR="007A18EE" w:rsidRPr="004C0232">
              <w:rPr>
                <w:rFonts w:cs="Times New Roman"/>
                <w:color w:val="000000" w:themeColor="text1"/>
              </w:rPr>
              <w:t xml:space="preserve"> standards in the table for grade </w:t>
            </w:r>
            <w:r w:rsidR="007A18EE">
              <w:rPr>
                <w:rFonts w:cs="Times New Roman"/>
                <w:color w:val="000000" w:themeColor="text1"/>
              </w:rPr>
              <w:t>6</w:t>
            </w:r>
            <w:r w:rsidR="007A18EE" w:rsidRPr="004C0232">
              <w:rPr>
                <w:rFonts w:cs="Times New Roman"/>
                <w:color w:val="000000" w:themeColor="text1"/>
              </w:rPr>
              <w:t xml:space="preserve"> also include choosing words and phrases for effect, choosing words and phrases to convey ideas precisely,</w:t>
            </w:r>
            <w:r w:rsidR="007A18EE">
              <w:rPr>
                <w:rFonts w:cs="Times New Roman"/>
                <w:color w:val="000000" w:themeColor="text1"/>
              </w:rPr>
              <w:t xml:space="preserve"> and</w:t>
            </w:r>
            <w:r w:rsidR="007A18EE" w:rsidRPr="004C0232">
              <w:rPr>
                <w:rFonts w:cs="Times New Roman"/>
                <w:color w:val="000000" w:themeColor="text1"/>
              </w:rPr>
              <w:t xml:space="preserve"> </w:t>
            </w:r>
            <w:r w:rsidR="007A18EE">
              <w:rPr>
                <w:rFonts w:cs="Times New Roman"/>
                <w:color w:val="000000" w:themeColor="text1"/>
              </w:rPr>
              <w:t>choosing</w:t>
            </w:r>
            <w:r w:rsidR="007A18EE" w:rsidRPr="004C0232">
              <w:rPr>
                <w:rFonts w:cs="Times New Roman"/>
                <w:color w:val="000000" w:themeColor="text1"/>
              </w:rPr>
              <w:t xml:space="preserve"> punct</w:t>
            </w:r>
            <w:r w:rsidR="007A18EE">
              <w:rPr>
                <w:rFonts w:cs="Times New Roman"/>
                <w:color w:val="000000" w:themeColor="text1"/>
              </w:rPr>
              <w:t>uation for effect.</w:t>
            </w:r>
          </w:p>
          <w:p w:rsidR="00B1184F" w:rsidRPr="00E10DAD" w:rsidRDefault="00B1184F" w:rsidP="00D9431B">
            <w:pPr>
              <w:autoSpaceDE w:val="0"/>
              <w:autoSpaceDN w:val="0"/>
              <w:adjustRightInd w:val="0"/>
              <w:rPr>
                <w:rFonts w:cs="Times New Roman"/>
                <w:b/>
                <w:color w:val="000000" w:themeColor="text1"/>
              </w:rPr>
            </w:pPr>
          </w:p>
        </w:tc>
      </w:tr>
      <w:tr w:rsidR="00B1184F" w:rsidRPr="00E10DAD" w:rsidTr="00A66604">
        <w:trPr>
          <w:trHeight w:val="3760"/>
        </w:trPr>
        <w:tc>
          <w:tcPr>
            <w:tcW w:w="4836" w:type="dxa"/>
            <w:tcBorders>
              <w:bottom w:val="single" w:sz="4" w:space="0" w:color="auto"/>
            </w:tcBorders>
          </w:tcPr>
          <w:p w:rsidR="00B1184F" w:rsidRPr="00E10DAD" w:rsidRDefault="00B1184F" w:rsidP="00D9431B">
            <w:pPr>
              <w:rPr>
                <w:rFonts w:eastAsia="Calibri" w:cs="Times New Roman"/>
                <w:color w:val="000000" w:themeColor="text1"/>
              </w:rPr>
            </w:pPr>
            <w:r w:rsidRPr="00E10DAD">
              <w:rPr>
                <w:rFonts w:eastAsia="Calibri" w:cs="Times New Roman"/>
                <w:b/>
                <w:color w:val="000000" w:themeColor="text1"/>
              </w:rPr>
              <w:lastRenderedPageBreak/>
              <w:t>1.</w:t>
            </w:r>
            <w:r w:rsidRPr="00E10DAD">
              <w:rPr>
                <w:rFonts w:eastAsia="Calibri" w:cs="Times New Roman"/>
                <w:color w:val="000000" w:themeColor="text1"/>
              </w:rPr>
              <w:t xml:space="preserve"> Demonstrate command of the conventions of standard English grammar and usage when writing or speaking.</w:t>
            </w:r>
          </w:p>
          <w:p w:rsidR="00B1184F" w:rsidRPr="00E10DAD" w:rsidRDefault="00B1184F" w:rsidP="00D9431B">
            <w:pPr>
              <w:rPr>
                <w:rFonts w:eastAsia="Calibri" w:cs="Times New Roman"/>
                <w:color w:val="000000" w:themeColor="text1"/>
              </w:rPr>
            </w:pPr>
            <w:r w:rsidRPr="00E10DAD">
              <w:rPr>
                <w:rFonts w:eastAsia="Calibri" w:cs="Times New Roman"/>
                <w:color w:val="000000" w:themeColor="text1"/>
              </w:rPr>
              <w:t>a. Ensure that pronouns are in the proper case (subjective, objective, possessive).</w:t>
            </w:r>
          </w:p>
          <w:p w:rsidR="00B1184F" w:rsidRPr="00E10DAD" w:rsidRDefault="00B1184F" w:rsidP="00D9431B">
            <w:pPr>
              <w:rPr>
                <w:rFonts w:eastAsia="Calibri" w:cs="Times New Roman"/>
                <w:color w:val="000000" w:themeColor="text1"/>
              </w:rPr>
            </w:pPr>
            <w:r w:rsidRPr="00E10DAD">
              <w:rPr>
                <w:rFonts w:eastAsia="Calibri" w:cs="Times New Roman"/>
                <w:color w:val="000000" w:themeColor="text1"/>
              </w:rPr>
              <w:t xml:space="preserve">b. Use intensive pronouns (e.g., </w:t>
            </w:r>
            <w:r w:rsidRPr="00E10DAD">
              <w:rPr>
                <w:rFonts w:eastAsia="Calibri" w:cs="Times New Roman"/>
                <w:i/>
                <w:color w:val="000000" w:themeColor="text1"/>
              </w:rPr>
              <w:t>myself</w:t>
            </w:r>
            <w:r w:rsidRPr="00E10DAD">
              <w:rPr>
                <w:rFonts w:eastAsia="Calibri" w:cs="Times New Roman"/>
                <w:color w:val="000000" w:themeColor="text1"/>
              </w:rPr>
              <w:t xml:space="preserve">, </w:t>
            </w:r>
            <w:r w:rsidRPr="00E10DAD">
              <w:rPr>
                <w:rFonts w:eastAsia="Calibri" w:cs="Times New Roman"/>
                <w:i/>
                <w:color w:val="000000" w:themeColor="text1"/>
              </w:rPr>
              <w:t>ourselves</w:t>
            </w:r>
            <w:r w:rsidRPr="00E10DAD">
              <w:rPr>
                <w:rFonts w:eastAsia="Calibri" w:cs="Times New Roman"/>
                <w:color w:val="000000" w:themeColor="text1"/>
              </w:rPr>
              <w:t>).</w:t>
            </w:r>
          </w:p>
          <w:p w:rsidR="00B1184F" w:rsidRPr="00E10DAD" w:rsidRDefault="00B1184F" w:rsidP="00D9431B">
            <w:pPr>
              <w:rPr>
                <w:rFonts w:eastAsia="Calibri" w:cs="Times New Roman"/>
                <w:color w:val="000000" w:themeColor="text1"/>
              </w:rPr>
            </w:pPr>
            <w:r w:rsidRPr="00E10DAD">
              <w:rPr>
                <w:rFonts w:eastAsia="Calibri" w:cs="Times New Roman"/>
                <w:color w:val="000000" w:themeColor="text1"/>
              </w:rPr>
              <w:t>c. Recognize and correct inappropriate shifts in pronoun number and person.*</w:t>
            </w:r>
          </w:p>
          <w:p w:rsidR="00B1184F" w:rsidRPr="00E10DAD" w:rsidRDefault="00B1184F" w:rsidP="00D9431B">
            <w:pPr>
              <w:rPr>
                <w:rFonts w:eastAsia="Calibri" w:cs="Times New Roman"/>
                <w:color w:val="000000" w:themeColor="text1"/>
              </w:rPr>
            </w:pPr>
            <w:r w:rsidRPr="00E10DAD">
              <w:rPr>
                <w:rFonts w:eastAsia="Calibri" w:cs="Times New Roman"/>
                <w:color w:val="000000" w:themeColor="text1"/>
              </w:rPr>
              <w:t>d. Recognize and correct vague pronouns (i.e., ones with unclear or ambiguous antecedents).*</w:t>
            </w:r>
          </w:p>
          <w:p w:rsidR="00B1184F" w:rsidRPr="00E10DAD" w:rsidRDefault="00B1184F" w:rsidP="00D9431B">
            <w:pPr>
              <w:rPr>
                <w:rFonts w:eastAsia="Calibri" w:cs="Times New Roman"/>
                <w:color w:val="000000" w:themeColor="text1"/>
              </w:rPr>
            </w:pPr>
            <w:r w:rsidRPr="00E10DAD">
              <w:rPr>
                <w:rFonts w:eastAsia="Calibri" w:cs="Times New Roman"/>
                <w:color w:val="000000" w:themeColor="text1"/>
              </w:rPr>
              <w:t>e. Recognize variations from standard English in their own and others' writing and speaking, and identify and use strategies to improve expression in conventional language.*</w:t>
            </w:r>
          </w:p>
          <w:p w:rsidR="00974815" w:rsidRPr="00E10DAD" w:rsidRDefault="00974815" w:rsidP="00D9431B">
            <w:pPr>
              <w:rPr>
                <w:rFonts w:eastAsia="Calibri" w:cs="Times New Roman"/>
                <w:color w:val="000000" w:themeColor="text1"/>
              </w:rPr>
            </w:pPr>
          </w:p>
        </w:tc>
        <w:tc>
          <w:tcPr>
            <w:tcW w:w="4836" w:type="dxa"/>
            <w:tcBorders>
              <w:bottom w:val="single" w:sz="4" w:space="0" w:color="auto"/>
            </w:tcBorders>
          </w:tcPr>
          <w:p w:rsidR="004840FA" w:rsidRPr="00E10DAD" w:rsidRDefault="004840FA" w:rsidP="00484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10DAD">
              <w:rPr>
                <w:b/>
                <w:color w:val="000000" w:themeColor="text1"/>
              </w:rPr>
              <w:t>[6] 2.3.4</w:t>
            </w:r>
            <w:r w:rsidRPr="00E10DAD">
              <w:rPr>
                <w:color w:val="000000" w:themeColor="text1"/>
              </w:rPr>
              <w:t xml:space="preserve"> Identifying and/or correcting mistakes in usage (i.e., subject/verb agreement, verb tense, sentence fragments and run-on sentences, possessives, and pronouns) </w:t>
            </w:r>
          </w:p>
          <w:p w:rsidR="00B1184F" w:rsidRPr="00E10DAD" w:rsidRDefault="00B1184F" w:rsidP="00D9431B">
            <w:pPr>
              <w:rPr>
                <w:rFonts w:eastAsia="Calibri" w:cs="Times New Roman"/>
                <w:color w:val="000000" w:themeColor="text1"/>
              </w:rPr>
            </w:pPr>
          </w:p>
        </w:tc>
        <w:tc>
          <w:tcPr>
            <w:tcW w:w="4836" w:type="dxa"/>
          </w:tcPr>
          <w:tbl>
            <w:tblPr>
              <w:tblW w:w="0" w:type="auto"/>
              <w:tblBorders>
                <w:top w:val="nil"/>
                <w:left w:val="nil"/>
                <w:bottom w:val="nil"/>
                <w:right w:val="nil"/>
              </w:tblBorders>
              <w:tblLook w:val="0000" w:firstRow="0" w:lastRow="0" w:firstColumn="0" w:lastColumn="0" w:noHBand="0" w:noVBand="0"/>
            </w:tblPr>
            <w:tblGrid>
              <w:gridCol w:w="4620"/>
            </w:tblGrid>
            <w:tr w:rsidR="00A02361" w:rsidRPr="00E10DAD">
              <w:trPr>
                <w:trHeight w:val="545"/>
              </w:trPr>
              <w:tc>
                <w:tcPr>
                  <w:tcW w:w="0" w:type="auto"/>
                  <w:vMerge w:val="restart"/>
                  <w:vAlign w:val="center"/>
                </w:tcPr>
                <w:p w:rsidR="009F72EC" w:rsidRDefault="00A02361" w:rsidP="00A02361">
                  <w:pPr>
                    <w:autoSpaceDE w:val="0"/>
                    <w:autoSpaceDN w:val="0"/>
                    <w:adjustRightInd w:val="0"/>
                    <w:spacing w:after="0" w:line="240" w:lineRule="auto"/>
                    <w:ind w:left="-126"/>
                    <w:rPr>
                      <w:rFonts w:ascii="Calibri" w:hAnsi="Calibri" w:cs="Calibri"/>
                      <w:color w:val="000000" w:themeColor="text1"/>
                    </w:rPr>
                  </w:pPr>
                  <w:r w:rsidRPr="00E10DAD">
                    <w:rPr>
                      <w:rFonts w:ascii="Calibri" w:hAnsi="Calibri" w:cs="Calibri"/>
                      <w:color w:val="000000" w:themeColor="text1"/>
                    </w:rPr>
                    <w:t xml:space="preserve">The </w:t>
                  </w:r>
                  <w:r w:rsidR="00EE4EFA">
                    <w:rPr>
                      <w:rFonts w:ascii="Calibri" w:hAnsi="Calibri" w:cs="Calibri"/>
                      <w:color w:val="000000" w:themeColor="text1"/>
                    </w:rPr>
                    <w:t>new</w:t>
                  </w:r>
                  <w:r w:rsidRPr="00E10DAD">
                    <w:rPr>
                      <w:rFonts w:ascii="Calibri" w:hAnsi="Calibri" w:cs="Calibri"/>
                      <w:color w:val="000000" w:themeColor="text1"/>
                    </w:rPr>
                    <w:t xml:space="preserve"> standard includes greater emphasis on a variety of pronoun concepts. </w:t>
                  </w:r>
                  <w:r w:rsidR="00935CEC">
                    <w:rPr>
                      <w:rFonts w:ascii="Calibri" w:hAnsi="Calibri" w:cs="Calibri"/>
                      <w:color w:val="000000" w:themeColor="text1"/>
                    </w:rPr>
                    <w:t xml:space="preserve"> </w:t>
                  </w:r>
                </w:p>
                <w:p w:rsidR="009F72EC" w:rsidRDefault="009F72EC" w:rsidP="00A02361">
                  <w:pPr>
                    <w:autoSpaceDE w:val="0"/>
                    <w:autoSpaceDN w:val="0"/>
                    <w:adjustRightInd w:val="0"/>
                    <w:spacing w:after="0" w:line="240" w:lineRule="auto"/>
                    <w:ind w:left="-126"/>
                    <w:rPr>
                      <w:rFonts w:ascii="Calibri" w:hAnsi="Calibri" w:cs="Calibri"/>
                      <w:color w:val="000000" w:themeColor="text1"/>
                    </w:rPr>
                  </w:pPr>
                </w:p>
                <w:p w:rsidR="00A02361" w:rsidRPr="00E10DAD" w:rsidRDefault="00935CEC" w:rsidP="009F72EC">
                  <w:pPr>
                    <w:autoSpaceDE w:val="0"/>
                    <w:autoSpaceDN w:val="0"/>
                    <w:adjustRightInd w:val="0"/>
                    <w:spacing w:after="0" w:line="240" w:lineRule="auto"/>
                    <w:ind w:left="-126"/>
                    <w:rPr>
                      <w:rFonts w:ascii="Calibri" w:hAnsi="Calibri" w:cs="Calibri"/>
                      <w:color w:val="000000" w:themeColor="text1"/>
                    </w:rPr>
                  </w:pPr>
                  <w:r>
                    <w:rPr>
                      <w:rFonts w:ascii="Calibri" w:hAnsi="Calibri" w:cs="Calibri"/>
                      <w:color w:val="000000" w:themeColor="text1"/>
                    </w:rPr>
                    <w:t>The GLEs do not address identifying and using strategies to improve expression in conventional language.</w:t>
                  </w:r>
                </w:p>
              </w:tc>
            </w:tr>
          </w:tbl>
          <w:p w:rsidR="004840FA" w:rsidRPr="00E10DAD" w:rsidRDefault="004840FA" w:rsidP="004840FA">
            <w:pPr>
              <w:rPr>
                <w:color w:val="000000" w:themeColor="text1"/>
              </w:rPr>
            </w:pPr>
          </w:p>
        </w:tc>
      </w:tr>
      <w:tr w:rsidR="00B1184F" w:rsidRPr="00E10DAD" w:rsidTr="00A66604">
        <w:trPr>
          <w:trHeight w:val="1611"/>
        </w:trPr>
        <w:tc>
          <w:tcPr>
            <w:tcW w:w="4836" w:type="dxa"/>
          </w:tcPr>
          <w:p w:rsidR="00B1184F" w:rsidRPr="00E10DAD" w:rsidRDefault="00B1184F" w:rsidP="00D9431B">
            <w:pPr>
              <w:rPr>
                <w:rFonts w:eastAsia="Calibri" w:cs="Times New Roman"/>
                <w:color w:val="000000" w:themeColor="text1"/>
              </w:rPr>
            </w:pPr>
            <w:r w:rsidRPr="00E10DAD">
              <w:rPr>
                <w:rFonts w:eastAsia="Calibri" w:cs="Times New Roman"/>
                <w:b/>
                <w:color w:val="000000" w:themeColor="text1"/>
              </w:rPr>
              <w:t>2.</w:t>
            </w:r>
            <w:r w:rsidRPr="00E10DAD">
              <w:rPr>
                <w:rFonts w:eastAsia="Calibri" w:cs="Times New Roman"/>
                <w:color w:val="000000" w:themeColor="text1"/>
              </w:rPr>
              <w:t xml:space="preserve"> Demonstrate command of the conventions of standard English capitalization, punctuation, and spelling when writing.</w:t>
            </w:r>
          </w:p>
          <w:p w:rsidR="00B1184F" w:rsidRPr="00E10DAD" w:rsidRDefault="00B1184F" w:rsidP="00D9431B">
            <w:pPr>
              <w:rPr>
                <w:rFonts w:eastAsia="Calibri" w:cs="Times New Roman"/>
                <w:color w:val="000000" w:themeColor="text1"/>
              </w:rPr>
            </w:pPr>
            <w:r w:rsidRPr="00E10DAD">
              <w:rPr>
                <w:rFonts w:eastAsia="Calibri" w:cs="Times New Roman"/>
                <w:color w:val="000000" w:themeColor="text1"/>
              </w:rPr>
              <w:t>a. Use punctuation (commas, parentheses, dashes) to set off nonrestrictive/parenthetical elements.*</w:t>
            </w:r>
          </w:p>
          <w:p w:rsidR="00B1184F" w:rsidRPr="00E10DAD" w:rsidRDefault="00B1184F" w:rsidP="00D9431B">
            <w:pPr>
              <w:rPr>
                <w:rFonts w:eastAsia="Calibri" w:cs="Times New Roman"/>
                <w:color w:val="000000" w:themeColor="text1"/>
              </w:rPr>
            </w:pPr>
            <w:r w:rsidRPr="00E10DAD">
              <w:rPr>
                <w:rFonts w:eastAsia="Calibri" w:cs="Times New Roman"/>
                <w:color w:val="000000" w:themeColor="text1"/>
              </w:rPr>
              <w:t>b. Spell correctly.</w:t>
            </w:r>
          </w:p>
        </w:tc>
        <w:tc>
          <w:tcPr>
            <w:tcW w:w="4836" w:type="dxa"/>
          </w:tcPr>
          <w:p w:rsidR="004840FA" w:rsidRPr="00E10DAD" w:rsidRDefault="004840FA" w:rsidP="00484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10DAD">
              <w:rPr>
                <w:b/>
                <w:bCs/>
                <w:color w:val="000000" w:themeColor="text1"/>
              </w:rPr>
              <w:t>[6] 2.3.2</w:t>
            </w:r>
            <w:r w:rsidRPr="00E10DAD">
              <w:rPr>
                <w:color w:val="000000" w:themeColor="text1"/>
              </w:rPr>
              <w:t xml:space="preserve"> Identifying and/or correcting mistakes in spelling (e.g., grade-appropriate, high- frequency words,</w:t>
            </w:r>
            <w:r w:rsidR="00323760" w:rsidRPr="00E10DAD">
              <w:rPr>
                <w:color w:val="000000" w:themeColor="text1"/>
              </w:rPr>
              <w:t xml:space="preserve"> homophones, and contractions)</w:t>
            </w:r>
          </w:p>
          <w:p w:rsidR="00323760" w:rsidRPr="00E10DAD" w:rsidRDefault="00323760" w:rsidP="00323760">
            <w:pPr>
              <w:autoSpaceDE w:val="0"/>
              <w:autoSpaceDN w:val="0"/>
              <w:adjustRightInd w:val="0"/>
              <w:rPr>
                <w:rFonts w:cs="Times New Roman"/>
                <w:color w:val="000000" w:themeColor="text1"/>
              </w:rPr>
            </w:pPr>
          </w:p>
          <w:p w:rsidR="00323760" w:rsidRPr="00E10DAD" w:rsidRDefault="00323760" w:rsidP="00323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10DAD">
              <w:rPr>
                <w:b/>
                <w:bCs/>
                <w:color w:val="000000" w:themeColor="text1"/>
              </w:rPr>
              <w:t>[6] 2.3.3</w:t>
            </w:r>
            <w:r w:rsidRPr="00E10DAD">
              <w:rPr>
                <w:color w:val="000000" w:themeColor="text1"/>
              </w:rPr>
              <w:t xml:space="preserve"> Identifying and/or correcting mistakes in punctuation (i.e., quotation marks for dialogue, commas in dates, salutations and closings in letters, and commas in a series) and capitalization </w:t>
            </w:r>
          </w:p>
          <w:p w:rsidR="00B1184F" w:rsidRPr="00E10DAD" w:rsidRDefault="00B1184F" w:rsidP="00D9431B">
            <w:pPr>
              <w:rPr>
                <w:rFonts w:eastAsia="Calibri" w:cs="Times New Roman"/>
                <w:color w:val="000000" w:themeColor="text1"/>
              </w:rPr>
            </w:pPr>
          </w:p>
        </w:tc>
        <w:tc>
          <w:tcPr>
            <w:tcW w:w="4836" w:type="dxa"/>
          </w:tcPr>
          <w:p w:rsidR="0084782C" w:rsidRPr="00E10DAD" w:rsidRDefault="0084782C" w:rsidP="0084782C">
            <w:pPr>
              <w:autoSpaceDE w:val="0"/>
              <w:autoSpaceDN w:val="0"/>
              <w:adjustRightInd w:val="0"/>
              <w:rPr>
                <w:rFonts w:eastAsia="Times New Roman" w:cs="Times New Roman"/>
                <w:color w:val="000000" w:themeColor="text1"/>
              </w:rPr>
            </w:pPr>
            <w:r w:rsidRPr="00E10DAD">
              <w:rPr>
                <w:rFonts w:eastAsia="Times New Roman" w:cs="Times New Roman"/>
                <w:color w:val="000000" w:themeColor="text1"/>
              </w:rPr>
              <w:t xml:space="preserve">The </w:t>
            </w:r>
            <w:r w:rsidR="00EE4EFA">
              <w:rPr>
                <w:rFonts w:eastAsia="Times New Roman" w:cs="Times New Roman"/>
                <w:color w:val="000000" w:themeColor="text1"/>
              </w:rPr>
              <w:t>new</w:t>
            </w:r>
            <w:r w:rsidRPr="00E10DAD">
              <w:rPr>
                <w:rFonts w:eastAsia="Times New Roman" w:cs="Times New Roman"/>
                <w:color w:val="000000" w:themeColor="text1"/>
              </w:rPr>
              <w:t xml:space="preserve"> standard requires students to use commas in a wider variety of grammatical applications than in the grade 6 GLEs. The GLEs do this in grade 7.</w:t>
            </w:r>
          </w:p>
          <w:p w:rsidR="0084782C" w:rsidRPr="00E10DAD" w:rsidRDefault="0084782C" w:rsidP="0084782C">
            <w:pPr>
              <w:autoSpaceDE w:val="0"/>
              <w:autoSpaceDN w:val="0"/>
              <w:adjustRightInd w:val="0"/>
              <w:rPr>
                <w:rFonts w:eastAsia="Times New Roman" w:cs="Times New Roman"/>
                <w:color w:val="000000" w:themeColor="text1"/>
              </w:rPr>
            </w:pPr>
          </w:p>
          <w:p w:rsidR="0084782C" w:rsidRPr="00E10DAD" w:rsidRDefault="0084782C" w:rsidP="0084782C">
            <w:pPr>
              <w:autoSpaceDE w:val="0"/>
              <w:autoSpaceDN w:val="0"/>
              <w:adjustRightInd w:val="0"/>
              <w:ind w:left="252"/>
              <w:rPr>
                <w:rFonts w:eastAsia="Times New Roman" w:cs="Times New Roman"/>
                <w:color w:val="000000" w:themeColor="text1"/>
              </w:rPr>
            </w:pPr>
            <w:r w:rsidRPr="00E10DAD">
              <w:rPr>
                <w:rFonts w:eastAsia="Times New Roman" w:cs="Times New Roman"/>
                <w:b/>
                <w:bCs/>
                <w:color w:val="000000" w:themeColor="text1"/>
              </w:rPr>
              <w:t xml:space="preserve">[7] 3.3.3 </w:t>
            </w:r>
            <w:r w:rsidRPr="00E10DAD">
              <w:rPr>
                <w:rFonts w:eastAsia="Times New Roman" w:cs="Times New Roman"/>
                <w:color w:val="000000" w:themeColor="text1"/>
              </w:rPr>
              <w:t>Applying rules of punctuation (i.e., commas, quotation marks, and apostrophes)</w:t>
            </w:r>
          </w:p>
          <w:p w:rsidR="0084782C" w:rsidRPr="00E10DAD" w:rsidRDefault="0084782C" w:rsidP="0084782C">
            <w:pPr>
              <w:autoSpaceDE w:val="0"/>
              <w:autoSpaceDN w:val="0"/>
              <w:adjustRightInd w:val="0"/>
              <w:ind w:left="252"/>
              <w:rPr>
                <w:color w:val="000000" w:themeColor="text1"/>
              </w:rPr>
            </w:pPr>
          </w:p>
          <w:p w:rsidR="0084782C" w:rsidRPr="00E10DAD" w:rsidRDefault="0084782C" w:rsidP="0084782C">
            <w:pPr>
              <w:autoSpaceDE w:val="0"/>
              <w:autoSpaceDN w:val="0"/>
              <w:adjustRightInd w:val="0"/>
              <w:ind w:left="48"/>
              <w:rPr>
                <w:color w:val="000000" w:themeColor="text1"/>
              </w:rPr>
            </w:pPr>
            <w:r w:rsidRPr="00E10DAD">
              <w:rPr>
                <w:color w:val="000000" w:themeColor="text1"/>
              </w:rPr>
              <w:t>GLEs include parentheses in grade 8 and do not address dashes.</w:t>
            </w:r>
          </w:p>
          <w:p w:rsidR="0084782C" w:rsidRPr="00E10DAD" w:rsidRDefault="0084782C" w:rsidP="0084782C">
            <w:pPr>
              <w:autoSpaceDE w:val="0"/>
              <w:autoSpaceDN w:val="0"/>
              <w:adjustRightInd w:val="0"/>
              <w:ind w:left="48"/>
              <w:rPr>
                <w:color w:val="000000" w:themeColor="text1"/>
              </w:rPr>
            </w:pPr>
          </w:p>
          <w:p w:rsidR="0084782C" w:rsidRPr="00E10DAD" w:rsidRDefault="0084782C" w:rsidP="0084782C">
            <w:pPr>
              <w:autoSpaceDE w:val="0"/>
              <w:autoSpaceDN w:val="0"/>
              <w:adjustRightInd w:val="0"/>
              <w:ind w:left="228"/>
              <w:rPr>
                <w:color w:val="000000" w:themeColor="text1"/>
              </w:rPr>
            </w:pPr>
            <w:r w:rsidRPr="00E10DAD">
              <w:rPr>
                <w:b/>
                <w:color w:val="000000" w:themeColor="text1"/>
              </w:rPr>
              <w:t>[8] 3.3.3</w:t>
            </w:r>
            <w:r w:rsidRPr="00E10DAD">
              <w:rPr>
                <w:color w:val="000000" w:themeColor="text1"/>
              </w:rPr>
              <w:t xml:space="preserve"> Applying rules of punctuation (i.e., commas, quotation marks, apostrophes, parentheses, and colons)</w:t>
            </w:r>
          </w:p>
          <w:p w:rsidR="00932FCF" w:rsidRPr="00E10DAD" w:rsidRDefault="00932FCF" w:rsidP="00323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tc>
      </w:tr>
      <w:tr w:rsidR="00B1184F" w:rsidRPr="00E10DAD" w:rsidTr="00A66604">
        <w:tc>
          <w:tcPr>
            <w:tcW w:w="4836" w:type="dxa"/>
          </w:tcPr>
          <w:p w:rsidR="00B1184F" w:rsidRPr="00E10DAD" w:rsidRDefault="00B1184F" w:rsidP="00D9431B">
            <w:pPr>
              <w:autoSpaceDE w:val="0"/>
              <w:autoSpaceDN w:val="0"/>
              <w:adjustRightInd w:val="0"/>
              <w:rPr>
                <w:rFonts w:eastAsia="Calibri" w:cs="Times New Roman"/>
                <w:b/>
                <w:bCs/>
                <w:color w:val="000000" w:themeColor="text1"/>
              </w:rPr>
            </w:pPr>
            <w:r w:rsidRPr="00E10DAD">
              <w:rPr>
                <w:rFonts w:eastAsia="Calibri" w:cs="Times New Roman"/>
                <w:b/>
                <w:color w:val="000000" w:themeColor="text1"/>
              </w:rPr>
              <w:t>Knowledge of Language</w:t>
            </w:r>
          </w:p>
        </w:tc>
        <w:tc>
          <w:tcPr>
            <w:tcW w:w="4836" w:type="dxa"/>
          </w:tcPr>
          <w:p w:rsidR="00B1184F" w:rsidRPr="00E10DAD" w:rsidRDefault="00B1184F" w:rsidP="00D9431B">
            <w:pPr>
              <w:autoSpaceDE w:val="0"/>
              <w:autoSpaceDN w:val="0"/>
              <w:adjustRightInd w:val="0"/>
              <w:rPr>
                <w:rFonts w:eastAsia="Calibri" w:cs="Times New Roman"/>
                <w:b/>
                <w:bCs/>
                <w:color w:val="000000" w:themeColor="text1"/>
              </w:rPr>
            </w:pPr>
          </w:p>
        </w:tc>
        <w:tc>
          <w:tcPr>
            <w:tcW w:w="4836" w:type="dxa"/>
          </w:tcPr>
          <w:p w:rsidR="00B1184F" w:rsidRPr="00E10DAD" w:rsidRDefault="00B1184F" w:rsidP="00D9431B">
            <w:pPr>
              <w:autoSpaceDE w:val="0"/>
              <w:autoSpaceDN w:val="0"/>
              <w:adjustRightInd w:val="0"/>
              <w:rPr>
                <w:rFonts w:eastAsia="Calibri" w:cs="Times New Roman"/>
                <w:b/>
                <w:bCs/>
                <w:color w:val="000000" w:themeColor="text1"/>
              </w:rPr>
            </w:pPr>
          </w:p>
        </w:tc>
      </w:tr>
      <w:tr w:rsidR="00483E51" w:rsidRPr="00E10DAD" w:rsidTr="00A66604">
        <w:trPr>
          <w:trHeight w:val="64"/>
        </w:trPr>
        <w:tc>
          <w:tcPr>
            <w:tcW w:w="4836" w:type="dxa"/>
          </w:tcPr>
          <w:p w:rsidR="00483E51" w:rsidRPr="00E10DAD" w:rsidRDefault="00483E51" w:rsidP="00D9431B">
            <w:pPr>
              <w:rPr>
                <w:rFonts w:eastAsia="Calibri" w:cs="Times New Roman"/>
                <w:color w:val="000000" w:themeColor="text1"/>
              </w:rPr>
            </w:pPr>
            <w:r w:rsidRPr="00E10DAD">
              <w:rPr>
                <w:rFonts w:eastAsia="Calibri" w:cs="Times New Roman"/>
                <w:b/>
                <w:color w:val="000000" w:themeColor="text1"/>
              </w:rPr>
              <w:t>3.</w:t>
            </w:r>
            <w:r w:rsidRPr="00E10DAD">
              <w:rPr>
                <w:rFonts w:eastAsia="Calibri" w:cs="Times New Roman"/>
                <w:color w:val="000000" w:themeColor="text1"/>
              </w:rPr>
              <w:t xml:space="preserve"> Use knowledge of language and its conventions when writing, speaking, reading, or listening.</w:t>
            </w:r>
          </w:p>
          <w:p w:rsidR="00483E51" w:rsidRPr="00E10DAD" w:rsidRDefault="00483E51" w:rsidP="00D9431B">
            <w:pPr>
              <w:rPr>
                <w:rFonts w:eastAsia="Calibri" w:cs="Times New Roman"/>
                <w:color w:val="000000" w:themeColor="text1"/>
              </w:rPr>
            </w:pPr>
            <w:r w:rsidRPr="00E10DAD">
              <w:rPr>
                <w:rFonts w:eastAsia="Calibri" w:cs="Times New Roman"/>
                <w:color w:val="000000" w:themeColor="text1"/>
              </w:rPr>
              <w:t>a. Vary sentence patterns for meaning, reader/listener interest, and style.*</w:t>
            </w:r>
          </w:p>
          <w:p w:rsidR="00483E51" w:rsidRPr="00E10DAD" w:rsidRDefault="00483E51" w:rsidP="00D9431B">
            <w:pPr>
              <w:rPr>
                <w:rFonts w:eastAsia="Calibri" w:cs="Times New Roman"/>
                <w:color w:val="000000" w:themeColor="text1"/>
              </w:rPr>
            </w:pPr>
            <w:r w:rsidRPr="00E10DAD">
              <w:rPr>
                <w:rFonts w:eastAsia="Calibri" w:cs="Times New Roman"/>
                <w:color w:val="000000" w:themeColor="text1"/>
              </w:rPr>
              <w:t>b. Maintain consistency in style and tone.*</w:t>
            </w:r>
          </w:p>
        </w:tc>
        <w:tc>
          <w:tcPr>
            <w:tcW w:w="4836" w:type="dxa"/>
          </w:tcPr>
          <w:p w:rsidR="000D2468" w:rsidRPr="00E10DAD" w:rsidRDefault="000D2468" w:rsidP="000D2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10DAD">
              <w:rPr>
                <w:b/>
                <w:bCs/>
                <w:color w:val="000000" w:themeColor="text1"/>
              </w:rPr>
              <w:t>[6] 2.3.1</w:t>
            </w:r>
            <w:r w:rsidRPr="00E10DAD">
              <w:rPr>
                <w:color w:val="000000" w:themeColor="text1"/>
              </w:rPr>
              <w:t xml:space="preserve"> Varying the beginnings, lengths, and patterns of sentences to improve flow and to enhance meaning of writing</w:t>
            </w:r>
            <w:r w:rsidRPr="00E10DAD">
              <w:rPr>
                <w:b/>
                <w:bCs/>
                <w:color w:val="000000" w:themeColor="text1"/>
              </w:rPr>
              <w:t xml:space="preserve"> </w:t>
            </w:r>
          </w:p>
          <w:p w:rsidR="00483E51" w:rsidRPr="00E10DAD" w:rsidRDefault="00483E51" w:rsidP="00D9431B">
            <w:pPr>
              <w:rPr>
                <w:rFonts w:eastAsia="Calibri" w:cs="Times New Roman"/>
                <w:color w:val="000000" w:themeColor="text1"/>
              </w:rPr>
            </w:pPr>
          </w:p>
          <w:p w:rsidR="00074FD9" w:rsidRPr="00E10DAD" w:rsidRDefault="00074FD9" w:rsidP="00074FD9">
            <w:pPr>
              <w:rPr>
                <w:color w:val="000000" w:themeColor="text1"/>
              </w:rPr>
            </w:pPr>
            <w:r w:rsidRPr="00E10DAD">
              <w:rPr>
                <w:b/>
                <w:bCs/>
                <w:color w:val="000000" w:themeColor="text1"/>
              </w:rPr>
              <w:t>[6] 2.4.3</w:t>
            </w:r>
            <w:r w:rsidRPr="00E10DAD">
              <w:rPr>
                <w:color w:val="000000" w:themeColor="text1"/>
              </w:rPr>
              <w:t xml:space="preserve"> Combining sentences for fluency and </w:t>
            </w:r>
            <w:r w:rsidRPr="00E10DAD">
              <w:rPr>
                <w:color w:val="000000" w:themeColor="text1"/>
              </w:rPr>
              <w:lastRenderedPageBreak/>
              <w:t xml:space="preserve">selecting precise, descriptive words to improve the quality and effectiveness of writing (L) </w:t>
            </w:r>
          </w:p>
          <w:p w:rsidR="00074FD9" w:rsidRPr="00E10DAD" w:rsidRDefault="00074FD9" w:rsidP="00D9431B">
            <w:pPr>
              <w:rPr>
                <w:rFonts w:eastAsia="Calibri" w:cs="Times New Roman"/>
                <w:color w:val="000000" w:themeColor="text1"/>
              </w:rPr>
            </w:pPr>
          </w:p>
        </w:tc>
        <w:tc>
          <w:tcPr>
            <w:tcW w:w="4836" w:type="dxa"/>
          </w:tcPr>
          <w:p w:rsidR="00981B0F" w:rsidRPr="00E10DAD" w:rsidRDefault="00981B0F" w:rsidP="000D2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r w:rsidRPr="00E10DAD">
              <w:rPr>
                <w:bCs/>
                <w:color w:val="000000" w:themeColor="text1"/>
              </w:rPr>
              <w:lastRenderedPageBreak/>
              <w:t>Style is in the grade 7 GLEs.</w:t>
            </w:r>
          </w:p>
          <w:p w:rsidR="00981B0F" w:rsidRPr="00E10DAD" w:rsidRDefault="00981B0F" w:rsidP="000D2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p>
          <w:p w:rsidR="000D2468" w:rsidRPr="00E10DAD" w:rsidRDefault="000D2468" w:rsidP="0042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8"/>
              <w:rPr>
                <w:color w:val="000000" w:themeColor="text1"/>
              </w:rPr>
            </w:pPr>
            <w:r w:rsidRPr="00E10DAD">
              <w:rPr>
                <w:b/>
                <w:bCs/>
                <w:color w:val="000000" w:themeColor="text1"/>
              </w:rPr>
              <w:t xml:space="preserve">[7] 3.3.1 </w:t>
            </w:r>
            <w:r w:rsidRPr="00E10DAD">
              <w:rPr>
                <w:color w:val="000000" w:themeColor="text1"/>
              </w:rPr>
              <w:t xml:space="preserve">Varying beginnings, lengths, and patterns of sentences to improve flow and to enhance meaning and style of writing </w:t>
            </w:r>
          </w:p>
          <w:p w:rsidR="00483E51" w:rsidRPr="00E10DAD" w:rsidRDefault="00483E51" w:rsidP="00981B0F">
            <w:pPr>
              <w:pStyle w:val="Default"/>
              <w:spacing w:line="223" w:lineRule="atLeast"/>
              <w:rPr>
                <w:color w:val="000000" w:themeColor="text1"/>
              </w:rPr>
            </w:pPr>
          </w:p>
        </w:tc>
      </w:tr>
      <w:tr w:rsidR="00B1184F" w:rsidRPr="00E10DAD" w:rsidTr="00A66604">
        <w:tc>
          <w:tcPr>
            <w:tcW w:w="4836" w:type="dxa"/>
          </w:tcPr>
          <w:p w:rsidR="00B1184F" w:rsidRPr="00E10DAD" w:rsidRDefault="00B1184F" w:rsidP="00D9431B">
            <w:pPr>
              <w:autoSpaceDE w:val="0"/>
              <w:autoSpaceDN w:val="0"/>
              <w:adjustRightInd w:val="0"/>
              <w:rPr>
                <w:rFonts w:cs="Times New Roman"/>
                <w:b/>
                <w:color w:val="000000" w:themeColor="text1"/>
              </w:rPr>
            </w:pPr>
            <w:r w:rsidRPr="00E10DAD">
              <w:rPr>
                <w:rFonts w:cs="Times New Roman"/>
                <w:b/>
                <w:color w:val="000000" w:themeColor="text1"/>
              </w:rPr>
              <w:lastRenderedPageBreak/>
              <w:t>Vocabulary Acquisition and Use</w:t>
            </w:r>
          </w:p>
        </w:tc>
        <w:tc>
          <w:tcPr>
            <w:tcW w:w="4836" w:type="dxa"/>
          </w:tcPr>
          <w:p w:rsidR="00B1184F" w:rsidRPr="00E10DAD" w:rsidRDefault="00B1184F" w:rsidP="00D9431B">
            <w:pPr>
              <w:autoSpaceDE w:val="0"/>
              <w:autoSpaceDN w:val="0"/>
              <w:adjustRightInd w:val="0"/>
              <w:rPr>
                <w:rFonts w:cs="Times New Roman"/>
                <w:b/>
                <w:color w:val="000000" w:themeColor="text1"/>
              </w:rPr>
            </w:pPr>
          </w:p>
        </w:tc>
        <w:tc>
          <w:tcPr>
            <w:tcW w:w="4836" w:type="dxa"/>
          </w:tcPr>
          <w:p w:rsidR="00B1184F" w:rsidRPr="00E10DAD" w:rsidRDefault="00B1184F" w:rsidP="00D9431B">
            <w:pPr>
              <w:autoSpaceDE w:val="0"/>
              <w:autoSpaceDN w:val="0"/>
              <w:adjustRightInd w:val="0"/>
              <w:rPr>
                <w:rFonts w:cs="Times New Roman"/>
                <w:b/>
                <w:color w:val="000000" w:themeColor="text1"/>
              </w:rPr>
            </w:pPr>
          </w:p>
        </w:tc>
      </w:tr>
      <w:tr w:rsidR="00483E51" w:rsidRPr="00E10DAD" w:rsidTr="00A66604">
        <w:trPr>
          <w:trHeight w:val="5670"/>
        </w:trPr>
        <w:tc>
          <w:tcPr>
            <w:tcW w:w="4836" w:type="dxa"/>
          </w:tcPr>
          <w:p w:rsidR="00483E51" w:rsidRPr="00E10DAD" w:rsidRDefault="00483E51" w:rsidP="00D9431B">
            <w:pPr>
              <w:autoSpaceDE w:val="0"/>
              <w:autoSpaceDN w:val="0"/>
              <w:adjustRightInd w:val="0"/>
              <w:rPr>
                <w:rFonts w:eastAsia="Calibri" w:cs="Times New Roman"/>
                <w:bCs/>
                <w:color w:val="000000" w:themeColor="text1"/>
              </w:rPr>
            </w:pPr>
            <w:r w:rsidRPr="00E10DAD">
              <w:rPr>
                <w:rFonts w:eastAsia="Calibri" w:cs="Times New Roman"/>
                <w:b/>
                <w:bCs/>
                <w:color w:val="000000" w:themeColor="text1"/>
              </w:rPr>
              <w:t>4.</w:t>
            </w:r>
            <w:r w:rsidRPr="00E10DAD">
              <w:rPr>
                <w:rFonts w:eastAsia="Calibri" w:cs="Times New Roman"/>
                <w:bCs/>
                <w:color w:val="000000" w:themeColor="text1"/>
              </w:rPr>
              <w:t xml:space="preserve"> </w:t>
            </w:r>
            <w:r w:rsidRPr="00E10DAD">
              <w:rPr>
                <w:rFonts w:eastAsia="Calibri" w:cs="Times New Roman"/>
                <w:color w:val="000000" w:themeColor="text1"/>
                <w:spacing w:val="-1"/>
              </w:rPr>
              <w:t>D</w:t>
            </w:r>
            <w:r w:rsidRPr="00E10DAD">
              <w:rPr>
                <w:rFonts w:eastAsia="Calibri" w:cs="Times New Roman"/>
                <w:color w:val="000000" w:themeColor="text1"/>
                <w:spacing w:val="1"/>
              </w:rPr>
              <w:t>e</w:t>
            </w:r>
            <w:r w:rsidRPr="00E10DAD">
              <w:rPr>
                <w:rFonts w:eastAsia="Calibri" w:cs="Times New Roman"/>
                <w:color w:val="000000" w:themeColor="text1"/>
              </w:rPr>
              <w:t>te</w:t>
            </w:r>
            <w:r w:rsidRPr="00E10DAD">
              <w:rPr>
                <w:rFonts w:eastAsia="Calibri" w:cs="Times New Roman"/>
                <w:color w:val="000000" w:themeColor="text1"/>
                <w:spacing w:val="1"/>
              </w:rPr>
              <w:t>rm</w:t>
            </w:r>
            <w:r w:rsidRPr="00E10DAD">
              <w:rPr>
                <w:rFonts w:eastAsia="Calibri" w:cs="Times New Roman"/>
                <w:color w:val="000000" w:themeColor="text1"/>
              </w:rPr>
              <w:t>ine or</w:t>
            </w:r>
            <w:r w:rsidRPr="00E10DAD">
              <w:rPr>
                <w:rFonts w:eastAsia="Calibri" w:cs="Times New Roman"/>
                <w:color w:val="000000" w:themeColor="text1"/>
                <w:spacing w:val="-1"/>
              </w:rPr>
              <w:t xml:space="preserve"> </w:t>
            </w:r>
            <w:r w:rsidRPr="00E10DAD">
              <w:rPr>
                <w:rFonts w:eastAsia="Calibri" w:cs="Times New Roman"/>
                <w:color w:val="000000" w:themeColor="text1"/>
              </w:rPr>
              <w:t>clari</w:t>
            </w:r>
            <w:r w:rsidRPr="00E10DAD">
              <w:rPr>
                <w:rFonts w:eastAsia="Calibri" w:cs="Times New Roman"/>
                <w:color w:val="000000" w:themeColor="text1"/>
                <w:spacing w:val="1"/>
              </w:rPr>
              <w:t>f</w:t>
            </w:r>
            <w:r w:rsidRPr="00E10DAD">
              <w:rPr>
                <w:rFonts w:eastAsia="Calibri" w:cs="Times New Roman"/>
                <w:color w:val="000000" w:themeColor="text1"/>
              </w:rPr>
              <w:t>y</w:t>
            </w:r>
            <w:r w:rsidRPr="00E10DAD">
              <w:rPr>
                <w:rFonts w:eastAsia="Calibri" w:cs="Times New Roman"/>
                <w:color w:val="000000" w:themeColor="text1"/>
                <w:spacing w:val="-2"/>
              </w:rPr>
              <w:t xml:space="preserve"> </w:t>
            </w:r>
            <w:r w:rsidRPr="00E10DAD">
              <w:rPr>
                <w:rFonts w:eastAsia="Calibri" w:cs="Times New Roman"/>
                <w:color w:val="000000" w:themeColor="text1"/>
              </w:rPr>
              <w:t>t</w:t>
            </w:r>
            <w:r w:rsidRPr="00E10DAD">
              <w:rPr>
                <w:rFonts w:eastAsia="Calibri" w:cs="Times New Roman"/>
                <w:color w:val="000000" w:themeColor="text1"/>
                <w:spacing w:val="-1"/>
              </w:rPr>
              <w:t>h</w:t>
            </w:r>
            <w:r w:rsidRPr="00E10DAD">
              <w:rPr>
                <w:rFonts w:eastAsia="Calibri" w:cs="Times New Roman"/>
                <w:color w:val="000000" w:themeColor="text1"/>
              </w:rPr>
              <w:t xml:space="preserve">e </w:t>
            </w:r>
            <w:r w:rsidRPr="00E10DAD">
              <w:rPr>
                <w:rFonts w:eastAsia="Calibri" w:cs="Times New Roman"/>
                <w:color w:val="000000" w:themeColor="text1"/>
                <w:spacing w:val="1"/>
              </w:rPr>
              <w:t>me</w:t>
            </w:r>
            <w:r w:rsidRPr="00E10DAD">
              <w:rPr>
                <w:rFonts w:eastAsia="Calibri" w:cs="Times New Roman"/>
                <w:color w:val="000000" w:themeColor="text1"/>
                <w:spacing w:val="-1"/>
              </w:rPr>
              <w:t>a</w:t>
            </w:r>
            <w:r w:rsidRPr="00E10DAD">
              <w:rPr>
                <w:rFonts w:eastAsia="Calibri" w:cs="Times New Roman"/>
                <w:color w:val="000000" w:themeColor="text1"/>
              </w:rPr>
              <w:t>ning of un</w:t>
            </w:r>
            <w:r w:rsidRPr="00E10DAD">
              <w:rPr>
                <w:rFonts w:eastAsia="Calibri" w:cs="Times New Roman"/>
                <w:color w:val="000000" w:themeColor="text1"/>
                <w:spacing w:val="-1"/>
              </w:rPr>
              <w:t>k</w:t>
            </w:r>
            <w:r w:rsidRPr="00E10DAD">
              <w:rPr>
                <w:rFonts w:eastAsia="Calibri" w:cs="Times New Roman"/>
                <w:color w:val="000000" w:themeColor="text1"/>
              </w:rPr>
              <w:t>no</w:t>
            </w:r>
            <w:r w:rsidRPr="00E10DAD">
              <w:rPr>
                <w:rFonts w:eastAsia="Calibri" w:cs="Times New Roman"/>
                <w:color w:val="000000" w:themeColor="text1"/>
                <w:spacing w:val="-1"/>
              </w:rPr>
              <w:t>w</w:t>
            </w:r>
            <w:r w:rsidRPr="00E10DAD">
              <w:rPr>
                <w:rFonts w:eastAsia="Calibri" w:cs="Times New Roman"/>
                <w:color w:val="000000" w:themeColor="text1"/>
              </w:rPr>
              <w:t>n</w:t>
            </w:r>
            <w:r w:rsidRPr="00E10DAD">
              <w:rPr>
                <w:rFonts w:eastAsia="Calibri" w:cs="Times New Roman"/>
                <w:color w:val="000000" w:themeColor="text1"/>
                <w:spacing w:val="-2"/>
              </w:rPr>
              <w:t xml:space="preserve"> </w:t>
            </w:r>
            <w:r w:rsidRPr="00E10DAD">
              <w:rPr>
                <w:rFonts w:eastAsia="Calibri" w:cs="Times New Roman"/>
                <w:color w:val="000000" w:themeColor="text1"/>
                <w:spacing w:val="1"/>
              </w:rPr>
              <w:t>a</w:t>
            </w:r>
            <w:r w:rsidRPr="00E10DAD">
              <w:rPr>
                <w:rFonts w:eastAsia="Calibri" w:cs="Times New Roman"/>
                <w:color w:val="000000" w:themeColor="text1"/>
              </w:rPr>
              <w:t xml:space="preserve">nd </w:t>
            </w:r>
            <w:r w:rsidRPr="00E10DAD">
              <w:rPr>
                <w:rFonts w:eastAsia="Calibri" w:cs="Times New Roman"/>
                <w:color w:val="000000" w:themeColor="text1"/>
                <w:spacing w:val="1"/>
              </w:rPr>
              <w:t>m</w:t>
            </w:r>
            <w:r w:rsidRPr="00E10DAD">
              <w:rPr>
                <w:rFonts w:eastAsia="Calibri" w:cs="Times New Roman"/>
                <w:color w:val="000000" w:themeColor="text1"/>
              </w:rPr>
              <w:t>ultipl</w:t>
            </w:r>
            <w:r w:rsidRPr="00E10DAD">
              <w:rPr>
                <w:rFonts w:eastAsia="Calibri" w:cs="Times New Roman"/>
                <w:color w:val="000000" w:themeColor="text1"/>
                <w:spacing w:val="1"/>
              </w:rPr>
              <w:t>e</w:t>
            </w:r>
            <w:r w:rsidRPr="00E10DAD">
              <w:rPr>
                <w:rFonts w:eastAsia="Calibri" w:cs="Times New Roman"/>
                <w:color w:val="000000" w:themeColor="text1"/>
              </w:rPr>
              <w:t>-</w:t>
            </w:r>
            <w:r w:rsidRPr="00E10DAD">
              <w:rPr>
                <w:rFonts w:eastAsia="Calibri" w:cs="Times New Roman"/>
                <w:color w:val="000000" w:themeColor="text1"/>
                <w:spacing w:val="1"/>
              </w:rPr>
              <w:t>me</w:t>
            </w:r>
            <w:r w:rsidRPr="00E10DAD">
              <w:rPr>
                <w:rFonts w:eastAsia="Calibri" w:cs="Times New Roman"/>
                <w:color w:val="000000" w:themeColor="text1"/>
                <w:spacing w:val="-1"/>
              </w:rPr>
              <w:t>a</w:t>
            </w:r>
            <w:r w:rsidRPr="00E10DAD">
              <w:rPr>
                <w:rFonts w:eastAsia="Calibri" w:cs="Times New Roman"/>
                <w:color w:val="000000" w:themeColor="text1"/>
              </w:rPr>
              <w:t>ning</w:t>
            </w:r>
            <w:r w:rsidRPr="00E10DAD">
              <w:rPr>
                <w:rFonts w:eastAsia="Calibri" w:cs="Times New Roman"/>
                <w:color w:val="000000" w:themeColor="text1"/>
                <w:spacing w:val="1"/>
              </w:rPr>
              <w:t xml:space="preserve"> w</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ds</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rPr>
              <w:t>p</w:t>
            </w:r>
            <w:r w:rsidRPr="00E10DAD">
              <w:rPr>
                <w:rFonts w:eastAsia="Calibri" w:cs="Times New Roman"/>
                <w:color w:val="000000" w:themeColor="text1"/>
                <w:spacing w:val="-1"/>
              </w:rPr>
              <w:t>h</w:t>
            </w:r>
            <w:r w:rsidRPr="00E10DAD">
              <w:rPr>
                <w:rFonts w:eastAsia="Calibri" w:cs="Times New Roman"/>
                <w:color w:val="000000" w:themeColor="text1"/>
                <w:spacing w:val="3"/>
              </w:rPr>
              <w:t>r</w:t>
            </w:r>
            <w:r w:rsidRPr="00E10DAD">
              <w:rPr>
                <w:rFonts w:eastAsia="Calibri" w:cs="Times New Roman"/>
                <w:color w:val="000000" w:themeColor="text1"/>
                <w:spacing w:val="1"/>
              </w:rPr>
              <w:t>a</w:t>
            </w:r>
            <w:r w:rsidRPr="00E10DAD">
              <w:rPr>
                <w:rFonts w:eastAsia="Calibri" w:cs="Times New Roman"/>
                <w:color w:val="000000" w:themeColor="text1"/>
              </w:rPr>
              <w:t>s</w:t>
            </w:r>
            <w:r w:rsidRPr="00E10DAD">
              <w:rPr>
                <w:rFonts w:eastAsia="Calibri" w:cs="Times New Roman"/>
                <w:color w:val="000000" w:themeColor="text1"/>
                <w:spacing w:val="1"/>
              </w:rPr>
              <w:t>e</w:t>
            </w:r>
            <w:r w:rsidRPr="00E10DAD">
              <w:rPr>
                <w:rFonts w:eastAsia="Calibri" w:cs="Times New Roman"/>
                <w:color w:val="000000" w:themeColor="text1"/>
              </w:rPr>
              <w:t>s</w:t>
            </w:r>
            <w:r w:rsidRPr="00E10DAD">
              <w:rPr>
                <w:rFonts w:eastAsia="Calibri" w:cs="Times New Roman"/>
                <w:color w:val="000000" w:themeColor="text1"/>
                <w:spacing w:val="-1"/>
              </w:rPr>
              <w:t xml:space="preserve"> </w:t>
            </w:r>
            <w:r w:rsidRPr="00E10DAD">
              <w:rPr>
                <w:rFonts w:eastAsia="Calibri" w:cs="Times New Roman"/>
                <w:color w:val="000000" w:themeColor="text1"/>
              </w:rPr>
              <w:t>b</w:t>
            </w:r>
            <w:r w:rsidRPr="00E10DAD">
              <w:rPr>
                <w:rFonts w:eastAsia="Calibri" w:cs="Times New Roman"/>
                <w:color w:val="000000" w:themeColor="text1"/>
                <w:spacing w:val="-1"/>
              </w:rPr>
              <w:t>a</w:t>
            </w:r>
            <w:r w:rsidRPr="00E10DAD">
              <w:rPr>
                <w:rFonts w:eastAsia="Calibri" w:cs="Times New Roman"/>
                <w:color w:val="000000" w:themeColor="text1"/>
              </w:rPr>
              <w:t>s</w:t>
            </w:r>
            <w:r w:rsidRPr="00E10DAD">
              <w:rPr>
                <w:rFonts w:eastAsia="Calibri" w:cs="Times New Roman"/>
                <w:color w:val="000000" w:themeColor="text1"/>
                <w:spacing w:val="1"/>
              </w:rPr>
              <w:t>e</w:t>
            </w:r>
            <w:r w:rsidRPr="00E10DAD">
              <w:rPr>
                <w:rFonts w:eastAsia="Calibri" w:cs="Times New Roman"/>
                <w:color w:val="000000" w:themeColor="text1"/>
              </w:rPr>
              <w:t>d</w:t>
            </w:r>
            <w:r w:rsidRPr="00E10DAD">
              <w:rPr>
                <w:rFonts w:eastAsia="Calibri" w:cs="Times New Roman"/>
                <w:color w:val="000000" w:themeColor="text1"/>
                <w:spacing w:val="-1"/>
              </w:rPr>
              <w:t xml:space="preserve"> </w:t>
            </w:r>
            <w:r w:rsidRPr="00E10DAD">
              <w:rPr>
                <w:rFonts w:eastAsia="Calibri" w:cs="Times New Roman"/>
                <w:color w:val="000000" w:themeColor="text1"/>
              </w:rPr>
              <w:t xml:space="preserve">on </w:t>
            </w:r>
            <w:r w:rsidRPr="00E10DAD">
              <w:rPr>
                <w:rFonts w:eastAsia="Calibri" w:cs="Times New Roman"/>
                <w:i/>
                <w:iCs/>
                <w:color w:val="000000" w:themeColor="text1"/>
              </w:rPr>
              <w:t>g</w:t>
            </w:r>
            <w:r w:rsidRPr="00E10DAD">
              <w:rPr>
                <w:rFonts w:eastAsia="Calibri" w:cs="Times New Roman"/>
                <w:i/>
                <w:iCs/>
                <w:color w:val="000000" w:themeColor="text1"/>
                <w:spacing w:val="-1"/>
              </w:rPr>
              <w:t>r</w:t>
            </w:r>
            <w:r w:rsidRPr="00E10DAD">
              <w:rPr>
                <w:rFonts w:eastAsia="Calibri" w:cs="Times New Roman"/>
                <w:i/>
                <w:iCs/>
                <w:color w:val="000000" w:themeColor="text1"/>
              </w:rPr>
              <w:t>ade</w:t>
            </w:r>
            <w:r w:rsidRPr="00E10DAD">
              <w:rPr>
                <w:rFonts w:eastAsia="Calibri" w:cs="Times New Roman"/>
                <w:i/>
                <w:iCs/>
                <w:color w:val="000000" w:themeColor="text1"/>
                <w:spacing w:val="-1"/>
              </w:rPr>
              <w:t xml:space="preserve"> </w:t>
            </w:r>
            <w:r w:rsidRPr="00E10DAD">
              <w:rPr>
                <w:rFonts w:eastAsia="Calibri" w:cs="Times New Roman"/>
                <w:i/>
                <w:iCs/>
                <w:color w:val="000000" w:themeColor="text1"/>
              </w:rPr>
              <w:t xml:space="preserve">6 </w:t>
            </w:r>
            <w:r w:rsidRPr="00E10DAD">
              <w:rPr>
                <w:rFonts w:eastAsia="Calibri" w:cs="Times New Roman"/>
                <w:i/>
                <w:iCs/>
                <w:color w:val="000000" w:themeColor="text1"/>
                <w:spacing w:val="-1"/>
              </w:rPr>
              <w:t>r</w:t>
            </w:r>
            <w:r w:rsidRPr="00E10DAD">
              <w:rPr>
                <w:rFonts w:eastAsia="Calibri" w:cs="Times New Roman"/>
                <w:i/>
                <w:iCs/>
                <w:color w:val="000000" w:themeColor="text1"/>
              </w:rPr>
              <w:t>eadi</w:t>
            </w:r>
            <w:r w:rsidRPr="00E10DAD">
              <w:rPr>
                <w:rFonts w:eastAsia="Calibri" w:cs="Times New Roman"/>
                <w:i/>
                <w:iCs/>
                <w:color w:val="000000" w:themeColor="text1"/>
                <w:spacing w:val="1"/>
              </w:rPr>
              <w:t>n</w:t>
            </w:r>
            <w:r w:rsidRPr="00E10DAD">
              <w:rPr>
                <w:rFonts w:eastAsia="Calibri" w:cs="Times New Roman"/>
                <w:i/>
                <w:iCs/>
                <w:color w:val="000000" w:themeColor="text1"/>
              </w:rPr>
              <w:t>g a</w:t>
            </w:r>
            <w:r w:rsidRPr="00E10DAD">
              <w:rPr>
                <w:rFonts w:eastAsia="Calibri" w:cs="Times New Roman"/>
                <w:i/>
                <w:iCs/>
                <w:color w:val="000000" w:themeColor="text1"/>
                <w:spacing w:val="1"/>
              </w:rPr>
              <w:t>n</w:t>
            </w:r>
            <w:r w:rsidRPr="00E10DAD">
              <w:rPr>
                <w:rFonts w:eastAsia="Calibri" w:cs="Times New Roman"/>
                <w:i/>
                <w:iCs/>
                <w:color w:val="000000" w:themeColor="text1"/>
              </w:rPr>
              <w:t>d c</w:t>
            </w:r>
            <w:r w:rsidRPr="00E10DAD">
              <w:rPr>
                <w:rFonts w:eastAsia="Calibri" w:cs="Times New Roman"/>
                <w:i/>
                <w:iCs/>
                <w:color w:val="000000" w:themeColor="text1"/>
                <w:spacing w:val="-1"/>
              </w:rPr>
              <w:t>o</w:t>
            </w:r>
            <w:r w:rsidRPr="00E10DAD">
              <w:rPr>
                <w:rFonts w:eastAsia="Calibri" w:cs="Times New Roman"/>
                <w:i/>
                <w:iCs/>
                <w:color w:val="000000" w:themeColor="text1"/>
                <w:spacing w:val="1"/>
              </w:rPr>
              <w:t>nt</w:t>
            </w:r>
            <w:r w:rsidRPr="00E10DAD">
              <w:rPr>
                <w:rFonts w:eastAsia="Calibri" w:cs="Times New Roman"/>
                <w:i/>
                <w:iCs/>
                <w:color w:val="000000" w:themeColor="text1"/>
              </w:rPr>
              <w:t>e</w:t>
            </w:r>
            <w:r w:rsidRPr="00E10DAD">
              <w:rPr>
                <w:rFonts w:eastAsia="Calibri" w:cs="Times New Roman"/>
                <w:i/>
                <w:iCs/>
                <w:color w:val="000000" w:themeColor="text1"/>
                <w:spacing w:val="1"/>
              </w:rPr>
              <w:t>n</w:t>
            </w:r>
            <w:r w:rsidRPr="00E10DAD">
              <w:rPr>
                <w:rFonts w:eastAsia="Calibri" w:cs="Times New Roman"/>
                <w:i/>
                <w:iCs/>
                <w:color w:val="000000" w:themeColor="text1"/>
                <w:spacing w:val="3"/>
              </w:rPr>
              <w:t>t</w:t>
            </w:r>
            <w:r w:rsidRPr="00E10DAD">
              <w:rPr>
                <w:rFonts w:eastAsia="Calibri" w:cs="Times New Roman"/>
                <w:color w:val="000000" w:themeColor="text1"/>
              </w:rPr>
              <w:t>,</w:t>
            </w:r>
            <w:r w:rsidRPr="00E10DAD">
              <w:rPr>
                <w:rFonts w:eastAsia="Calibri" w:cs="Times New Roman"/>
                <w:color w:val="000000" w:themeColor="text1"/>
                <w:spacing w:val="-1"/>
              </w:rPr>
              <w:t xml:space="preserve"> </w:t>
            </w:r>
            <w:r w:rsidRPr="00E10DAD">
              <w:rPr>
                <w:rFonts w:eastAsia="Calibri" w:cs="Times New Roman"/>
                <w:color w:val="000000" w:themeColor="text1"/>
              </w:rPr>
              <w:t>choosing</w:t>
            </w:r>
            <w:r w:rsidRPr="00E10DAD">
              <w:rPr>
                <w:rFonts w:eastAsia="Calibri" w:cs="Times New Roman"/>
                <w:color w:val="000000" w:themeColor="text1"/>
                <w:spacing w:val="-5"/>
              </w:rPr>
              <w:t xml:space="preserve"> </w:t>
            </w:r>
            <w:r w:rsidRPr="00E10DAD">
              <w:rPr>
                <w:rFonts w:eastAsia="Calibri" w:cs="Times New Roman"/>
                <w:color w:val="000000" w:themeColor="text1"/>
                <w:spacing w:val="1"/>
              </w:rPr>
              <w:t>f</w:t>
            </w:r>
            <w:r w:rsidRPr="00E10DAD">
              <w:rPr>
                <w:rFonts w:eastAsia="Calibri" w:cs="Times New Roman"/>
                <w:color w:val="000000" w:themeColor="text1"/>
              </w:rPr>
              <w:t>l</w:t>
            </w:r>
            <w:r w:rsidRPr="00E10DAD">
              <w:rPr>
                <w:rFonts w:eastAsia="Calibri" w:cs="Times New Roman"/>
                <w:color w:val="000000" w:themeColor="text1"/>
                <w:spacing w:val="1"/>
              </w:rPr>
              <w:t>e</w:t>
            </w:r>
            <w:r w:rsidRPr="00E10DAD">
              <w:rPr>
                <w:rFonts w:eastAsia="Calibri" w:cs="Times New Roman"/>
                <w:color w:val="000000" w:themeColor="text1"/>
              </w:rPr>
              <w:t xml:space="preserve">xibly </w:t>
            </w:r>
            <w:r w:rsidRPr="00E10DAD">
              <w:rPr>
                <w:rFonts w:eastAsia="Calibri" w:cs="Times New Roman"/>
                <w:color w:val="000000" w:themeColor="text1"/>
                <w:spacing w:val="1"/>
              </w:rPr>
              <w:t>fr</w:t>
            </w:r>
            <w:r w:rsidRPr="00E10DAD">
              <w:rPr>
                <w:rFonts w:eastAsia="Calibri" w:cs="Times New Roman"/>
                <w:color w:val="000000" w:themeColor="text1"/>
              </w:rPr>
              <w:t>om a</w:t>
            </w:r>
            <w:r w:rsidRPr="00E10DAD">
              <w:rPr>
                <w:rFonts w:eastAsia="Calibri" w:cs="Times New Roman"/>
                <w:color w:val="000000" w:themeColor="text1"/>
                <w:spacing w:val="1"/>
              </w:rPr>
              <w:t xml:space="preserve"> r</w:t>
            </w:r>
            <w:r w:rsidRPr="00E10DAD">
              <w:rPr>
                <w:rFonts w:eastAsia="Calibri" w:cs="Times New Roman"/>
                <w:color w:val="000000" w:themeColor="text1"/>
                <w:spacing w:val="-1"/>
              </w:rPr>
              <w:t>a</w:t>
            </w:r>
            <w:r w:rsidRPr="00E10DAD">
              <w:rPr>
                <w:rFonts w:eastAsia="Calibri" w:cs="Times New Roman"/>
                <w:color w:val="000000" w:themeColor="text1"/>
              </w:rPr>
              <w:t>n</w:t>
            </w:r>
            <w:r w:rsidRPr="00E10DAD">
              <w:rPr>
                <w:rFonts w:eastAsia="Calibri" w:cs="Times New Roman"/>
                <w:color w:val="000000" w:themeColor="text1"/>
                <w:spacing w:val="1"/>
              </w:rPr>
              <w:t>g</w:t>
            </w:r>
            <w:r w:rsidRPr="00E10DAD">
              <w:rPr>
                <w:rFonts w:eastAsia="Calibri" w:cs="Times New Roman"/>
                <w:color w:val="000000" w:themeColor="text1"/>
              </w:rPr>
              <w:t>e of stra</w:t>
            </w:r>
            <w:r w:rsidRPr="00E10DAD">
              <w:rPr>
                <w:rFonts w:eastAsia="Calibri" w:cs="Times New Roman"/>
                <w:color w:val="000000" w:themeColor="text1"/>
                <w:spacing w:val="-1"/>
              </w:rPr>
              <w:t>t</w:t>
            </w:r>
            <w:r w:rsidRPr="00E10DAD">
              <w:rPr>
                <w:rFonts w:eastAsia="Calibri" w:cs="Times New Roman"/>
                <w:color w:val="000000" w:themeColor="text1"/>
                <w:spacing w:val="1"/>
              </w:rPr>
              <w:t>eg</w:t>
            </w:r>
            <w:r w:rsidRPr="00E10DAD">
              <w:rPr>
                <w:rFonts w:eastAsia="Calibri" w:cs="Times New Roman"/>
                <w:color w:val="000000" w:themeColor="text1"/>
              </w:rPr>
              <w:t>i</w:t>
            </w:r>
            <w:r w:rsidRPr="00E10DAD">
              <w:rPr>
                <w:rFonts w:eastAsia="Calibri" w:cs="Times New Roman"/>
                <w:color w:val="000000" w:themeColor="text1"/>
                <w:spacing w:val="1"/>
              </w:rPr>
              <w:t>e</w:t>
            </w:r>
            <w:r w:rsidRPr="00E10DAD">
              <w:rPr>
                <w:rFonts w:eastAsia="Calibri" w:cs="Times New Roman"/>
                <w:color w:val="000000" w:themeColor="text1"/>
              </w:rPr>
              <w:t>s.</w:t>
            </w:r>
          </w:p>
          <w:p w:rsidR="00483E51" w:rsidRPr="00E10DAD" w:rsidRDefault="00483E51" w:rsidP="00D9431B">
            <w:pPr>
              <w:widowControl w:val="0"/>
              <w:autoSpaceDE w:val="0"/>
              <w:autoSpaceDN w:val="0"/>
              <w:adjustRightInd w:val="0"/>
              <w:ind w:right="86"/>
              <w:rPr>
                <w:rFonts w:eastAsia="Calibri" w:cs="Times New Roman"/>
                <w:color w:val="000000" w:themeColor="text1"/>
              </w:rPr>
            </w:pPr>
            <w:r w:rsidRPr="00E10DAD">
              <w:rPr>
                <w:rFonts w:eastAsia="Calibri" w:cs="Times New Roman"/>
                <w:color w:val="000000" w:themeColor="text1"/>
              </w:rPr>
              <w:t>a. Determine meaning of unfamiliar words by using knowledge of word structure (root words, prefixes, suffixes, abbreviations) and language structure through reading words in text (word order, grammar), context (e.g., the overall meaning of a sentence or paragraph; a word’s position or function in a sentence) as a</w:t>
            </w:r>
            <w:r w:rsidRPr="00E10DAD">
              <w:rPr>
                <w:rFonts w:eastAsia="Calibri" w:cs="Times New Roman"/>
                <w:color w:val="000000" w:themeColor="text1"/>
                <w:spacing w:val="-1"/>
              </w:rPr>
              <w:t xml:space="preserve"> </w:t>
            </w:r>
            <w:r w:rsidRPr="00E10DAD">
              <w:rPr>
                <w:rFonts w:eastAsia="Calibri" w:cs="Times New Roman"/>
                <w:color w:val="000000" w:themeColor="text1"/>
              </w:rPr>
              <w:t>clue</w:t>
            </w:r>
            <w:r w:rsidRPr="00E10DAD">
              <w:rPr>
                <w:rFonts w:eastAsia="Calibri" w:cs="Times New Roman"/>
                <w:color w:val="000000" w:themeColor="text1"/>
                <w:spacing w:val="-2"/>
              </w:rPr>
              <w:t xml:space="preserve"> </w:t>
            </w:r>
            <w:r w:rsidRPr="00E10DAD">
              <w:rPr>
                <w:rFonts w:eastAsia="Calibri" w:cs="Times New Roman"/>
                <w:color w:val="000000" w:themeColor="text1"/>
              </w:rPr>
              <w:t>to</w:t>
            </w:r>
            <w:r w:rsidRPr="00E10DAD">
              <w:rPr>
                <w:rFonts w:eastAsia="Calibri" w:cs="Times New Roman"/>
                <w:color w:val="000000" w:themeColor="text1"/>
                <w:spacing w:val="-1"/>
              </w:rPr>
              <w:t xml:space="preserve"> </w:t>
            </w:r>
            <w:r w:rsidRPr="00E10DAD">
              <w:rPr>
                <w:rFonts w:eastAsia="Calibri" w:cs="Times New Roman"/>
                <w:color w:val="000000" w:themeColor="text1"/>
                <w:spacing w:val="2"/>
              </w:rPr>
              <w:t>t</w:t>
            </w:r>
            <w:r w:rsidRPr="00E10DAD">
              <w:rPr>
                <w:rFonts w:eastAsia="Calibri" w:cs="Times New Roman"/>
                <w:color w:val="000000" w:themeColor="text1"/>
                <w:spacing w:val="-1"/>
              </w:rPr>
              <w:t>h</w:t>
            </w:r>
            <w:r w:rsidRPr="00E10DAD">
              <w:rPr>
                <w:rFonts w:eastAsia="Calibri" w:cs="Times New Roman"/>
                <w:color w:val="000000" w:themeColor="text1"/>
              </w:rPr>
              <w:t xml:space="preserve">e </w:t>
            </w:r>
            <w:r w:rsidRPr="00E10DAD">
              <w:rPr>
                <w:rFonts w:eastAsia="Calibri" w:cs="Times New Roman"/>
                <w:color w:val="000000" w:themeColor="text1"/>
                <w:spacing w:val="1"/>
              </w:rPr>
              <w:t>me</w:t>
            </w:r>
            <w:r w:rsidRPr="00E10DAD">
              <w:rPr>
                <w:rFonts w:eastAsia="Calibri" w:cs="Times New Roman"/>
                <w:color w:val="000000" w:themeColor="text1"/>
                <w:spacing w:val="-1"/>
              </w:rPr>
              <w:t>a</w:t>
            </w:r>
            <w:r w:rsidRPr="00E10DAD">
              <w:rPr>
                <w:rFonts w:eastAsia="Calibri" w:cs="Times New Roman"/>
                <w:color w:val="000000" w:themeColor="text1"/>
              </w:rPr>
              <w:t>ning of a</w:t>
            </w:r>
            <w:r w:rsidRPr="00E10DAD">
              <w:rPr>
                <w:rFonts w:eastAsia="Calibri" w:cs="Times New Roman"/>
                <w:color w:val="000000" w:themeColor="text1"/>
                <w:spacing w:val="-1"/>
              </w:rPr>
              <w:t xml:space="preserve"> w</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d</w:t>
            </w:r>
            <w:r w:rsidRPr="00E10DAD">
              <w:rPr>
                <w:rFonts w:eastAsia="Calibri" w:cs="Times New Roman"/>
                <w:color w:val="000000" w:themeColor="text1"/>
                <w:spacing w:val="-1"/>
              </w:rPr>
              <w:t xml:space="preserve"> </w:t>
            </w:r>
            <w:r w:rsidRPr="00E10DAD">
              <w:rPr>
                <w:rFonts w:eastAsia="Calibri" w:cs="Times New Roman"/>
                <w:color w:val="000000" w:themeColor="text1"/>
              </w:rPr>
              <w:t>or p</w:t>
            </w:r>
            <w:r w:rsidRPr="00E10DAD">
              <w:rPr>
                <w:rFonts w:eastAsia="Calibri" w:cs="Times New Roman"/>
                <w:color w:val="000000" w:themeColor="text1"/>
                <w:spacing w:val="-1"/>
              </w:rPr>
              <w:t>h</w:t>
            </w:r>
            <w:r w:rsidRPr="00E10DAD">
              <w:rPr>
                <w:rFonts w:eastAsia="Calibri" w:cs="Times New Roman"/>
                <w:color w:val="000000" w:themeColor="text1"/>
                <w:spacing w:val="1"/>
              </w:rPr>
              <w:t>r</w:t>
            </w:r>
            <w:r w:rsidRPr="00E10DAD">
              <w:rPr>
                <w:rFonts w:eastAsia="Calibri" w:cs="Times New Roman"/>
                <w:color w:val="000000" w:themeColor="text1"/>
                <w:spacing w:val="-1"/>
              </w:rPr>
              <w:t>a</w:t>
            </w:r>
            <w:r w:rsidRPr="00E10DAD">
              <w:rPr>
                <w:rFonts w:eastAsia="Calibri" w:cs="Times New Roman"/>
                <w:color w:val="000000" w:themeColor="text1"/>
              </w:rPr>
              <w:t>s</w:t>
            </w:r>
            <w:r w:rsidRPr="00E10DAD">
              <w:rPr>
                <w:rFonts w:eastAsia="Calibri" w:cs="Times New Roman"/>
                <w:color w:val="000000" w:themeColor="text1"/>
                <w:spacing w:val="1"/>
              </w:rPr>
              <w:t>e</w:t>
            </w:r>
            <w:r w:rsidRPr="00E10DAD">
              <w:rPr>
                <w:rFonts w:eastAsia="Calibri" w:cs="Times New Roman"/>
                <w:color w:val="000000" w:themeColor="text1"/>
              </w:rPr>
              <w:t xml:space="preserve">. </w:t>
            </w:r>
          </w:p>
          <w:p w:rsidR="00483E51" w:rsidRPr="00E10DAD" w:rsidRDefault="00483E51" w:rsidP="00D9431B">
            <w:pPr>
              <w:autoSpaceDE w:val="0"/>
              <w:autoSpaceDN w:val="0"/>
              <w:adjustRightInd w:val="0"/>
              <w:rPr>
                <w:rFonts w:eastAsia="Calibri" w:cs="Times New Roman"/>
                <w:color w:val="000000" w:themeColor="text1"/>
              </w:rPr>
            </w:pPr>
            <w:r w:rsidRPr="00E10DAD">
              <w:rPr>
                <w:rFonts w:eastAsia="Calibri" w:cs="Times New Roman"/>
                <w:color w:val="000000" w:themeColor="text1"/>
              </w:rPr>
              <w:t xml:space="preserve">b. </w:t>
            </w:r>
            <w:r w:rsidRPr="00E10DAD">
              <w:rPr>
                <w:rFonts w:eastAsia="Calibri" w:cs="Times New Roman"/>
                <w:color w:val="000000" w:themeColor="text1"/>
                <w:spacing w:val="-1"/>
              </w:rPr>
              <w:t>U</w:t>
            </w:r>
            <w:r w:rsidRPr="00E10DAD">
              <w:rPr>
                <w:rFonts w:eastAsia="Calibri" w:cs="Times New Roman"/>
                <w:color w:val="000000" w:themeColor="text1"/>
              </w:rPr>
              <w:t>se co</w:t>
            </w:r>
            <w:r w:rsidRPr="00E10DAD">
              <w:rPr>
                <w:rFonts w:eastAsia="Calibri" w:cs="Times New Roman"/>
                <w:color w:val="000000" w:themeColor="text1"/>
                <w:spacing w:val="1"/>
              </w:rPr>
              <w:t>mm</w:t>
            </w:r>
            <w:r w:rsidRPr="00E10DAD">
              <w:rPr>
                <w:rFonts w:eastAsia="Calibri" w:cs="Times New Roman"/>
                <w:color w:val="000000" w:themeColor="text1"/>
              </w:rPr>
              <w:t>on,</w:t>
            </w:r>
            <w:r w:rsidRPr="00E10DAD">
              <w:rPr>
                <w:rFonts w:eastAsia="Calibri" w:cs="Times New Roman"/>
                <w:color w:val="000000" w:themeColor="text1"/>
                <w:spacing w:val="-2"/>
              </w:rPr>
              <w:t xml:space="preserve"> </w:t>
            </w:r>
            <w:r w:rsidRPr="00E10DAD">
              <w:rPr>
                <w:rFonts w:eastAsia="Calibri" w:cs="Times New Roman"/>
                <w:color w:val="000000" w:themeColor="text1"/>
                <w:spacing w:val="1"/>
              </w:rPr>
              <w:t>gr</w:t>
            </w:r>
            <w:r w:rsidRPr="00E10DAD">
              <w:rPr>
                <w:rFonts w:eastAsia="Calibri" w:cs="Times New Roman"/>
                <w:color w:val="000000" w:themeColor="text1"/>
                <w:spacing w:val="-1"/>
              </w:rPr>
              <w:t>a</w:t>
            </w:r>
            <w:r w:rsidRPr="00E10DAD">
              <w:rPr>
                <w:rFonts w:eastAsia="Calibri" w:cs="Times New Roman"/>
                <w:color w:val="000000" w:themeColor="text1"/>
              </w:rPr>
              <w:t>d</w:t>
            </w:r>
            <w:r w:rsidRPr="00E10DAD">
              <w:rPr>
                <w:rFonts w:eastAsia="Calibri" w:cs="Times New Roman"/>
                <w:color w:val="000000" w:themeColor="text1"/>
                <w:spacing w:val="3"/>
              </w:rPr>
              <w:t>e</w:t>
            </w:r>
            <w:r w:rsidRPr="00E10DAD">
              <w:rPr>
                <w:rFonts w:eastAsia="Calibri" w:cs="Times New Roman"/>
                <w:color w:val="000000" w:themeColor="text1"/>
              </w:rPr>
              <w:t>-</w:t>
            </w:r>
            <w:r w:rsidRPr="00E10DAD">
              <w:rPr>
                <w:rFonts w:eastAsia="Calibri" w:cs="Times New Roman"/>
                <w:color w:val="000000" w:themeColor="text1"/>
                <w:spacing w:val="-1"/>
              </w:rPr>
              <w:t>a</w:t>
            </w:r>
            <w:r w:rsidRPr="00E10DAD">
              <w:rPr>
                <w:rFonts w:eastAsia="Calibri" w:cs="Times New Roman"/>
                <w:color w:val="000000" w:themeColor="text1"/>
                <w:spacing w:val="2"/>
              </w:rPr>
              <w:t>p</w:t>
            </w:r>
            <w:r w:rsidRPr="00E10DAD">
              <w:rPr>
                <w:rFonts w:eastAsia="Calibri" w:cs="Times New Roman"/>
                <w:color w:val="000000" w:themeColor="text1"/>
              </w:rPr>
              <w:t>p</w:t>
            </w:r>
            <w:r w:rsidRPr="00E10DAD">
              <w:rPr>
                <w:rFonts w:eastAsia="Calibri" w:cs="Times New Roman"/>
                <w:color w:val="000000" w:themeColor="text1"/>
                <w:spacing w:val="1"/>
              </w:rPr>
              <w:t>r</w:t>
            </w:r>
            <w:r w:rsidRPr="00E10DAD">
              <w:rPr>
                <w:rFonts w:eastAsia="Calibri" w:cs="Times New Roman"/>
                <w:color w:val="000000" w:themeColor="text1"/>
              </w:rPr>
              <w:t>op</w:t>
            </w:r>
            <w:r w:rsidRPr="00E10DAD">
              <w:rPr>
                <w:rFonts w:eastAsia="Calibri" w:cs="Times New Roman"/>
                <w:color w:val="000000" w:themeColor="text1"/>
                <w:spacing w:val="1"/>
              </w:rPr>
              <w:t>r</w:t>
            </w:r>
            <w:r w:rsidRPr="00E10DAD">
              <w:rPr>
                <w:rFonts w:eastAsia="Calibri" w:cs="Times New Roman"/>
                <w:color w:val="000000" w:themeColor="text1"/>
              </w:rPr>
              <w:t>i</w:t>
            </w:r>
            <w:r w:rsidRPr="00E10DAD">
              <w:rPr>
                <w:rFonts w:eastAsia="Calibri" w:cs="Times New Roman"/>
                <w:color w:val="000000" w:themeColor="text1"/>
                <w:spacing w:val="-1"/>
              </w:rPr>
              <w:t>a</w:t>
            </w:r>
            <w:r w:rsidRPr="00E10DAD">
              <w:rPr>
                <w:rFonts w:eastAsia="Calibri" w:cs="Times New Roman"/>
                <w:color w:val="000000" w:themeColor="text1"/>
              </w:rPr>
              <w:t>te</w:t>
            </w:r>
            <w:r w:rsidRPr="00E10DAD">
              <w:rPr>
                <w:rFonts w:eastAsia="Calibri" w:cs="Times New Roman"/>
                <w:color w:val="000000" w:themeColor="text1"/>
                <w:spacing w:val="2"/>
              </w:rPr>
              <w:t xml:space="preserve"> </w:t>
            </w:r>
            <w:r w:rsidRPr="00E10DAD">
              <w:rPr>
                <w:rFonts w:eastAsia="Calibri" w:cs="Times New Roman"/>
                <w:color w:val="000000" w:themeColor="text1"/>
                <w:spacing w:val="-1"/>
              </w:rPr>
              <w:t>G</w:t>
            </w:r>
            <w:r w:rsidRPr="00E10DAD">
              <w:rPr>
                <w:rFonts w:eastAsia="Calibri" w:cs="Times New Roman"/>
                <w:color w:val="000000" w:themeColor="text1"/>
                <w:spacing w:val="1"/>
              </w:rPr>
              <w:t>ree</w:t>
            </w:r>
            <w:r w:rsidRPr="00E10DAD">
              <w:rPr>
                <w:rFonts w:eastAsia="Calibri" w:cs="Times New Roman"/>
                <w:color w:val="000000" w:themeColor="text1"/>
              </w:rPr>
              <w:t>k</w:t>
            </w:r>
            <w:r w:rsidRPr="00E10DAD">
              <w:rPr>
                <w:rFonts w:eastAsia="Calibri" w:cs="Times New Roman"/>
                <w:color w:val="000000" w:themeColor="text1"/>
                <w:spacing w:val="-1"/>
              </w:rPr>
              <w:t xml:space="preserve"> </w:t>
            </w:r>
            <w:r w:rsidRPr="00E10DAD">
              <w:rPr>
                <w:rFonts w:eastAsia="Calibri" w:cs="Times New Roman"/>
                <w:color w:val="000000" w:themeColor="text1"/>
              </w:rPr>
              <w:t>or</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L</w:t>
            </w:r>
            <w:r w:rsidRPr="00E10DAD">
              <w:rPr>
                <w:rFonts w:eastAsia="Calibri" w:cs="Times New Roman"/>
                <w:color w:val="000000" w:themeColor="text1"/>
                <w:spacing w:val="-1"/>
              </w:rPr>
              <w:t>a</w:t>
            </w:r>
            <w:r w:rsidRPr="00E10DAD">
              <w:rPr>
                <w:rFonts w:eastAsia="Calibri" w:cs="Times New Roman"/>
                <w:color w:val="000000" w:themeColor="text1"/>
              </w:rPr>
              <w:t xml:space="preserve">tin </w:t>
            </w:r>
            <w:r w:rsidRPr="00E10DAD">
              <w:rPr>
                <w:rFonts w:eastAsia="Calibri" w:cs="Times New Roman"/>
                <w:color w:val="000000" w:themeColor="text1"/>
                <w:spacing w:val="-1"/>
              </w:rPr>
              <w:t>a</w:t>
            </w:r>
            <w:r w:rsidRPr="00E10DAD">
              <w:rPr>
                <w:rFonts w:eastAsia="Calibri" w:cs="Times New Roman"/>
                <w:color w:val="000000" w:themeColor="text1"/>
                <w:spacing w:val="1"/>
              </w:rPr>
              <w:t>ff</w:t>
            </w:r>
            <w:r w:rsidRPr="00E10DAD">
              <w:rPr>
                <w:rFonts w:eastAsia="Calibri" w:cs="Times New Roman"/>
                <w:color w:val="000000" w:themeColor="text1"/>
              </w:rPr>
              <w:t xml:space="preserve">ixes </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r</w:t>
            </w:r>
            <w:r w:rsidRPr="00E10DAD">
              <w:rPr>
                <w:rFonts w:eastAsia="Calibri" w:cs="Times New Roman"/>
                <w:color w:val="000000" w:themeColor="text1"/>
              </w:rPr>
              <w:t>oo</w:t>
            </w:r>
            <w:r w:rsidRPr="00E10DAD">
              <w:rPr>
                <w:rFonts w:eastAsia="Calibri" w:cs="Times New Roman"/>
                <w:color w:val="000000" w:themeColor="text1"/>
                <w:spacing w:val="-1"/>
              </w:rPr>
              <w:t>t</w:t>
            </w:r>
            <w:r w:rsidRPr="00E10DAD">
              <w:rPr>
                <w:rFonts w:eastAsia="Calibri" w:cs="Times New Roman"/>
                <w:color w:val="000000" w:themeColor="text1"/>
              </w:rPr>
              <w:t>s</w:t>
            </w:r>
            <w:r w:rsidRPr="00E10DAD">
              <w:rPr>
                <w:rFonts w:eastAsia="Calibri" w:cs="Times New Roman"/>
                <w:color w:val="000000" w:themeColor="text1"/>
                <w:spacing w:val="-1"/>
              </w:rPr>
              <w:t xml:space="preserve"> a</w:t>
            </w:r>
            <w:r w:rsidRPr="00E10DAD">
              <w:rPr>
                <w:rFonts w:eastAsia="Calibri" w:cs="Times New Roman"/>
                <w:color w:val="000000" w:themeColor="text1"/>
              </w:rPr>
              <w:t>s</w:t>
            </w:r>
            <w:r w:rsidRPr="00E10DAD">
              <w:rPr>
                <w:rFonts w:eastAsia="Calibri" w:cs="Times New Roman"/>
                <w:color w:val="000000" w:themeColor="text1"/>
                <w:spacing w:val="-1"/>
              </w:rPr>
              <w:t xml:space="preserve"> </w:t>
            </w:r>
            <w:r w:rsidRPr="00E10DAD">
              <w:rPr>
                <w:rFonts w:eastAsia="Calibri" w:cs="Times New Roman"/>
                <w:color w:val="000000" w:themeColor="text1"/>
              </w:rPr>
              <w:t>clu</w:t>
            </w:r>
            <w:r w:rsidRPr="00E10DAD">
              <w:rPr>
                <w:rFonts w:eastAsia="Calibri" w:cs="Times New Roman"/>
                <w:color w:val="000000" w:themeColor="text1"/>
                <w:spacing w:val="1"/>
              </w:rPr>
              <w:t>e</w:t>
            </w:r>
            <w:r w:rsidRPr="00E10DAD">
              <w:rPr>
                <w:rFonts w:eastAsia="Calibri" w:cs="Times New Roman"/>
                <w:color w:val="000000" w:themeColor="text1"/>
              </w:rPr>
              <w:t>s</w:t>
            </w:r>
            <w:r w:rsidRPr="00E10DAD">
              <w:rPr>
                <w:rFonts w:eastAsia="Calibri" w:cs="Times New Roman"/>
                <w:color w:val="000000" w:themeColor="text1"/>
                <w:spacing w:val="-2"/>
              </w:rPr>
              <w:t xml:space="preserve"> </w:t>
            </w:r>
            <w:r w:rsidRPr="00E10DAD">
              <w:rPr>
                <w:rFonts w:eastAsia="Calibri" w:cs="Times New Roman"/>
                <w:color w:val="000000" w:themeColor="text1"/>
              </w:rPr>
              <w:t>to</w:t>
            </w:r>
            <w:r w:rsidRPr="00E10DAD">
              <w:rPr>
                <w:rFonts w:eastAsia="Calibri" w:cs="Times New Roman"/>
                <w:color w:val="000000" w:themeColor="text1"/>
                <w:spacing w:val="-1"/>
              </w:rPr>
              <w:t xml:space="preserve"> </w:t>
            </w:r>
            <w:r w:rsidRPr="00E10DAD">
              <w:rPr>
                <w:rFonts w:eastAsia="Calibri" w:cs="Times New Roman"/>
                <w:color w:val="000000" w:themeColor="text1"/>
                <w:spacing w:val="2"/>
              </w:rPr>
              <w:t>t</w:t>
            </w:r>
            <w:r w:rsidRPr="00E10DAD">
              <w:rPr>
                <w:rFonts w:eastAsia="Calibri" w:cs="Times New Roman"/>
                <w:color w:val="000000" w:themeColor="text1"/>
                <w:spacing w:val="-1"/>
              </w:rPr>
              <w:t>h</w:t>
            </w:r>
            <w:r w:rsidRPr="00E10DAD">
              <w:rPr>
                <w:rFonts w:eastAsia="Calibri" w:cs="Times New Roman"/>
                <w:color w:val="000000" w:themeColor="text1"/>
              </w:rPr>
              <w:t xml:space="preserve">e </w:t>
            </w:r>
            <w:r w:rsidRPr="00E10DAD">
              <w:rPr>
                <w:rFonts w:eastAsia="Calibri" w:cs="Times New Roman"/>
                <w:color w:val="000000" w:themeColor="text1"/>
                <w:spacing w:val="1"/>
              </w:rPr>
              <w:t>me</w:t>
            </w:r>
            <w:r w:rsidRPr="00E10DAD">
              <w:rPr>
                <w:rFonts w:eastAsia="Calibri" w:cs="Times New Roman"/>
                <w:color w:val="000000" w:themeColor="text1"/>
                <w:spacing w:val="-1"/>
              </w:rPr>
              <w:t>a</w:t>
            </w:r>
            <w:r w:rsidRPr="00E10DAD">
              <w:rPr>
                <w:rFonts w:eastAsia="Calibri" w:cs="Times New Roman"/>
                <w:color w:val="000000" w:themeColor="text1"/>
              </w:rPr>
              <w:t>ning of a</w:t>
            </w:r>
            <w:r w:rsidRPr="00E10DAD">
              <w:rPr>
                <w:rFonts w:eastAsia="Calibri" w:cs="Times New Roman"/>
                <w:color w:val="000000" w:themeColor="text1"/>
                <w:spacing w:val="-1"/>
              </w:rPr>
              <w:t xml:space="preserve"> w</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d (</w:t>
            </w:r>
            <w:r w:rsidRPr="00E10DAD">
              <w:rPr>
                <w:rFonts w:eastAsia="Calibri" w:cs="Times New Roman"/>
                <w:color w:val="000000" w:themeColor="text1"/>
                <w:spacing w:val="1"/>
              </w:rPr>
              <w:t>e</w:t>
            </w:r>
            <w:r w:rsidRPr="00E10DAD">
              <w:rPr>
                <w:rFonts w:eastAsia="Calibri" w:cs="Times New Roman"/>
                <w:color w:val="000000" w:themeColor="text1"/>
              </w:rPr>
              <w:t xml:space="preserve">.g., </w:t>
            </w:r>
            <w:r w:rsidRPr="00E10DAD">
              <w:rPr>
                <w:rFonts w:eastAsia="Calibri" w:cs="Times New Roman"/>
                <w:i/>
                <w:iCs/>
                <w:color w:val="000000" w:themeColor="text1"/>
              </w:rPr>
              <w:t>a</w:t>
            </w:r>
            <w:r w:rsidRPr="00E10DAD">
              <w:rPr>
                <w:rFonts w:eastAsia="Calibri" w:cs="Times New Roman"/>
                <w:i/>
                <w:iCs/>
                <w:color w:val="000000" w:themeColor="text1"/>
                <w:spacing w:val="1"/>
              </w:rPr>
              <w:t>u</w:t>
            </w:r>
            <w:r w:rsidRPr="00E10DAD">
              <w:rPr>
                <w:rFonts w:eastAsia="Calibri" w:cs="Times New Roman"/>
                <w:i/>
                <w:iCs/>
                <w:color w:val="000000" w:themeColor="text1"/>
              </w:rPr>
              <w:t>die</w:t>
            </w:r>
            <w:r w:rsidRPr="00E10DAD">
              <w:rPr>
                <w:rFonts w:eastAsia="Calibri" w:cs="Times New Roman"/>
                <w:i/>
                <w:iCs/>
                <w:color w:val="000000" w:themeColor="text1"/>
                <w:spacing w:val="1"/>
              </w:rPr>
              <w:t>n</w:t>
            </w:r>
            <w:r w:rsidRPr="00E10DAD">
              <w:rPr>
                <w:rFonts w:eastAsia="Calibri" w:cs="Times New Roman"/>
                <w:i/>
                <w:iCs/>
                <w:color w:val="000000" w:themeColor="text1"/>
              </w:rPr>
              <w:t>ce</w:t>
            </w:r>
            <w:r w:rsidRPr="00E10DAD">
              <w:rPr>
                <w:rFonts w:eastAsia="Calibri" w:cs="Times New Roman"/>
                <w:color w:val="000000" w:themeColor="text1"/>
              </w:rPr>
              <w:t>,</w:t>
            </w:r>
            <w:r w:rsidRPr="00E10DAD">
              <w:rPr>
                <w:rFonts w:eastAsia="Calibri" w:cs="Times New Roman"/>
                <w:color w:val="000000" w:themeColor="text1"/>
                <w:spacing w:val="-1"/>
              </w:rPr>
              <w:t xml:space="preserve"> </w:t>
            </w:r>
            <w:r w:rsidRPr="00E10DAD">
              <w:rPr>
                <w:rFonts w:eastAsia="Calibri" w:cs="Times New Roman"/>
                <w:i/>
                <w:iCs/>
                <w:color w:val="000000" w:themeColor="text1"/>
              </w:rPr>
              <w:t>a</w:t>
            </w:r>
            <w:r w:rsidRPr="00E10DAD">
              <w:rPr>
                <w:rFonts w:eastAsia="Calibri" w:cs="Times New Roman"/>
                <w:i/>
                <w:iCs/>
                <w:color w:val="000000" w:themeColor="text1"/>
                <w:spacing w:val="1"/>
              </w:rPr>
              <w:t>u</w:t>
            </w:r>
            <w:r w:rsidRPr="00E10DAD">
              <w:rPr>
                <w:rFonts w:eastAsia="Calibri" w:cs="Times New Roman"/>
                <w:i/>
                <w:iCs/>
                <w:color w:val="000000" w:themeColor="text1"/>
              </w:rPr>
              <w:t>di</w:t>
            </w:r>
            <w:r w:rsidRPr="00E10DAD">
              <w:rPr>
                <w:rFonts w:eastAsia="Calibri" w:cs="Times New Roman"/>
                <w:i/>
                <w:iCs/>
                <w:color w:val="000000" w:themeColor="text1"/>
                <w:spacing w:val="1"/>
              </w:rPr>
              <w:t>t</w:t>
            </w:r>
            <w:r w:rsidRPr="00E10DAD">
              <w:rPr>
                <w:rFonts w:eastAsia="Calibri" w:cs="Times New Roman"/>
                <w:i/>
                <w:iCs/>
                <w:color w:val="000000" w:themeColor="text1"/>
                <w:spacing w:val="-1"/>
              </w:rPr>
              <w:t>or</w:t>
            </w:r>
            <w:r w:rsidRPr="00E10DAD">
              <w:rPr>
                <w:rFonts w:eastAsia="Calibri" w:cs="Times New Roman"/>
                <w:i/>
                <w:iCs/>
                <w:color w:val="000000" w:themeColor="text1"/>
              </w:rPr>
              <w:t>y</w:t>
            </w:r>
            <w:r w:rsidRPr="00E10DAD">
              <w:rPr>
                <w:rFonts w:eastAsia="Calibri" w:cs="Times New Roman"/>
                <w:color w:val="000000" w:themeColor="text1"/>
              </w:rPr>
              <w:t>,</w:t>
            </w:r>
            <w:r w:rsidRPr="00E10DAD">
              <w:rPr>
                <w:rFonts w:eastAsia="Calibri" w:cs="Times New Roman"/>
                <w:color w:val="000000" w:themeColor="text1"/>
                <w:spacing w:val="-1"/>
              </w:rPr>
              <w:t xml:space="preserve"> </w:t>
            </w:r>
            <w:r w:rsidRPr="00E10DAD">
              <w:rPr>
                <w:rFonts w:eastAsia="Calibri" w:cs="Times New Roman"/>
                <w:i/>
                <w:iCs/>
                <w:color w:val="000000" w:themeColor="text1"/>
              </w:rPr>
              <w:t>a</w:t>
            </w:r>
            <w:r w:rsidRPr="00E10DAD">
              <w:rPr>
                <w:rFonts w:eastAsia="Calibri" w:cs="Times New Roman"/>
                <w:i/>
                <w:iCs/>
                <w:color w:val="000000" w:themeColor="text1"/>
                <w:spacing w:val="1"/>
              </w:rPr>
              <w:t>u</w:t>
            </w:r>
            <w:r w:rsidRPr="00E10DAD">
              <w:rPr>
                <w:rFonts w:eastAsia="Calibri" w:cs="Times New Roman"/>
                <w:i/>
                <w:iCs/>
                <w:color w:val="000000" w:themeColor="text1"/>
              </w:rPr>
              <w:t>dibl</w:t>
            </w:r>
            <w:r w:rsidRPr="00E10DAD">
              <w:rPr>
                <w:rFonts w:eastAsia="Calibri" w:cs="Times New Roman"/>
                <w:i/>
                <w:iCs/>
                <w:color w:val="000000" w:themeColor="text1"/>
                <w:spacing w:val="3"/>
              </w:rPr>
              <w:t>e</w:t>
            </w:r>
            <w:r w:rsidRPr="00E10DAD">
              <w:rPr>
                <w:rFonts w:eastAsia="Calibri" w:cs="Times New Roman"/>
                <w:color w:val="000000" w:themeColor="text1"/>
              </w:rPr>
              <w:t>).</w:t>
            </w:r>
          </w:p>
          <w:p w:rsidR="00483E51" w:rsidRPr="00E10DAD" w:rsidRDefault="00483E51" w:rsidP="00D9431B">
            <w:pPr>
              <w:rPr>
                <w:rFonts w:eastAsia="Calibri" w:cs="Times New Roman"/>
                <w:color w:val="000000" w:themeColor="text1"/>
              </w:rPr>
            </w:pPr>
            <w:r w:rsidRPr="00E10DAD">
              <w:rPr>
                <w:rFonts w:eastAsia="Calibri" w:cs="Times New Roman"/>
                <w:color w:val="000000" w:themeColor="text1"/>
              </w:rPr>
              <w:t>c. Consult reference materials (e.g., dictionaries, glossaries, thesauruses and specialized reference materials), both print and digital, to find the pronunciation of a word or determine or clarify its precise meaning or its part of speech.</w:t>
            </w:r>
          </w:p>
          <w:p w:rsidR="00483E51" w:rsidRPr="00E10DAD" w:rsidRDefault="00483E51" w:rsidP="00D9431B">
            <w:pPr>
              <w:rPr>
                <w:rFonts w:eastAsia="Calibri" w:cs="Times New Roman"/>
                <w:bCs/>
                <w:color w:val="000000" w:themeColor="text1"/>
              </w:rPr>
            </w:pPr>
            <w:r w:rsidRPr="00E10DAD">
              <w:rPr>
                <w:rFonts w:eastAsia="Calibri" w:cs="Times New Roman"/>
                <w:color w:val="000000" w:themeColor="text1"/>
              </w:rPr>
              <w:t>d. Verify the preliminary determination of the meaning of a word or phrase (e.g., by checking the inferred meaning in context or in a dictionary).</w:t>
            </w:r>
          </w:p>
        </w:tc>
        <w:tc>
          <w:tcPr>
            <w:tcW w:w="4836" w:type="dxa"/>
          </w:tcPr>
          <w:p w:rsidR="006958B1" w:rsidRPr="00E10DAD" w:rsidRDefault="00D3473C" w:rsidP="006958B1">
            <w:pPr>
              <w:widowControl w:val="0"/>
              <w:autoSpaceDE w:val="0"/>
              <w:autoSpaceDN w:val="0"/>
              <w:adjustRightInd w:val="0"/>
              <w:rPr>
                <w:color w:val="000000" w:themeColor="text1"/>
              </w:rPr>
            </w:pPr>
            <w:r w:rsidRPr="00E10DAD">
              <w:rPr>
                <w:b/>
                <w:bCs/>
                <w:color w:val="000000" w:themeColor="text1"/>
              </w:rPr>
              <w:t xml:space="preserve">R </w:t>
            </w:r>
            <w:r w:rsidR="006958B1" w:rsidRPr="00E10DAD">
              <w:rPr>
                <w:b/>
                <w:bCs/>
                <w:color w:val="000000" w:themeColor="text1"/>
              </w:rPr>
              <w:t xml:space="preserve">[6] 2.1.1 </w:t>
            </w:r>
            <w:r w:rsidR="006958B1" w:rsidRPr="00E10DAD">
              <w:rPr>
                <w:color w:val="000000" w:themeColor="text1"/>
              </w:rPr>
              <w:t>Demonstrating knowledge of word structure (root words, prefixes, suffixes, abbreviations) and language structure through reading words</w:t>
            </w:r>
            <w:r w:rsidR="00B1133D">
              <w:rPr>
                <w:color w:val="000000" w:themeColor="text1"/>
              </w:rPr>
              <w:t xml:space="preserve"> in text (word order, grammar)</w:t>
            </w:r>
          </w:p>
          <w:p w:rsidR="00420FD4" w:rsidRPr="00E10DAD" w:rsidRDefault="00420FD4" w:rsidP="006958B1">
            <w:pPr>
              <w:widowControl w:val="0"/>
              <w:autoSpaceDE w:val="0"/>
              <w:autoSpaceDN w:val="0"/>
              <w:adjustRightInd w:val="0"/>
              <w:rPr>
                <w:color w:val="000000" w:themeColor="text1"/>
              </w:rPr>
            </w:pPr>
          </w:p>
          <w:p w:rsidR="00420FD4" w:rsidRDefault="00D3473C" w:rsidP="006958B1">
            <w:pPr>
              <w:widowControl w:val="0"/>
              <w:autoSpaceDE w:val="0"/>
              <w:autoSpaceDN w:val="0"/>
              <w:adjustRightInd w:val="0"/>
              <w:rPr>
                <w:color w:val="000000" w:themeColor="text1"/>
              </w:rPr>
            </w:pPr>
            <w:r w:rsidRPr="00E10DAD">
              <w:rPr>
                <w:b/>
                <w:bCs/>
                <w:color w:val="000000" w:themeColor="text1"/>
              </w:rPr>
              <w:t xml:space="preserve">R </w:t>
            </w:r>
            <w:r w:rsidR="006958B1" w:rsidRPr="00E10DAD">
              <w:rPr>
                <w:b/>
                <w:bCs/>
                <w:color w:val="000000" w:themeColor="text1"/>
              </w:rPr>
              <w:t xml:space="preserve">[6] 2.1.2 </w:t>
            </w:r>
            <w:r w:rsidR="006958B1" w:rsidRPr="00E10DAD">
              <w:rPr>
                <w:color w:val="000000" w:themeColor="text1"/>
              </w:rPr>
              <w:t xml:space="preserve">Determining the meaning of unfamiliar words using knowledge of word families, phonetics, context and visual cues, structural elements (contractions, compound words, root words, prefixes, suffixes, plurals) </w:t>
            </w:r>
          </w:p>
          <w:p w:rsidR="00420FD4" w:rsidRPr="00E10DAD" w:rsidRDefault="00420FD4" w:rsidP="006958B1">
            <w:pPr>
              <w:widowControl w:val="0"/>
              <w:autoSpaceDE w:val="0"/>
              <w:autoSpaceDN w:val="0"/>
              <w:adjustRightInd w:val="0"/>
              <w:rPr>
                <w:color w:val="000000" w:themeColor="text1"/>
              </w:rPr>
            </w:pPr>
          </w:p>
          <w:p w:rsidR="00D3473C" w:rsidRPr="00E10DAD" w:rsidRDefault="00D3473C" w:rsidP="00D3473C">
            <w:pPr>
              <w:widowControl w:val="0"/>
              <w:autoSpaceDE w:val="0"/>
              <w:autoSpaceDN w:val="0"/>
              <w:adjustRightInd w:val="0"/>
              <w:rPr>
                <w:color w:val="000000" w:themeColor="text1"/>
              </w:rPr>
            </w:pPr>
            <w:r w:rsidRPr="00E10DAD">
              <w:rPr>
                <w:b/>
                <w:color w:val="000000" w:themeColor="text1"/>
              </w:rPr>
              <w:t xml:space="preserve">W [6] 2.6.1 </w:t>
            </w:r>
            <w:r w:rsidRPr="00E10DAD">
              <w:rPr>
                <w:color w:val="000000" w:themeColor="text1"/>
              </w:rPr>
              <w:t>Looking up spelling or definitions of words in dictionaries or correcting misspellings using software programs, including choosing the correct spelling option among several choices (L)</w:t>
            </w:r>
          </w:p>
          <w:p w:rsidR="00D3473C" w:rsidRPr="00E10DAD" w:rsidRDefault="00D3473C" w:rsidP="00D3473C">
            <w:pPr>
              <w:widowControl w:val="0"/>
              <w:autoSpaceDE w:val="0"/>
              <w:autoSpaceDN w:val="0"/>
              <w:adjustRightInd w:val="0"/>
              <w:rPr>
                <w:b/>
                <w:color w:val="000000" w:themeColor="text1"/>
              </w:rPr>
            </w:pPr>
          </w:p>
          <w:p w:rsidR="006958B1" w:rsidRPr="00E10DAD" w:rsidRDefault="00D3473C" w:rsidP="00D3473C">
            <w:pPr>
              <w:widowControl w:val="0"/>
              <w:autoSpaceDE w:val="0"/>
              <w:autoSpaceDN w:val="0"/>
              <w:adjustRightInd w:val="0"/>
              <w:rPr>
                <w:color w:val="000000" w:themeColor="text1"/>
              </w:rPr>
            </w:pPr>
            <w:r w:rsidRPr="00E10DAD">
              <w:rPr>
                <w:b/>
                <w:color w:val="000000" w:themeColor="text1"/>
              </w:rPr>
              <w:t xml:space="preserve">W [6] 2.6.2 </w:t>
            </w:r>
            <w:r w:rsidRPr="00E10DAD">
              <w:rPr>
                <w:color w:val="000000" w:themeColor="text1"/>
              </w:rPr>
              <w:t>Using a thesaurus to find synonyms for common words (L)</w:t>
            </w:r>
          </w:p>
          <w:p w:rsidR="00483E51" w:rsidRPr="00E10DAD" w:rsidRDefault="00483E51" w:rsidP="00D9431B">
            <w:pPr>
              <w:rPr>
                <w:color w:val="000000" w:themeColor="text1"/>
              </w:rPr>
            </w:pPr>
          </w:p>
        </w:tc>
        <w:tc>
          <w:tcPr>
            <w:tcW w:w="4836" w:type="dxa"/>
          </w:tcPr>
          <w:p w:rsidR="00D3473C" w:rsidRPr="00E10DAD" w:rsidRDefault="00D3473C" w:rsidP="002E50FF">
            <w:pPr>
              <w:pStyle w:val="Default"/>
              <w:spacing w:line="223" w:lineRule="atLeast"/>
              <w:rPr>
                <w:rFonts w:asciiTheme="minorHAnsi" w:eastAsia="Times New Roman" w:hAnsiTheme="minorHAnsi" w:cs="Times New Roman"/>
                <w:color w:val="000000" w:themeColor="text1"/>
                <w:sz w:val="22"/>
                <w:szCs w:val="22"/>
              </w:rPr>
            </w:pPr>
            <w:r w:rsidRPr="00E10DAD">
              <w:rPr>
                <w:rFonts w:asciiTheme="minorHAnsi" w:eastAsia="Times New Roman" w:hAnsiTheme="minorHAnsi" w:cs="Times New Roman"/>
                <w:color w:val="000000" w:themeColor="text1"/>
                <w:sz w:val="22"/>
                <w:szCs w:val="22"/>
              </w:rPr>
              <w:t xml:space="preserve">The </w:t>
            </w:r>
            <w:r w:rsidR="00EE4EFA">
              <w:rPr>
                <w:rFonts w:asciiTheme="minorHAnsi" w:eastAsia="Times New Roman" w:hAnsiTheme="minorHAnsi" w:cs="Times New Roman"/>
                <w:color w:val="000000" w:themeColor="text1"/>
                <w:sz w:val="22"/>
                <w:szCs w:val="22"/>
              </w:rPr>
              <w:t>new</w:t>
            </w:r>
            <w:r w:rsidRPr="00E10DAD">
              <w:rPr>
                <w:rFonts w:asciiTheme="minorHAnsi" w:eastAsia="Times New Roman" w:hAnsiTheme="minorHAnsi" w:cs="Times New Roman"/>
                <w:color w:val="000000" w:themeColor="text1"/>
                <w:sz w:val="22"/>
                <w:szCs w:val="22"/>
              </w:rPr>
              <w:t xml:space="preserve"> standard is a good match with the GLEs.</w:t>
            </w:r>
          </w:p>
          <w:p w:rsidR="00483E51" w:rsidRPr="00E10DAD" w:rsidRDefault="00483E51" w:rsidP="00090CD2">
            <w:pPr>
              <w:rPr>
                <w:rFonts w:cs="Times New Roman"/>
                <w:b/>
                <w:color w:val="000000" w:themeColor="text1"/>
              </w:rPr>
            </w:pPr>
          </w:p>
          <w:p w:rsidR="00D3473C" w:rsidRPr="00E10DAD" w:rsidRDefault="00D3473C" w:rsidP="00090CD2">
            <w:pPr>
              <w:rPr>
                <w:rFonts w:eastAsia="Calibri" w:cs="Times New Roman"/>
                <w:bCs/>
                <w:color w:val="000000" w:themeColor="text1"/>
              </w:rPr>
            </w:pPr>
          </w:p>
        </w:tc>
      </w:tr>
      <w:tr w:rsidR="00483E51" w:rsidRPr="00E10DAD" w:rsidTr="00A66604">
        <w:trPr>
          <w:trHeight w:val="3531"/>
        </w:trPr>
        <w:tc>
          <w:tcPr>
            <w:tcW w:w="4836" w:type="dxa"/>
          </w:tcPr>
          <w:p w:rsidR="00483E51" w:rsidRPr="00E10DAD" w:rsidRDefault="00483E51" w:rsidP="00D9431B">
            <w:pPr>
              <w:autoSpaceDE w:val="0"/>
              <w:autoSpaceDN w:val="0"/>
              <w:adjustRightInd w:val="0"/>
              <w:rPr>
                <w:rFonts w:eastAsia="Calibri" w:cs="Times New Roman"/>
                <w:bCs/>
                <w:color w:val="000000" w:themeColor="text1"/>
              </w:rPr>
            </w:pPr>
            <w:r w:rsidRPr="00E10DAD">
              <w:rPr>
                <w:rFonts w:eastAsia="Calibri" w:cs="Times New Roman"/>
                <w:b/>
                <w:bCs/>
                <w:color w:val="000000" w:themeColor="text1"/>
              </w:rPr>
              <w:lastRenderedPageBreak/>
              <w:t>5.</w:t>
            </w:r>
            <w:r w:rsidRPr="00E10DAD">
              <w:rPr>
                <w:rFonts w:eastAsia="Calibri" w:cs="Times New Roman"/>
                <w:bCs/>
                <w:color w:val="000000" w:themeColor="text1"/>
              </w:rPr>
              <w:t xml:space="preserve"> </w:t>
            </w:r>
            <w:r w:rsidRPr="00E10DAD">
              <w:rPr>
                <w:rFonts w:eastAsia="Calibri" w:cs="Times New Roman"/>
                <w:color w:val="000000" w:themeColor="text1"/>
                <w:spacing w:val="-1"/>
              </w:rPr>
              <w:t>D</w:t>
            </w:r>
            <w:r w:rsidRPr="00E10DAD">
              <w:rPr>
                <w:rFonts w:eastAsia="Calibri" w:cs="Times New Roman"/>
                <w:color w:val="000000" w:themeColor="text1"/>
                <w:spacing w:val="1"/>
              </w:rPr>
              <w:t>em</w:t>
            </w:r>
            <w:r w:rsidRPr="00E10DAD">
              <w:rPr>
                <w:rFonts w:eastAsia="Calibri" w:cs="Times New Roman"/>
                <w:color w:val="000000" w:themeColor="text1"/>
              </w:rPr>
              <w:t>onstr</w:t>
            </w:r>
            <w:r w:rsidRPr="00E10DAD">
              <w:rPr>
                <w:rFonts w:eastAsia="Calibri" w:cs="Times New Roman"/>
                <w:color w:val="000000" w:themeColor="text1"/>
                <w:spacing w:val="2"/>
              </w:rPr>
              <w:t>a</w:t>
            </w:r>
            <w:r w:rsidRPr="00E10DAD">
              <w:rPr>
                <w:rFonts w:eastAsia="Calibri" w:cs="Times New Roman"/>
                <w:color w:val="000000" w:themeColor="text1"/>
              </w:rPr>
              <w:t>te unde</w:t>
            </w:r>
            <w:r w:rsidRPr="00E10DAD">
              <w:rPr>
                <w:rFonts w:eastAsia="Calibri" w:cs="Times New Roman"/>
                <w:color w:val="000000" w:themeColor="text1"/>
                <w:spacing w:val="1"/>
              </w:rPr>
              <w:t>r</w:t>
            </w:r>
            <w:r w:rsidRPr="00E10DAD">
              <w:rPr>
                <w:rFonts w:eastAsia="Calibri" w:cs="Times New Roman"/>
                <w:color w:val="000000" w:themeColor="text1"/>
              </w:rPr>
              <w:t>st</w:t>
            </w:r>
            <w:r w:rsidRPr="00E10DAD">
              <w:rPr>
                <w:rFonts w:eastAsia="Calibri" w:cs="Times New Roman"/>
                <w:color w:val="000000" w:themeColor="text1"/>
                <w:spacing w:val="-1"/>
              </w:rPr>
              <w:t>a</w:t>
            </w:r>
            <w:r w:rsidRPr="00E10DAD">
              <w:rPr>
                <w:rFonts w:eastAsia="Calibri" w:cs="Times New Roman"/>
                <w:color w:val="000000" w:themeColor="text1"/>
              </w:rPr>
              <w:t>nd</w:t>
            </w:r>
            <w:r w:rsidRPr="00E10DAD">
              <w:rPr>
                <w:rFonts w:eastAsia="Calibri" w:cs="Times New Roman"/>
                <w:color w:val="000000" w:themeColor="text1"/>
                <w:spacing w:val="2"/>
              </w:rPr>
              <w:t>i</w:t>
            </w:r>
            <w:r w:rsidRPr="00E10DAD">
              <w:rPr>
                <w:rFonts w:eastAsia="Calibri" w:cs="Times New Roman"/>
                <w:color w:val="000000" w:themeColor="text1"/>
              </w:rPr>
              <w:t>ng</w:t>
            </w:r>
            <w:r w:rsidRPr="00E10DAD">
              <w:rPr>
                <w:rFonts w:eastAsia="Calibri" w:cs="Times New Roman"/>
                <w:color w:val="000000" w:themeColor="text1"/>
                <w:spacing w:val="-3"/>
              </w:rPr>
              <w:t xml:space="preserve"> </w:t>
            </w:r>
            <w:r w:rsidRPr="00E10DAD">
              <w:rPr>
                <w:rFonts w:eastAsia="Calibri" w:cs="Times New Roman"/>
                <w:color w:val="000000" w:themeColor="text1"/>
              </w:rPr>
              <w:t xml:space="preserve">of </w:t>
            </w:r>
            <w:r w:rsidRPr="00E10DAD">
              <w:rPr>
                <w:rFonts w:eastAsia="Calibri" w:cs="Times New Roman"/>
                <w:color w:val="000000" w:themeColor="text1"/>
                <w:spacing w:val="1"/>
              </w:rPr>
              <w:t>f</w:t>
            </w:r>
            <w:r w:rsidRPr="00E10DAD">
              <w:rPr>
                <w:rFonts w:eastAsia="Calibri" w:cs="Times New Roman"/>
                <w:color w:val="000000" w:themeColor="text1"/>
              </w:rPr>
              <w:t>i</w:t>
            </w:r>
            <w:r w:rsidRPr="00E10DAD">
              <w:rPr>
                <w:rFonts w:eastAsia="Calibri" w:cs="Times New Roman"/>
                <w:color w:val="000000" w:themeColor="text1"/>
                <w:spacing w:val="-1"/>
              </w:rPr>
              <w:t>g</w:t>
            </w:r>
            <w:r w:rsidRPr="00E10DAD">
              <w:rPr>
                <w:rFonts w:eastAsia="Calibri" w:cs="Times New Roman"/>
                <w:color w:val="000000" w:themeColor="text1"/>
              </w:rPr>
              <w:t>u</w:t>
            </w:r>
            <w:r w:rsidRPr="00E10DAD">
              <w:rPr>
                <w:rFonts w:eastAsia="Calibri" w:cs="Times New Roman"/>
                <w:color w:val="000000" w:themeColor="text1"/>
                <w:spacing w:val="1"/>
              </w:rPr>
              <w:t>r</w:t>
            </w:r>
            <w:r w:rsidRPr="00E10DAD">
              <w:rPr>
                <w:rFonts w:eastAsia="Calibri" w:cs="Times New Roman"/>
                <w:color w:val="000000" w:themeColor="text1"/>
                <w:spacing w:val="-1"/>
              </w:rPr>
              <w:t>a</w:t>
            </w:r>
            <w:r w:rsidRPr="00E10DAD">
              <w:rPr>
                <w:rFonts w:eastAsia="Calibri" w:cs="Times New Roman"/>
                <w:color w:val="000000" w:themeColor="text1"/>
              </w:rPr>
              <w:t>tive languag</w:t>
            </w:r>
            <w:r w:rsidRPr="00E10DAD">
              <w:rPr>
                <w:rFonts w:eastAsia="Calibri" w:cs="Times New Roman"/>
                <w:color w:val="000000" w:themeColor="text1"/>
                <w:spacing w:val="1"/>
              </w:rPr>
              <w:t>e</w:t>
            </w:r>
            <w:r w:rsidRPr="00E10DAD">
              <w:rPr>
                <w:rFonts w:eastAsia="Calibri" w:cs="Times New Roman"/>
                <w:color w:val="000000" w:themeColor="text1"/>
              </w:rPr>
              <w:t>,</w:t>
            </w:r>
            <w:r w:rsidRPr="00E10DAD">
              <w:rPr>
                <w:rFonts w:eastAsia="Calibri" w:cs="Times New Roman"/>
                <w:color w:val="000000" w:themeColor="text1"/>
                <w:spacing w:val="-5"/>
              </w:rPr>
              <w:t xml:space="preserve"> </w:t>
            </w:r>
            <w:r w:rsidRPr="00E10DAD">
              <w:rPr>
                <w:rFonts w:eastAsia="Calibri" w:cs="Times New Roman"/>
                <w:color w:val="000000" w:themeColor="text1"/>
                <w:spacing w:val="-1"/>
              </w:rPr>
              <w:t>w</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 xml:space="preserve">d </w:t>
            </w:r>
            <w:r w:rsidRPr="00E10DAD">
              <w:rPr>
                <w:rFonts w:eastAsia="Calibri" w:cs="Times New Roman"/>
                <w:color w:val="000000" w:themeColor="text1"/>
                <w:spacing w:val="1"/>
              </w:rPr>
              <w:t>re</w:t>
            </w:r>
            <w:r w:rsidRPr="00E10DAD">
              <w:rPr>
                <w:rFonts w:eastAsia="Calibri" w:cs="Times New Roman"/>
                <w:color w:val="000000" w:themeColor="text1"/>
              </w:rPr>
              <w:t>la</w:t>
            </w:r>
            <w:r w:rsidRPr="00E10DAD">
              <w:rPr>
                <w:rFonts w:eastAsia="Calibri" w:cs="Times New Roman"/>
                <w:color w:val="000000" w:themeColor="text1"/>
                <w:spacing w:val="-1"/>
              </w:rPr>
              <w:t>t</w:t>
            </w:r>
            <w:r w:rsidRPr="00E10DAD">
              <w:rPr>
                <w:rFonts w:eastAsia="Calibri" w:cs="Times New Roman"/>
                <w:color w:val="000000" w:themeColor="text1"/>
              </w:rPr>
              <w:t>ions</w:t>
            </w:r>
            <w:r w:rsidRPr="00E10DAD">
              <w:rPr>
                <w:rFonts w:eastAsia="Calibri" w:cs="Times New Roman"/>
                <w:color w:val="000000" w:themeColor="text1"/>
                <w:spacing w:val="-1"/>
              </w:rPr>
              <w:t>h</w:t>
            </w:r>
            <w:r w:rsidRPr="00E10DAD">
              <w:rPr>
                <w:rFonts w:eastAsia="Calibri" w:cs="Times New Roman"/>
                <w:color w:val="000000" w:themeColor="text1"/>
                <w:spacing w:val="2"/>
              </w:rPr>
              <w:t>i</w:t>
            </w:r>
            <w:r w:rsidRPr="00E10DAD">
              <w:rPr>
                <w:rFonts w:eastAsia="Calibri" w:cs="Times New Roman"/>
                <w:color w:val="000000" w:themeColor="text1"/>
              </w:rPr>
              <w:t>ps, a</w:t>
            </w:r>
            <w:r w:rsidRPr="00E10DAD">
              <w:rPr>
                <w:rFonts w:eastAsia="Calibri" w:cs="Times New Roman"/>
                <w:color w:val="000000" w:themeColor="text1"/>
                <w:spacing w:val="2"/>
              </w:rPr>
              <w:t>n</w:t>
            </w:r>
            <w:r w:rsidRPr="00E10DAD">
              <w:rPr>
                <w:rFonts w:eastAsia="Calibri" w:cs="Times New Roman"/>
                <w:color w:val="000000" w:themeColor="text1"/>
              </w:rPr>
              <w:t>d</w:t>
            </w:r>
            <w:r w:rsidRPr="00E10DAD">
              <w:rPr>
                <w:rFonts w:eastAsia="Calibri" w:cs="Times New Roman"/>
                <w:color w:val="000000" w:themeColor="text1"/>
                <w:spacing w:val="-1"/>
              </w:rPr>
              <w:t xml:space="preserve"> </w:t>
            </w:r>
            <w:r w:rsidRPr="00E10DAD">
              <w:rPr>
                <w:rFonts w:eastAsia="Calibri" w:cs="Times New Roman"/>
                <w:color w:val="000000" w:themeColor="text1"/>
              </w:rPr>
              <w:t>nu</w:t>
            </w:r>
            <w:r w:rsidRPr="00E10DAD">
              <w:rPr>
                <w:rFonts w:eastAsia="Calibri" w:cs="Times New Roman"/>
                <w:color w:val="000000" w:themeColor="text1"/>
                <w:spacing w:val="-1"/>
              </w:rPr>
              <w:t>a</w:t>
            </w:r>
            <w:r w:rsidRPr="00E10DAD">
              <w:rPr>
                <w:rFonts w:eastAsia="Calibri" w:cs="Times New Roman"/>
                <w:color w:val="000000" w:themeColor="text1"/>
              </w:rPr>
              <w:t>nc</w:t>
            </w:r>
            <w:r w:rsidRPr="00E10DAD">
              <w:rPr>
                <w:rFonts w:eastAsia="Calibri" w:cs="Times New Roman"/>
                <w:color w:val="000000" w:themeColor="text1"/>
                <w:spacing w:val="1"/>
              </w:rPr>
              <w:t>e</w:t>
            </w:r>
            <w:r w:rsidRPr="00E10DAD">
              <w:rPr>
                <w:rFonts w:eastAsia="Calibri" w:cs="Times New Roman"/>
                <w:color w:val="000000" w:themeColor="text1"/>
              </w:rPr>
              <w:t>s</w:t>
            </w:r>
            <w:r w:rsidRPr="00E10DAD">
              <w:rPr>
                <w:rFonts w:eastAsia="Calibri" w:cs="Times New Roman"/>
                <w:color w:val="000000" w:themeColor="text1"/>
                <w:spacing w:val="-2"/>
              </w:rPr>
              <w:t xml:space="preserve"> </w:t>
            </w:r>
            <w:r w:rsidRPr="00E10DAD">
              <w:rPr>
                <w:rFonts w:eastAsia="Calibri" w:cs="Times New Roman"/>
                <w:color w:val="000000" w:themeColor="text1"/>
              </w:rPr>
              <w:t>in</w:t>
            </w:r>
            <w:r w:rsidRPr="00E10DAD">
              <w:rPr>
                <w:rFonts w:eastAsia="Calibri" w:cs="Times New Roman"/>
                <w:color w:val="000000" w:themeColor="text1"/>
                <w:spacing w:val="2"/>
              </w:rPr>
              <w:t xml:space="preserve"> </w:t>
            </w:r>
            <w:r w:rsidRPr="00E10DAD">
              <w:rPr>
                <w:rFonts w:eastAsia="Calibri" w:cs="Times New Roman"/>
                <w:color w:val="000000" w:themeColor="text1"/>
                <w:spacing w:val="-1"/>
              </w:rPr>
              <w:t>w</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d</w:t>
            </w:r>
            <w:r w:rsidRPr="00E10DAD">
              <w:rPr>
                <w:rFonts w:eastAsia="Calibri" w:cs="Times New Roman"/>
                <w:color w:val="000000" w:themeColor="text1"/>
                <w:spacing w:val="-1"/>
              </w:rPr>
              <w:t xml:space="preserve"> </w:t>
            </w:r>
            <w:r w:rsidRPr="00E10DAD">
              <w:rPr>
                <w:rFonts w:eastAsia="Calibri" w:cs="Times New Roman"/>
                <w:color w:val="000000" w:themeColor="text1"/>
                <w:spacing w:val="1"/>
              </w:rPr>
              <w:t>me</w:t>
            </w:r>
            <w:r w:rsidRPr="00E10DAD">
              <w:rPr>
                <w:rFonts w:eastAsia="Calibri" w:cs="Times New Roman"/>
                <w:color w:val="000000" w:themeColor="text1"/>
                <w:spacing w:val="-1"/>
              </w:rPr>
              <w:t>a</w:t>
            </w:r>
            <w:r w:rsidRPr="00E10DAD">
              <w:rPr>
                <w:rFonts w:eastAsia="Calibri" w:cs="Times New Roman"/>
                <w:color w:val="000000" w:themeColor="text1"/>
              </w:rPr>
              <w:t>nin</w:t>
            </w:r>
            <w:r w:rsidRPr="00E10DAD">
              <w:rPr>
                <w:rFonts w:eastAsia="Calibri" w:cs="Times New Roman"/>
                <w:color w:val="000000" w:themeColor="text1"/>
                <w:spacing w:val="1"/>
              </w:rPr>
              <w:t>g</w:t>
            </w:r>
            <w:r w:rsidRPr="00E10DAD">
              <w:rPr>
                <w:rFonts w:eastAsia="Calibri" w:cs="Times New Roman"/>
                <w:color w:val="000000" w:themeColor="text1"/>
              </w:rPr>
              <w:t>s.</w:t>
            </w:r>
          </w:p>
          <w:p w:rsidR="00483E51" w:rsidRPr="00E10DAD" w:rsidRDefault="00483E51" w:rsidP="00D9431B">
            <w:pPr>
              <w:autoSpaceDE w:val="0"/>
              <w:autoSpaceDN w:val="0"/>
              <w:adjustRightInd w:val="0"/>
              <w:rPr>
                <w:rFonts w:eastAsia="Calibri" w:cs="Times New Roman"/>
                <w:color w:val="000000" w:themeColor="text1"/>
              </w:rPr>
            </w:pPr>
            <w:r w:rsidRPr="00E10DAD">
              <w:rPr>
                <w:rFonts w:eastAsia="Calibri" w:cs="Times New Roman"/>
                <w:color w:val="000000" w:themeColor="text1"/>
              </w:rPr>
              <w:t xml:space="preserve">a. </w:t>
            </w:r>
            <w:r w:rsidRPr="00E10DAD">
              <w:rPr>
                <w:rFonts w:eastAsia="Calibri" w:cs="Times New Roman"/>
                <w:color w:val="000000" w:themeColor="text1"/>
                <w:spacing w:val="1"/>
              </w:rPr>
              <w:t>I</w:t>
            </w:r>
            <w:r w:rsidRPr="00E10DAD">
              <w:rPr>
                <w:rFonts w:eastAsia="Calibri" w:cs="Times New Roman"/>
                <w:color w:val="000000" w:themeColor="text1"/>
              </w:rPr>
              <w:t>n</w:t>
            </w:r>
            <w:r w:rsidRPr="00E10DAD">
              <w:rPr>
                <w:rFonts w:eastAsia="Calibri" w:cs="Times New Roman"/>
                <w:color w:val="000000" w:themeColor="text1"/>
                <w:spacing w:val="-1"/>
              </w:rPr>
              <w:t>t</w:t>
            </w:r>
            <w:r w:rsidRPr="00E10DAD">
              <w:rPr>
                <w:rFonts w:eastAsia="Calibri" w:cs="Times New Roman"/>
                <w:color w:val="000000" w:themeColor="text1"/>
                <w:spacing w:val="1"/>
              </w:rPr>
              <w:t>er</w:t>
            </w:r>
            <w:r w:rsidRPr="00E10DAD">
              <w:rPr>
                <w:rFonts w:eastAsia="Calibri" w:cs="Times New Roman"/>
                <w:color w:val="000000" w:themeColor="text1"/>
              </w:rPr>
              <w:t>p</w:t>
            </w:r>
            <w:r w:rsidRPr="00E10DAD">
              <w:rPr>
                <w:rFonts w:eastAsia="Calibri" w:cs="Times New Roman"/>
                <w:color w:val="000000" w:themeColor="text1"/>
                <w:spacing w:val="1"/>
              </w:rPr>
              <w:t>re</w:t>
            </w:r>
            <w:r w:rsidRPr="00E10DAD">
              <w:rPr>
                <w:rFonts w:eastAsia="Calibri" w:cs="Times New Roman"/>
                <w:color w:val="000000" w:themeColor="text1"/>
              </w:rPr>
              <w:t>t</w:t>
            </w:r>
            <w:r w:rsidRPr="00E10DAD">
              <w:rPr>
                <w:rFonts w:eastAsia="Calibri" w:cs="Times New Roman"/>
                <w:color w:val="000000" w:themeColor="text1"/>
                <w:spacing w:val="-1"/>
              </w:rPr>
              <w:t xml:space="preserve"> the intent or meaning of </w:t>
            </w:r>
            <w:r w:rsidRPr="00E10DAD">
              <w:rPr>
                <w:rFonts w:eastAsia="Calibri" w:cs="Times New Roman"/>
                <w:color w:val="000000" w:themeColor="text1"/>
                <w:spacing w:val="1"/>
              </w:rPr>
              <w:t>f</w:t>
            </w:r>
            <w:r w:rsidRPr="00E10DAD">
              <w:rPr>
                <w:rFonts w:eastAsia="Calibri" w:cs="Times New Roman"/>
                <w:color w:val="000000" w:themeColor="text1"/>
              </w:rPr>
              <w:t>i</w:t>
            </w:r>
            <w:r w:rsidRPr="00E10DAD">
              <w:rPr>
                <w:rFonts w:eastAsia="Calibri" w:cs="Times New Roman"/>
                <w:color w:val="000000" w:themeColor="text1"/>
                <w:spacing w:val="1"/>
              </w:rPr>
              <w:t>g</w:t>
            </w:r>
            <w:r w:rsidRPr="00E10DAD">
              <w:rPr>
                <w:rFonts w:eastAsia="Calibri" w:cs="Times New Roman"/>
                <w:color w:val="000000" w:themeColor="text1"/>
              </w:rPr>
              <w:t>u</w:t>
            </w:r>
            <w:r w:rsidRPr="00E10DAD">
              <w:rPr>
                <w:rFonts w:eastAsia="Calibri" w:cs="Times New Roman"/>
                <w:color w:val="000000" w:themeColor="text1"/>
                <w:spacing w:val="1"/>
              </w:rPr>
              <w:t>re</w:t>
            </w:r>
            <w:r w:rsidRPr="00E10DAD">
              <w:rPr>
                <w:rFonts w:eastAsia="Calibri" w:cs="Times New Roman"/>
                <w:color w:val="000000" w:themeColor="text1"/>
              </w:rPr>
              <w:t>s</w:t>
            </w:r>
            <w:r w:rsidRPr="00E10DAD">
              <w:rPr>
                <w:rFonts w:eastAsia="Calibri" w:cs="Times New Roman"/>
                <w:color w:val="000000" w:themeColor="text1"/>
                <w:spacing w:val="-3"/>
              </w:rPr>
              <w:t xml:space="preserve"> </w:t>
            </w:r>
            <w:r w:rsidRPr="00E10DAD">
              <w:rPr>
                <w:rFonts w:eastAsia="Calibri" w:cs="Times New Roman"/>
                <w:color w:val="000000" w:themeColor="text1"/>
              </w:rPr>
              <w:t>of sp</w:t>
            </w:r>
            <w:r w:rsidRPr="00E10DAD">
              <w:rPr>
                <w:rFonts w:eastAsia="Calibri" w:cs="Times New Roman"/>
                <w:color w:val="000000" w:themeColor="text1"/>
                <w:spacing w:val="1"/>
              </w:rPr>
              <w:t>ee</w:t>
            </w:r>
            <w:r w:rsidRPr="00E10DAD">
              <w:rPr>
                <w:rFonts w:eastAsia="Calibri" w:cs="Times New Roman"/>
                <w:color w:val="000000" w:themeColor="text1"/>
              </w:rPr>
              <w:t>ch</w:t>
            </w:r>
            <w:r w:rsidRPr="00E10DAD">
              <w:rPr>
                <w:rFonts w:eastAsia="Calibri" w:cs="Times New Roman"/>
                <w:color w:val="000000" w:themeColor="text1"/>
                <w:spacing w:val="-2"/>
              </w:rPr>
              <w:t xml:space="preserve"> </w:t>
            </w:r>
            <w:r w:rsidRPr="00E10DAD">
              <w:rPr>
                <w:rFonts w:eastAsia="Calibri" w:cs="Times New Roman"/>
                <w:color w:val="000000" w:themeColor="text1"/>
              </w:rPr>
              <w:t>(</w:t>
            </w:r>
            <w:r w:rsidRPr="00E10DAD">
              <w:rPr>
                <w:rFonts w:eastAsia="Calibri" w:cs="Times New Roman"/>
                <w:color w:val="000000" w:themeColor="text1"/>
                <w:spacing w:val="1"/>
              </w:rPr>
              <w:t>e</w:t>
            </w:r>
            <w:r w:rsidRPr="00E10DAD">
              <w:rPr>
                <w:rFonts w:eastAsia="Calibri" w:cs="Times New Roman"/>
                <w:color w:val="000000" w:themeColor="text1"/>
              </w:rPr>
              <w:t>.g.,</w:t>
            </w:r>
            <w:r w:rsidRPr="00E10DAD">
              <w:rPr>
                <w:rFonts w:eastAsia="Calibri" w:cs="Times New Roman"/>
                <w:color w:val="000000" w:themeColor="text1"/>
                <w:spacing w:val="-1"/>
              </w:rPr>
              <w:t xml:space="preserve"> </w:t>
            </w:r>
            <w:r w:rsidRPr="00E10DAD">
              <w:rPr>
                <w:rFonts w:eastAsia="Calibri" w:cs="Times New Roman"/>
                <w:color w:val="000000" w:themeColor="text1"/>
              </w:rPr>
              <w:t>pe</w:t>
            </w:r>
            <w:r w:rsidRPr="00E10DAD">
              <w:rPr>
                <w:rFonts w:eastAsia="Calibri" w:cs="Times New Roman"/>
                <w:color w:val="000000" w:themeColor="text1"/>
                <w:spacing w:val="1"/>
              </w:rPr>
              <w:t>r</w:t>
            </w:r>
            <w:r w:rsidRPr="00E10DAD">
              <w:rPr>
                <w:rFonts w:eastAsia="Calibri" w:cs="Times New Roman"/>
                <w:color w:val="000000" w:themeColor="text1"/>
              </w:rPr>
              <w:t>soni</w:t>
            </w:r>
            <w:r w:rsidRPr="00E10DAD">
              <w:rPr>
                <w:rFonts w:eastAsia="Calibri" w:cs="Times New Roman"/>
                <w:color w:val="000000" w:themeColor="text1"/>
                <w:spacing w:val="1"/>
              </w:rPr>
              <w:t>f</w:t>
            </w:r>
            <w:r w:rsidRPr="00E10DAD">
              <w:rPr>
                <w:rFonts w:eastAsia="Calibri" w:cs="Times New Roman"/>
                <w:color w:val="000000" w:themeColor="text1"/>
              </w:rPr>
              <w:t>ic</w:t>
            </w:r>
            <w:r w:rsidRPr="00E10DAD">
              <w:rPr>
                <w:rFonts w:eastAsia="Calibri" w:cs="Times New Roman"/>
                <w:color w:val="000000" w:themeColor="text1"/>
                <w:spacing w:val="-1"/>
              </w:rPr>
              <w:t>a</w:t>
            </w:r>
            <w:r w:rsidRPr="00E10DAD">
              <w:rPr>
                <w:rFonts w:eastAsia="Calibri" w:cs="Times New Roman"/>
                <w:color w:val="000000" w:themeColor="text1"/>
              </w:rPr>
              <w:t>ti</w:t>
            </w:r>
            <w:r w:rsidRPr="00E10DAD">
              <w:rPr>
                <w:rFonts w:eastAsia="Calibri" w:cs="Times New Roman"/>
                <w:color w:val="000000" w:themeColor="text1"/>
                <w:spacing w:val="-1"/>
              </w:rPr>
              <w:t>o</w:t>
            </w:r>
            <w:r w:rsidRPr="00E10DAD">
              <w:rPr>
                <w:rFonts w:eastAsia="Calibri" w:cs="Times New Roman"/>
                <w:color w:val="000000" w:themeColor="text1"/>
              </w:rPr>
              <w:t>n, metaphors, alliteration)</w:t>
            </w:r>
            <w:r w:rsidRPr="00E10DAD">
              <w:rPr>
                <w:rFonts w:eastAsia="Calibri" w:cs="Times New Roman"/>
                <w:color w:val="000000" w:themeColor="text1"/>
                <w:spacing w:val="-2"/>
              </w:rPr>
              <w:t xml:space="preserve"> as used </w:t>
            </w:r>
            <w:r w:rsidRPr="00E10DAD">
              <w:rPr>
                <w:rFonts w:eastAsia="Calibri" w:cs="Times New Roman"/>
                <w:color w:val="000000" w:themeColor="text1"/>
              </w:rPr>
              <w:t>in context.</w:t>
            </w:r>
          </w:p>
          <w:p w:rsidR="00483E51" w:rsidRPr="00E10DAD" w:rsidRDefault="00483E51" w:rsidP="00D9431B">
            <w:pPr>
              <w:autoSpaceDE w:val="0"/>
              <w:autoSpaceDN w:val="0"/>
              <w:adjustRightInd w:val="0"/>
              <w:rPr>
                <w:rFonts w:eastAsia="Calibri" w:cs="Times New Roman"/>
                <w:color w:val="000000" w:themeColor="text1"/>
              </w:rPr>
            </w:pPr>
            <w:r w:rsidRPr="00E10DAD">
              <w:rPr>
                <w:rFonts w:eastAsia="Calibri" w:cs="Times New Roman"/>
                <w:color w:val="000000" w:themeColor="text1"/>
              </w:rPr>
              <w:t xml:space="preserve">b. </w:t>
            </w:r>
            <w:r w:rsidRPr="00E10DAD">
              <w:rPr>
                <w:rFonts w:eastAsia="Calibri" w:cs="Times New Roman"/>
                <w:color w:val="000000" w:themeColor="text1"/>
                <w:spacing w:val="-1"/>
                <w:position w:val="2"/>
              </w:rPr>
              <w:t>U</w:t>
            </w:r>
            <w:r w:rsidRPr="00E10DAD">
              <w:rPr>
                <w:rFonts w:eastAsia="Calibri" w:cs="Times New Roman"/>
                <w:color w:val="000000" w:themeColor="text1"/>
                <w:position w:val="2"/>
              </w:rPr>
              <w:t>se</w:t>
            </w:r>
            <w:r w:rsidRPr="00E10DAD">
              <w:rPr>
                <w:rFonts w:eastAsia="Calibri" w:cs="Times New Roman"/>
                <w:color w:val="000000" w:themeColor="text1"/>
                <w:spacing w:val="1"/>
                <w:position w:val="2"/>
              </w:rPr>
              <w:t xml:space="preserve"> </w:t>
            </w:r>
            <w:r w:rsidRPr="00E10DAD">
              <w:rPr>
                <w:rFonts w:eastAsia="Calibri" w:cs="Times New Roman"/>
                <w:color w:val="000000" w:themeColor="text1"/>
                <w:position w:val="2"/>
              </w:rPr>
              <w:t>t</w:t>
            </w:r>
            <w:r w:rsidRPr="00E10DAD">
              <w:rPr>
                <w:rFonts w:eastAsia="Calibri" w:cs="Times New Roman"/>
                <w:color w:val="000000" w:themeColor="text1"/>
                <w:spacing w:val="-1"/>
                <w:position w:val="2"/>
              </w:rPr>
              <w:t>h</w:t>
            </w:r>
            <w:r w:rsidRPr="00E10DAD">
              <w:rPr>
                <w:rFonts w:eastAsia="Calibri" w:cs="Times New Roman"/>
                <w:color w:val="000000" w:themeColor="text1"/>
                <w:position w:val="2"/>
              </w:rPr>
              <w:t xml:space="preserve">e </w:t>
            </w:r>
            <w:r w:rsidRPr="00E10DAD">
              <w:rPr>
                <w:rFonts w:eastAsia="Calibri" w:cs="Times New Roman"/>
                <w:color w:val="000000" w:themeColor="text1"/>
                <w:spacing w:val="1"/>
                <w:position w:val="2"/>
              </w:rPr>
              <w:t>re</w:t>
            </w:r>
            <w:r w:rsidRPr="00E10DAD">
              <w:rPr>
                <w:rFonts w:eastAsia="Calibri" w:cs="Times New Roman"/>
                <w:color w:val="000000" w:themeColor="text1"/>
                <w:position w:val="2"/>
              </w:rPr>
              <w:t>la</w:t>
            </w:r>
            <w:r w:rsidRPr="00E10DAD">
              <w:rPr>
                <w:rFonts w:eastAsia="Calibri" w:cs="Times New Roman"/>
                <w:color w:val="000000" w:themeColor="text1"/>
                <w:spacing w:val="-1"/>
                <w:position w:val="2"/>
              </w:rPr>
              <w:t>t</w:t>
            </w:r>
            <w:r w:rsidRPr="00E10DAD">
              <w:rPr>
                <w:rFonts w:eastAsia="Calibri" w:cs="Times New Roman"/>
                <w:color w:val="000000" w:themeColor="text1"/>
                <w:position w:val="2"/>
              </w:rPr>
              <w:t>ion</w:t>
            </w:r>
            <w:r w:rsidRPr="00E10DAD">
              <w:rPr>
                <w:rFonts w:eastAsia="Calibri" w:cs="Times New Roman"/>
                <w:color w:val="000000" w:themeColor="text1"/>
                <w:spacing w:val="2"/>
                <w:position w:val="2"/>
              </w:rPr>
              <w:t>s</w:t>
            </w:r>
            <w:r w:rsidRPr="00E10DAD">
              <w:rPr>
                <w:rFonts w:eastAsia="Calibri" w:cs="Times New Roman"/>
                <w:color w:val="000000" w:themeColor="text1"/>
                <w:spacing w:val="-1"/>
                <w:position w:val="2"/>
              </w:rPr>
              <w:t>h</w:t>
            </w:r>
            <w:r w:rsidRPr="00E10DAD">
              <w:rPr>
                <w:rFonts w:eastAsia="Calibri" w:cs="Times New Roman"/>
                <w:color w:val="000000" w:themeColor="text1"/>
                <w:position w:val="2"/>
              </w:rPr>
              <w:t>ip</w:t>
            </w:r>
            <w:r w:rsidRPr="00E10DAD">
              <w:rPr>
                <w:rFonts w:eastAsia="Calibri" w:cs="Times New Roman"/>
                <w:color w:val="000000" w:themeColor="text1"/>
                <w:spacing w:val="-1"/>
                <w:position w:val="2"/>
              </w:rPr>
              <w:t xml:space="preserve"> </w:t>
            </w:r>
            <w:r w:rsidRPr="00E10DAD">
              <w:rPr>
                <w:rFonts w:eastAsia="Calibri" w:cs="Times New Roman"/>
                <w:color w:val="000000" w:themeColor="text1"/>
                <w:position w:val="2"/>
              </w:rPr>
              <w:t>be</w:t>
            </w:r>
            <w:r w:rsidRPr="00E10DAD">
              <w:rPr>
                <w:rFonts w:eastAsia="Calibri" w:cs="Times New Roman"/>
                <w:color w:val="000000" w:themeColor="text1"/>
                <w:spacing w:val="2"/>
                <w:position w:val="2"/>
              </w:rPr>
              <w:t>t</w:t>
            </w:r>
            <w:r w:rsidRPr="00E10DAD">
              <w:rPr>
                <w:rFonts w:eastAsia="Calibri" w:cs="Times New Roman"/>
                <w:color w:val="000000" w:themeColor="text1"/>
                <w:spacing w:val="-1"/>
                <w:position w:val="2"/>
              </w:rPr>
              <w:t>w</w:t>
            </w:r>
            <w:r w:rsidRPr="00E10DAD">
              <w:rPr>
                <w:rFonts w:eastAsia="Calibri" w:cs="Times New Roman"/>
                <w:color w:val="000000" w:themeColor="text1"/>
                <w:spacing w:val="1"/>
                <w:position w:val="2"/>
              </w:rPr>
              <w:t>ee</w:t>
            </w:r>
            <w:r w:rsidRPr="00E10DAD">
              <w:rPr>
                <w:rFonts w:eastAsia="Calibri" w:cs="Times New Roman"/>
                <w:color w:val="000000" w:themeColor="text1"/>
                <w:position w:val="2"/>
              </w:rPr>
              <w:t>n</w:t>
            </w:r>
            <w:r w:rsidRPr="00E10DAD">
              <w:rPr>
                <w:rFonts w:eastAsia="Calibri" w:cs="Times New Roman"/>
                <w:color w:val="000000" w:themeColor="text1"/>
                <w:spacing w:val="-2"/>
                <w:position w:val="2"/>
              </w:rPr>
              <w:t xml:space="preserve"> </w:t>
            </w:r>
            <w:r w:rsidRPr="00E10DAD">
              <w:rPr>
                <w:rFonts w:eastAsia="Calibri" w:cs="Times New Roman"/>
                <w:color w:val="000000" w:themeColor="text1"/>
              </w:rPr>
              <w:t>particular words (e.g., cause/effect, part/whole, item/category) to</w:t>
            </w:r>
            <w:r w:rsidRPr="00E10DAD">
              <w:rPr>
                <w:rFonts w:eastAsia="Calibri" w:cs="Times New Roman"/>
                <w:color w:val="000000" w:themeColor="text1"/>
                <w:spacing w:val="-1"/>
              </w:rPr>
              <w:t xml:space="preserve"> </w:t>
            </w:r>
            <w:r w:rsidRPr="00E10DAD">
              <w:rPr>
                <w:rFonts w:eastAsia="Calibri" w:cs="Times New Roman"/>
                <w:color w:val="000000" w:themeColor="text1"/>
              </w:rPr>
              <w:t>bet</w:t>
            </w:r>
            <w:r w:rsidRPr="00E10DAD">
              <w:rPr>
                <w:rFonts w:eastAsia="Calibri" w:cs="Times New Roman"/>
                <w:color w:val="000000" w:themeColor="text1"/>
                <w:spacing w:val="-1"/>
              </w:rPr>
              <w:t>t</w:t>
            </w:r>
            <w:r w:rsidRPr="00E10DAD">
              <w:rPr>
                <w:rFonts w:eastAsia="Calibri" w:cs="Times New Roman"/>
                <w:color w:val="000000" w:themeColor="text1"/>
                <w:spacing w:val="1"/>
              </w:rPr>
              <w:t>e</w:t>
            </w:r>
            <w:r w:rsidRPr="00E10DAD">
              <w:rPr>
                <w:rFonts w:eastAsia="Calibri" w:cs="Times New Roman"/>
                <w:color w:val="000000" w:themeColor="text1"/>
              </w:rPr>
              <w:t>r unde</w:t>
            </w:r>
            <w:r w:rsidRPr="00E10DAD">
              <w:rPr>
                <w:rFonts w:eastAsia="Calibri" w:cs="Times New Roman"/>
                <w:color w:val="000000" w:themeColor="text1"/>
                <w:spacing w:val="1"/>
              </w:rPr>
              <w:t>r</w:t>
            </w:r>
            <w:r w:rsidRPr="00E10DAD">
              <w:rPr>
                <w:rFonts w:eastAsia="Calibri" w:cs="Times New Roman"/>
                <w:color w:val="000000" w:themeColor="text1"/>
              </w:rPr>
              <w:t>st</w:t>
            </w:r>
            <w:r w:rsidRPr="00E10DAD">
              <w:rPr>
                <w:rFonts w:eastAsia="Calibri" w:cs="Times New Roman"/>
                <w:color w:val="000000" w:themeColor="text1"/>
                <w:spacing w:val="-1"/>
              </w:rPr>
              <w:t>a</w:t>
            </w:r>
            <w:r w:rsidRPr="00E10DAD">
              <w:rPr>
                <w:rFonts w:eastAsia="Calibri" w:cs="Times New Roman"/>
                <w:color w:val="000000" w:themeColor="text1"/>
              </w:rPr>
              <w:t xml:space="preserve">nd </w:t>
            </w:r>
            <w:r w:rsidRPr="00E10DAD">
              <w:rPr>
                <w:rFonts w:eastAsia="Calibri" w:cs="Times New Roman"/>
                <w:color w:val="000000" w:themeColor="text1"/>
                <w:spacing w:val="1"/>
              </w:rPr>
              <w:t>e</w:t>
            </w:r>
            <w:r w:rsidRPr="00E10DAD">
              <w:rPr>
                <w:rFonts w:eastAsia="Calibri" w:cs="Times New Roman"/>
                <w:color w:val="000000" w:themeColor="text1"/>
                <w:spacing w:val="-1"/>
              </w:rPr>
              <w:t>a</w:t>
            </w:r>
            <w:r w:rsidRPr="00E10DAD">
              <w:rPr>
                <w:rFonts w:eastAsia="Calibri" w:cs="Times New Roman"/>
                <w:color w:val="000000" w:themeColor="text1"/>
                <w:spacing w:val="2"/>
              </w:rPr>
              <w:t>c</w:t>
            </w:r>
            <w:r w:rsidRPr="00E10DAD">
              <w:rPr>
                <w:rFonts w:eastAsia="Calibri" w:cs="Times New Roman"/>
                <w:color w:val="000000" w:themeColor="text1"/>
              </w:rPr>
              <w:t>h</w:t>
            </w:r>
            <w:r w:rsidRPr="00E10DAD">
              <w:rPr>
                <w:rFonts w:eastAsia="Calibri" w:cs="Times New Roman"/>
                <w:color w:val="000000" w:themeColor="text1"/>
                <w:spacing w:val="-1"/>
              </w:rPr>
              <w:t xml:space="preserve"> </w:t>
            </w:r>
            <w:r w:rsidRPr="00E10DAD">
              <w:rPr>
                <w:rFonts w:eastAsia="Calibri" w:cs="Times New Roman"/>
                <w:color w:val="000000" w:themeColor="text1"/>
              </w:rPr>
              <w:t>of t</w:t>
            </w:r>
            <w:r w:rsidRPr="00E10DAD">
              <w:rPr>
                <w:rFonts w:eastAsia="Calibri" w:cs="Times New Roman"/>
                <w:color w:val="000000" w:themeColor="text1"/>
                <w:spacing w:val="-1"/>
              </w:rPr>
              <w:t>h</w:t>
            </w:r>
            <w:r w:rsidRPr="00E10DAD">
              <w:rPr>
                <w:rFonts w:eastAsia="Calibri" w:cs="Times New Roman"/>
                <w:color w:val="000000" w:themeColor="text1"/>
              </w:rPr>
              <w:t xml:space="preserve">e </w:t>
            </w:r>
            <w:r w:rsidRPr="00E10DAD">
              <w:rPr>
                <w:rFonts w:eastAsia="Calibri" w:cs="Times New Roman"/>
                <w:color w:val="000000" w:themeColor="text1"/>
                <w:spacing w:val="-1"/>
              </w:rPr>
              <w:t>w</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d</w:t>
            </w:r>
            <w:r w:rsidRPr="00E10DAD">
              <w:rPr>
                <w:rFonts w:eastAsia="Calibri" w:cs="Times New Roman"/>
                <w:color w:val="000000" w:themeColor="text1"/>
                <w:spacing w:val="2"/>
              </w:rPr>
              <w:t>s</w:t>
            </w:r>
            <w:r w:rsidRPr="00E10DAD">
              <w:rPr>
                <w:rFonts w:eastAsia="Calibri" w:cs="Times New Roman"/>
                <w:color w:val="000000" w:themeColor="text1"/>
              </w:rPr>
              <w:t>.</w:t>
            </w:r>
          </w:p>
          <w:p w:rsidR="00483E51" w:rsidRPr="00E10DAD" w:rsidRDefault="00483E51" w:rsidP="00D9431B">
            <w:pPr>
              <w:autoSpaceDE w:val="0"/>
              <w:autoSpaceDN w:val="0"/>
              <w:adjustRightInd w:val="0"/>
              <w:rPr>
                <w:rFonts w:eastAsia="Calibri" w:cs="Times New Roman"/>
                <w:color w:val="000000" w:themeColor="text1"/>
              </w:rPr>
            </w:pPr>
            <w:r w:rsidRPr="00E10DAD">
              <w:rPr>
                <w:rFonts w:eastAsia="Calibri" w:cs="Times New Roman"/>
                <w:color w:val="000000" w:themeColor="text1"/>
              </w:rPr>
              <w:t xml:space="preserve">c. </w:t>
            </w:r>
            <w:r w:rsidRPr="00E10DAD">
              <w:rPr>
                <w:rFonts w:eastAsia="Calibri" w:cs="Times New Roman"/>
                <w:color w:val="000000" w:themeColor="text1"/>
                <w:spacing w:val="-1"/>
              </w:rPr>
              <w:t>D</w:t>
            </w:r>
            <w:r w:rsidRPr="00E10DAD">
              <w:rPr>
                <w:rFonts w:eastAsia="Calibri" w:cs="Times New Roman"/>
                <w:color w:val="000000" w:themeColor="text1"/>
              </w:rPr>
              <w:t>istinguish</w:t>
            </w:r>
            <w:r w:rsidRPr="00E10DAD">
              <w:rPr>
                <w:rFonts w:eastAsia="Calibri" w:cs="Times New Roman"/>
                <w:color w:val="000000" w:themeColor="text1"/>
                <w:spacing w:val="-1"/>
              </w:rPr>
              <w:t xml:space="preserve"> </w:t>
            </w:r>
            <w:r w:rsidRPr="00E10DAD">
              <w:rPr>
                <w:rFonts w:eastAsia="Calibri" w:cs="Times New Roman"/>
                <w:color w:val="000000" w:themeColor="text1"/>
              </w:rPr>
              <w:t>am</w:t>
            </w:r>
            <w:r w:rsidRPr="00E10DAD">
              <w:rPr>
                <w:rFonts w:eastAsia="Calibri" w:cs="Times New Roman"/>
                <w:color w:val="000000" w:themeColor="text1"/>
                <w:spacing w:val="2"/>
              </w:rPr>
              <w:t>o</w:t>
            </w:r>
            <w:r w:rsidRPr="00E10DAD">
              <w:rPr>
                <w:rFonts w:eastAsia="Calibri" w:cs="Times New Roman"/>
                <w:color w:val="000000" w:themeColor="text1"/>
              </w:rPr>
              <w:t>ng</w:t>
            </w:r>
            <w:r w:rsidRPr="00E10DAD">
              <w:rPr>
                <w:rFonts w:eastAsia="Calibri" w:cs="Times New Roman"/>
                <w:color w:val="000000" w:themeColor="text1"/>
                <w:spacing w:val="-1"/>
              </w:rPr>
              <w:t xml:space="preserve"> </w:t>
            </w:r>
            <w:r w:rsidRPr="00E10DAD">
              <w:rPr>
                <w:rFonts w:eastAsia="Calibri" w:cs="Times New Roman"/>
                <w:color w:val="000000" w:themeColor="text1"/>
              </w:rPr>
              <w:t>t</w:t>
            </w:r>
            <w:r w:rsidRPr="00E10DAD">
              <w:rPr>
                <w:rFonts w:eastAsia="Calibri" w:cs="Times New Roman"/>
                <w:color w:val="000000" w:themeColor="text1"/>
                <w:spacing w:val="-1"/>
              </w:rPr>
              <w:t>h</w:t>
            </w:r>
            <w:r w:rsidRPr="00E10DAD">
              <w:rPr>
                <w:rFonts w:eastAsia="Calibri" w:cs="Times New Roman"/>
                <w:color w:val="000000" w:themeColor="text1"/>
              </w:rPr>
              <w:t>e con</w:t>
            </w:r>
            <w:r w:rsidRPr="00E10DAD">
              <w:rPr>
                <w:rFonts w:eastAsia="Calibri" w:cs="Times New Roman"/>
                <w:color w:val="000000" w:themeColor="text1"/>
                <w:spacing w:val="2"/>
              </w:rPr>
              <w:t>n</w:t>
            </w:r>
            <w:r w:rsidRPr="00E10DAD">
              <w:rPr>
                <w:rFonts w:eastAsia="Calibri" w:cs="Times New Roman"/>
                <w:color w:val="000000" w:themeColor="text1"/>
              </w:rPr>
              <w:t>o</w:t>
            </w:r>
            <w:r w:rsidRPr="00E10DAD">
              <w:rPr>
                <w:rFonts w:eastAsia="Calibri" w:cs="Times New Roman"/>
                <w:color w:val="000000" w:themeColor="text1"/>
                <w:spacing w:val="-1"/>
              </w:rPr>
              <w:t>ta</w:t>
            </w:r>
            <w:r w:rsidRPr="00E10DAD">
              <w:rPr>
                <w:rFonts w:eastAsia="Calibri" w:cs="Times New Roman"/>
                <w:color w:val="000000" w:themeColor="text1"/>
              </w:rPr>
              <w:t>t</w:t>
            </w:r>
            <w:r w:rsidRPr="00E10DAD">
              <w:rPr>
                <w:rFonts w:eastAsia="Calibri" w:cs="Times New Roman"/>
                <w:color w:val="000000" w:themeColor="text1"/>
                <w:spacing w:val="2"/>
              </w:rPr>
              <w:t>i</w:t>
            </w:r>
            <w:r w:rsidRPr="00E10DAD">
              <w:rPr>
                <w:rFonts w:eastAsia="Calibri" w:cs="Times New Roman"/>
                <w:color w:val="000000" w:themeColor="text1"/>
              </w:rPr>
              <w:t>ons</w:t>
            </w:r>
            <w:r w:rsidRPr="00E10DAD">
              <w:rPr>
                <w:rFonts w:eastAsia="Calibri" w:cs="Times New Roman"/>
                <w:color w:val="000000" w:themeColor="text1"/>
                <w:spacing w:val="-3"/>
              </w:rPr>
              <w:t xml:space="preserve"> </w:t>
            </w:r>
            <w:r w:rsidRPr="00E10DAD">
              <w:rPr>
                <w:rFonts w:eastAsia="Calibri" w:cs="Times New Roman"/>
                <w:color w:val="000000" w:themeColor="text1"/>
              </w:rPr>
              <w:t>(</w:t>
            </w:r>
            <w:r w:rsidRPr="00E10DAD">
              <w:rPr>
                <w:rFonts w:eastAsia="Calibri" w:cs="Times New Roman"/>
                <w:color w:val="000000" w:themeColor="text1"/>
                <w:spacing w:val="-1"/>
              </w:rPr>
              <w:t>a</w:t>
            </w:r>
            <w:r w:rsidRPr="00E10DAD">
              <w:rPr>
                <w:rFonts w:eastAsia="Calibri" w:cs="Times New Roman"/>
                <w:color w:val="000000" w:themeColor="text1"/>
              </w:rPr>
              <w:t>sso</w:t>
            </w:r>
            <w:r w:rsidRPr="00E10DAD">
              <w:rPr>
                <w:rFonts w:eastAsia="Calibri" w:cs="Times New Roman"/>
                <w:color w:val="000000" w:themeColor="text1"/>
                <w:spacing w:val="2"/>
              </w:rPr>
              <w:t>c</w:t>
            </w:r>
            <w:r w:rsidRPr="00E10DAD">
              <w:rPr>
                <w:rFonts w:eastAsia="Calibri" w:cs="Times New Roman"/>
                <w:color w:val="000000" w:themeColor="text1"/>
              </w:rPr>
              <w:t>i</w:t>
            </w:r>
            <w:r w:rsidRPr="00E10DAD">
              <w:rPr>
                <w:rFonts w:eastAsia="Calibri" w:cs="Times New Roman"/>
                <w:color w:val="000000" w:themeColor="text1"/>
                <w:spacing w:val="-1"/>
              </w:rPr>
              <w:t>a</w:t>
            </w:r>
            <w:r w:rsidRPr="00E10DAD">
              <w:rPr>
                <w:rFonts w:eastAsia="Calibri" w:cs="Times New Roman"/>
                <w:color w:val="000000" w:themeColor="text1"/>
              </w:rPr>
              <w:t>t</w:t>
            </w:r>
            <w:r w:rsidRPr="00E10DAD">
              <w:rPr>
                <w:rFonts w:eastAsia="Calibri" w:cs="Times New Roman"/>
                <w:color w:val="000000" w:themeColor="text1"/>
                <w:spacing w:val="2"/>
              </w:rPr>
              <w:t>i</w:t>
            </w:r>
            <w:r w:rsidRPr="00E10DAD">
              <w:rPr>
                <w:rFonts w:eastAsia="Calibri" w:cs="Times New Roman"/>
                <w:color w:val="000000" w:themeColor="text1"/>
              </w:rPr>
              <w:t>ons)</w:t>
            </w:r>
            <w:r w:rsidRPr="00E10DAD">
              <w:rPr>
                <w:rFonts w:eastAsia="Calibri" w:cs="Times New Roman"/>
                <w:color w:val="000000" w:themeColor="text1"/>
                <w:spacing w:val="-1"/>
              </w:rPr>
              <w:t xml:space="preserve"> </w:t>
            </w:r>
            <w:r w:rsidRPr="00E10DAD">
              <w:rPr>
                <w:rFonts w:eastAsia="Calibri" w:cs="Times New Roman"/>
                <w:color w:val="000000" w:themeColor="text1"/>
              </w:rPr>
              <w:t xml:space="preserve">of </w:t>
            </w:r>
            <w:r w:rsidRPr="00E10DAD">
              <w:rPr>
                <w:rFonts w:eastAsia="Calibri" w:cs="Times New Roman"/>
                <w:color w:val="000000" w:themeColor="text1"/>
                <w:spacing w:val="-1"/>
              </w:rPr>
              <w:t>w</w:t>
            </w:r>
            <w:r w:rsidRPr="00E10DAD">
              <w:rPr>
                <w:rFonts w:eastAsia="Calibri" w:cs="Times New Roman"/>
                <w:color w:val="000000" w:themeColor="text1"/>
              </w:rPr>
              <w:t>o</w:t>
            </w:r>
            <w:r w:rsidRPr="00E10DAD">
              <w:rPr>
                <w:rFonts w:eastAsia="Calibri" w:cs="Times New Roman"/>
                <w:color w:val="000000" w:themeColor="text1"/>
                <w:spacing w:val="1"/>
              </w:rPr>
              <w:t>r</w:t>
            </w:r>
            <w:r w:rsidRPr="00E10DAD">
              <w:rPr>
                <w:rFonts w:eastAsia="Calibri" w:cs="Times New Roman"/>
                <w:color w:val="000000" w:themeColor="text1"/>
              </w:rPr>
              <w:t xml:space="preserve">ds </w:t>
            </w:r>
            <w:r w:rsidRPr="00E10DAD">
              <w:rPr>
                <w:rFonts w:eastAsia="Calibri" w:cs="Times New Roman"/>
                <w:color w:val="000000" w:themeColor="text1"/>
                <w:spacing w:val="-1"/>
              </w:rPr>
              <w:t>w</w:t>
            </w:r>
            <w:r w:rsidRPr="00E10DAD">
              <w:rPr>
                <w:rFonts w:eastAsia="Calibri" w:cs="Times New Roman"/>
                <w:color w:val="000000" w:themeColor="text1"/>
              </w:rPr>
              <w:t>i</w:t>
            </w:r>
            <w:r w:rsidRPr="00E10DAD">
              <w:rPr>
                <w:rFonts w:eastAsia="Calibri" w:cs="Times New Roman"/>
                <w:color w:val="000000" w:themeColor="text1"/>
                <w:spacing w:val="2"/>
              </w:rPr>
              <w:t>t</w:t>
            </w:r>
            <w:r w:rsidRPr="00E10DAD">
              <w:rPr>
                <w:rFonts w:eastAsia="Calibri" w:cs="Times New Roman"/>
                <w:color w:val="000000" w:themeColor="text1"/>
              </w:rPr>
              <w:t>h</w:t>
            </w:r>
            <w:r w:rsidRPr="00E10DAD">
              <w:rPr>
                <w:rFonts w:eastAsia="Calibri" w:cs="Times New Roman"/>
                <w:color w:val="000000" w:themeColor="text1"/>
                <w:spacing w:val="-1"/>
              </w:rPr>
              <w:t xml:space="preserve"> </w:t>
            </w:r>
            <w:r w:rsidRPr="00E10DAD">
              <w:rPr>
                <w:rFonts w:eastAsia="Calibri" w:cs="Times New Roman"/>
                <w:color w:val="000000" w:themeColor="text1"/>
              </w:rPr>
              <w:t>si</w:t>
            </w:r>
            <w:r w:rsidRPr="00E10DAD">
              <w:rPr>
                <w:rFonts w:eastAsia="Calibri" w:cs="Times New Roman"/>
                <w:color w:val="000000" w:themeColor="text1"/>
                <w:spacing w:val="1"/>
              </w:rPr>
              <w:t>m</w:t>
            </w:r>
            <w:r w:rsidRPr="00E10DAD">
              <w:rPr>
                <w:rFonts w:eastAsia="Calibri" w:cs="Times New Roman"/>
                <w:color w:val="000000" w:themeColor="text1"/>
              </w:rPr>
              <w:t>ilar deno</w:t>
            </w:r>
            <w:r w:rsidRPr="00E10DAD">
              <w:rPr>
                <w:rFonts w:eastAsia="Calibri" w:cs="Times New Roman"/>
                <w:color w:val="000000" w:themeColor="text1"/>
                <w:spacing w:val="2"/>
              </w:rPr>
              <w:t>t</w:t>
            </w:r>
            <w:r w:rsidRPr="00E10DAD">
              <w:rPr>
                <w:rFonts w:eastAsia="Calibri" w:cs="Times New Roman"/>
                <w:color w:val="000000" w:themeColor="text1"/>
                <w:spacing w:val="-1"/>
              </w:rPr>
              <w:t>a</w:t>
            </w:r>
            <w:r w:rsidRPr="00E10DAD">
              <w:rPr>
                <w:rFonts w:eastAsia="Calibri" w:cs="Times New Roman"/>
                <w:color w:val="000000" w:themeColor="text1"/>
              </w:rPr>
              <w:t>t</w:t>
            </w:r>
            <w:r w:rsidRPr="00E10DAD">
              <w:rPr>
                <w:rFonts w:eastAsia="Calibri" w:cs="Times New Roman"/>
                <w:color w:val="000000" w:themeColor="text1"/>
                <w:spacing w:val="2"/>
              </w:rPr>
              <w:t>i</w:t>
            </w:r>
            <w:r w:rsidRPr="00E10DAD">
              <w:rPr>
                <w:rFonts w:eastAsia="Calibri" w:cs="Times New Roman"/>
                <w:color w:val="000000" w:themeColor="text1"/>
              </w:rPr>
              <w:t>ons</w:t>
            </w:r>
            <w:r w:rsidRPr="00E10DAD">
              <w:rPr>
                <w:rFonts w:eastAsia="Calibri" w:cs="Times New Roman"/>
                <w:color w:val="000000" w:themeColor="text1"/>
                <w:spacing w:val="-4"/>
              </w:rPr>
              <w:t xml:space="preserve"> </w:t>
            </w:r>
            <w:r w:rsidRPr="00E10DAD">
              <w:rPr>
                <w:rFonts w:eastAsia="Calibri" w:cs="Times New Roman"/>
                <w:color w:val="000000" w:themeColor="text1"/>
              </w:rPr>
              <w:t>(</w:t>
            </w:r>
            <w:r w:rsidRPr="00E10DAD">
              <w:rPr>
                <w:rFonts w:eastAsia="Calibri" w:cs="Times New Roman"/>
                <w:color w:val="000000" w:themeColor="text1"/>
                <w:spacing w:val="2"/>
              </w:rPr>
              <w:t>d</w:t>
            </w:r>
            <w:r w:rsidRPr="00E10DAD">
              <w:rPr>
                <w:rFonts w:eastAsia="Calibri" w:cs="Times New Roman"/>
                <w:color w:val="000000" w:themeColor="text1"/>
                <w:spacing w:val="1"/>
              </w:rPr>
              <w:t>ef</w:t>
            </w:r>
            <w:r w:rsidRPr="00E10DAD">
              <w:rPr>
                <w:rFonts w:eastAsia="Calibri" w:cs="Times New Roman"/>
                <w:color w:val="000000" w:themeColor="text1"/>
              </w:rPr>
              <w:t>ini</w:t>
            </w:r>
            <w:r w:rsidRPr="00E10DAD">
              <w:rPr>
                <w:rFonts w:eastAsia="Calibri" w:cs="Times New Roman"/>
                <w:color w:val="000000" w:themeColor="text1"/>
                <w:spacing w:val="-1"/>
              </w:rPr>
              <w:t>t</w:t>
            </w:r>
            <w:r w:rsidRPr="00E10DAD">
              <w:rPr>
                <w:rFonts w:eastAsia="Calibri" w:cs="Times New Roman"/>
                <w:color w:val="000000" w:themeColor="text1"/>
              </w:rPr>
              <w:t>ions)</w:t>
            </w:r>
            <w:r w:rsidRPr="00E10DAD">
              <w:rPr>
                <w:rFonts w:eastAsia="Calibri" w:cs="Times New Roman"/>
                <w:color w:val="000000" w:themeColor="text1"/>
                <w:spacing w:val="-1"/>
              </w:rPr>
              <w:t xml:space="preserve"> </w:t>
            </w:r>
            <w:r w:rsidRPr="00E10DAD">
              <w:rPr>
                <w:rFonts w:eastAsia="Calibri" w:cs="Times New Roman"/>
                <w:color w:val="000000" w:themeColor="text1"/>
              </w:rPr>
              <w:t>(</w:t>
            </w:r>
            <w:r w:rsidRPr="00E10DAD">
              <w:rPr>
                <w:rFonts w:eastAsia="Calibri" w:cs="Times New Roman"/>
                <w:color w:val="000000" w:themeColor="text1"/>
                <w:spacing w:val="1"/>
              </w:rPr>
              <w:t>e</w:t>
            </w:r>
            <w:r w:rsidRPr="00E10DAD">
              <w:rPr>
                <w:rFonts w:eastAsia="Calibri" w:cs="Times New Roman"/>
                <w:color w:val="000000" w:themeColor="text1"/>
              </w:rPr>
              <w:t xml:space="preserve">.g., </w:t>
            </w:r>
            <w:r w:rsidRPr="00E10DAD">
              <w:rPr>
                <w:rFonts w:eastAsia="Calibri" w:cs="Times New Roman"/>
                <w:i/>
                <w:iCs/>
                <w:color w:val="000000" w:themeColor="text1"/>
              </w:rPr>
              <w:t>s</w:t>
            </w:r>
            <w:r w:rsidRPr="00E10DAD">
              <w:rPr>
                <w:rFonts w:eastAsia="Calibri" w:cs="Times New Roman"/>
                <w:i/>
                <w:iCs/>
                <w:color w:val="000000" w:themeColor="text1"/>
                <w:spacing w:val="1"/>
              </w:rPr>
              <w:t>t</w:t>
            </w:r>
            <w:r w:rsidRPr="00E10DAD">
              <w:rPr>
                <w:rFonts w:eastAsia="Calibri" w:cs="Times New Roman"/>
                <w:i/>
                <w:iCs/>
                <w:color w:val="000000" w:themeColor="text1"/>
              </w:rPr>
              <w:t>i</w:t>
            </w:r>
            <w:r w:rsidRPr="00E10DAD">
              <w:rPr>
                <w:rFonts w:eastAsia="Calibri" w:cs="Times New Roman"/>
                <w:i/>
                <w:iCs/>
                <w:color w:val="000000" w:themeColor="text1"/>
                <w:spacing w:val="1"/>
              </w:rPr>
              <w:t>n</w:t>
            </w:r>
            <w:r w:rsidRPr="00E10DAD">
              <w:rPr>
                <w:rFonts w:eastAsia="Calibri" w:cs="Times New Roman"/>
                <w:i/>
                <w:iCs/>
                <w:color w:val="000000" w:themeColor="text1"/>
              </w:rPr>
              <w:t>gy</w:t>
            </w:r>
            <w:r w:rsidRPr="00E10DAD">
              <w:rPr>
                <w:rFonts w:eastAsia="Calibri" w:cs="Times New Roman"/>
                <w:color w:val="000000" w:themeColor="text1"/>
              </w:rPr>
              <w:t xml:space="preserve">, </w:t>
            </w:r>
            <w:r w:rsidRPr="00E10DAD">
              <w:rPr>
                <w:rFonts w:eastAsia="Calibri" w:cs="Times New Roman"/>
                <w:i/>
                <w:iCs/>
                <w:color w:val="000000" w:themeColor="text1"/>
              </w:rPr>
              <w:t>sc</w:t>
            </w:r>
            <w:r w:rsidRPr="00E10DAD">
              <w:rPr>
                <w:rFonts w:eastAsia="Calibri" w:cs="Times New Roman"/>
                <w:i/>
                <w:iCs/>
                <w:color w:val="000000" w:themeColor="text1"/>
                <w:spacing w:val="-1"/>
              </w:rPr>
              <w:t>r</w:t>
            </w:r>
            <w:r w:rsidRPr="00E10DAD">
              <w:rPr>
                <w:rFonts w:eastAsia="Calibri" w:cs="Times New Roman"/>
                <w:i/>
                <w:iCs/>
                <w:color w:val="000000" w:themeColor="text1"/>
              </w:rPr>
              <w:t>i</w:t>
            </w:r>
            <w:r w:rsidRPr="00E10DAD">
              <w:rPr>
                <w:rFonts w:eastAsia="Calibri" w:cs="Times New Roman"/>
                <w:i/>
                <w:iCs/>
                <w:color w:val="000000" w:themeColor="text1"/>
                <w:spacing w:val="1"/>
              </w:rPr>
              <w:t>mp</w:t>
            </w:r>
            <w:r w:rsidRPr="00E10DAD">
              <w:rPr>
                <w:rFonts w:eastAsia="Calibri" w:cs="Times New Roman"/>
                <w:i/>
                <w:iCs/>
                <w:color w:val="000000" w:themeColor="text1"/>
              </w:rPr>
              <w:t>i</w:t>
            </w:r>
            <w:r w:rsidRPr="00E10DAD">
              <w:rPr>
                <w:rFonts w:eastAsia="Calibri" w:cs="Times New Roman"/>
                <w:i/>
                <w:iCs/>
                <w:color w:val="000000" w:themeColor="text1"/>
                <w:spacing w:val="1"/>
              </w:rPr>
              <w:t>n</w:t>
            </w:r>
            <w:r w:rsidRPr="00E10DAD">
              <w:rPr>
                <w:rFonts w:eastAsia="Calibri" w:cs="Times New Roman"/>
                <w:i/>
                <w:iCs/>
                <w:color w:val="000000" w:themeColor="text1"/>
              </w:rPr>
              <w:t>g</w:t>
            </w:r>
            <w:r w:rsidRPr="00E10DAD">
              <w:rPr>
                <w:rFonts w:eastAsia="Calibri" w:cs="Times New Roman"/>
                <w:color w:val="000000" w:themeColor="text1"/>
              </w:rPr>
              <w:t>,</w:t>
            </w:r>
            <w:r w:rsidRPr="00E10DAD">
              <w:rPr>
                <w:rFonts w:eastAsia="Calibri" w:cs="Times New Roman"/>
                <w:color w:val="000000" w:themeColor="text1"/>
                <w:spacing w:val="-1"/>
              </w:rPr>
              <w:t xml:space="preserve"> </w:t>
            </w:r>
            <w:r w:rsidRPr="00E10DAD">
              <w:rPr>
                <w:rFonts w:eastAsia="Calibri" w:cs="Times New Roman"/>
                <w:i/>
                <w:iCs/>
                <w:color w:val="000000" w:themeColor="text1"/>
              </w:rPr>
              <w:t>ec</w:t>
            </w:r>
            <w:r w:rsidRPr="00E10DAD">
              <w:rPr>
                <w:rFonts w:eastAsia="Calibri" w:cs="Times New Roman"/>
                <w:i/>
                <w:iCs/>
                <w:color w:val="000000" w:themeColor="text1"/>
                <w:spacing w:val="-1"/>
              </w:rPr>
              <w:t>o</w:t>
            </w:r>
            <w:r w:rsidRPr="00E10DAD">
              <w:rPr>
                <w:rFonts w:eastAsia="Calibri" w:cs="Times New Roman"/>
                <w:i/>
                <w:iCs/>
                <w:color w:val="000000" w:themeColor="text1"/>
                <w:spacing w:val="1"/>
              </w:rPr>
              <w:t>n</w:t>
            </w:r>
            <w:r w:rsidRPr="00E10DAD">
              <w:rPr>
                <w:rFonts w:eastAsia="Calibri" w:cs="Times New Roman"/>
                <w:i/>
                <w:iCs/>
                <w:color w:val="000000" w:themeColor="text1"/>
                <w:spacing w:val="-1"/>
              </w:rPr>
              <w:t>o</w:t>
            </w:r>
            <w:r w:rsidRPr="00E10DAD">
              <w:rPr>
                <w:rFonts w:eastAsia="Calibri" w:cs="Times New Roman"/>
                <w:i/>
                <w:iCs/>
                <w:color w:val="000000" w:themeColor="text1"/>
                <w:spacing w:val="1"/>
              </w:rPr>
              <w:t>m</w:t>
            </w:r>
            <w:r w:rsidRPr="00E10DAD">
              <w:rPr>
                <w:rFonts w:eastAsia="Calibri" w:cs="Times New Roman"/>
                <w:i/>
                <w:iCs/>
                <w:color w:val="000000" w:themeColor="text1"/>
              </w:rPr>
              <w:t>ica</w:t>
            </w:r>
            <w:r w:rsidRPr="00E10DAD">
              <w:rPr>
                <w:rFonts w:eastAsia="Calibri" w:cs="Times New Roman"/>
                <w:i/>
                <w:iCs/>
                <w:color w:val="000000" w:themeColor="text1"/>
                <w:spacing w:val="1"/>
              </w:rPr>
              <w:t>l</w:t>
            </w:r>
            <w:r w:rsidRPr="00E10DAD">
              <w:rPr>
                <w:rFonts w:eastAsia="Calibri" w:cs="Times New Roman"/>
                <w:color w:val="000000" w:themeColor="text1"/>
              </w:rPr>
              <w:t>,</w:t>
            </w:r>
            <w:r w:rsidRPr="00E10DAD">
              <w:rPr>
                <w:rFonts w:eastAsia="Calibri" w:cs="Times New Roman"/>
                <w:color w:val="000000" w:themeColor="text1"/>
                <w:spacing w:val="-1"/>
              </w:rPr>
              <w:t xml:space="preserve"> </w:t>
            </w:r>
            <w:r w:rsidRPr="00E10DAD">
              <w:rPr>
                <w:rFonts w:eastAsia="Calibri" w:cs="Times New Roman"/>
                <w:i/>
                <w:iCs/>
                <w:color w:val="000000" w:themeColor="text1"/>
                <w:spacing w:val="1"/>
              </w:rPr>
              <w:t>un</w:t>
            </w:r>
            <w:r w:rsidRPr="00E10DAD">
              <w:rPr>
                <w:rFonts w:eastAsia="Calibri" w:cs="Times New Roman"/>
                <w:i/>
                <w:iCs/>
                <w:color w:val="000000" w:themeColor="text1"/>
                <w:spacing w:val="-1"/>
              </w:rPr>
              <w:t>w</w:t>
            </w:r>
            <w:r w:rsidRPr="00E10DAD">
              <w:rPr>
                <w:rFonts w:eastAsia="Calibri" w:cs="Times New Roman"/>
                <w:i/>
                <w:iCs/>
                <w:color w:val="000000" w:themeColor="text1"/>
              </w:rPr>
              <w:t>a</w:t>
            </w:r>
            <w:r w:rsidRPr="00E10DAD">
              <w:rPr>
                <w:rFonts w:eastAsia="Calibri" w:cs="Times New Roman"/>
                <w:i/>
                <w:iCs/>
                <w:color w:val="000000" w:themeColor="text1"/>
                <w:spacing w:val="3"/>
              </w:rPr>
              <w:t>s</w:t>
            </w:r>
            <w:r w:rsidRPr="00E10DAD">
              <w:rPr>
                <w:rFonts w:eastAsia="Calibri" w:cs="Times New Roman"/>
                <w:i/>
                <w:iCs/>
                <w:color w:val="000000" w:themeColor="text1"/>
                <w:spacing w:val="1"/>
              </w:rPr>
              <w:t>t</w:t>
            </w:r>
            <w:r w:rsidRPr="00E10DAD">
              <w:rPr>
                <w:rFonts w:eastAsia="Calibri" w:cs="Times New Roman"/>
                <w:i/>
                <w:iCs/>
                <w:color w:val="000000" w:themeColor="text1"/>
              </w:rPr>
              <w:t>ef</w:t>
            </w:r>
            <w:r w:rsidRPr="00E10DAD">
              <w:rPr>
                <w:rFonts w:eastAsia="Calibri" w:cs="Times New Roman"/>
                <w:i/>
                <w:iCs/>
                <w:color w:val="000000" w:themeColor="text1"/>
                <w:spacing w:val="1"/>
              </w:rPr>
              <w:t>ul</w:t>
            </w:r>
            <w:r w:rsidRPr="00E10DAD">
              <w:rPr>
                <w:rFonts w:eastAsia="Calibri" w:cs="Times New Roman"/>
                <w:color w:val="000000" w:themeColor="text1"/>
              </w:rPr>
              <w:t>,</w:t>
            </w:r>
            <w:r w:rsidRPr="00E10DAD">
              <w:rPr>
                <w:rFonts w:eastAsia="Calibri" w:cs="Times New Roman"/>
                <w:color w:val="000000" w:themeColor="text1"/>
                <w:spacing w:val="-1"/>
              </w:rPr>
              <w:t xml:space="preserve"> </w:t>
            </w:r>
            <w:r w:rsidRPr="00E10DAD">
              <w:rPr>
                <w:rFonts w:eastAsia="Calibri" w:cs="Times New Roman"/>
                <w:i/>
                <w:iCs/>
                <w:color w:val="000000" w:themeColor="text1"/>
                <w:spacing w:val="1"/>
              </w:rPr>
              <w:t>th</w:t>
            </w:r>
            <w:r w:rsidRPr="00E10DAD">
              <w:rPr>
                <w:rFonts w:eastAsia="Calibri" w:cs="Times New Roman"/>
                <w:i/>
                <w:iCs/>
                <w:color w:val="000000" w:themeColor="text1"/>
                <w:spacing w:val="-1"/>
              </w:rPr>
              <w:t>r</w:t>
            </w:r>
            <w:r w:rsidRPr="00E10DAD">
              <w:rPr>
                <w:rFonts w:eastAsia="Calibri" w:cs="Times New Roman"/>
                <w:i/>
                <w:iCs/>
                <w:color w:val="000000" w:themeColor="text1"/>
              </w:rPr>
              <w:t>if</w:t>
            </w:r>
            <w:r w:rsidRPr="00E10DAD">
              <w:rPr>
                <w:rFonts w:eastAsia="Calibri" w:cs="Times New Roman"/>
                <w:i/>
                <w:iCs/>
                <w:color w:val="000000" w:themeColor="text1"/>
                <w:spacing w:val="1"/>
              </w:rPr>
              <w:t>t</w:t>
            </w:r>
            <w:r w:rsidRPr="00E10DAD">
              <w:rPr>
                <w:rFonts w:eastAsia="Calibri" w:cs="Times New Roman"/>
                <w:i/>
                <w:iCs/>
                <w:color w:val="000000" w:themeColor="text1"/>
              </w:rPr>
              <w:t>y</w:t>
            </w:r>
            <w:r w:rsidRPr="00E10DAD">
              <w:rPr>
                <w:rFonts w:eastAsia="Calibri" w:cs="Times New Roman"/>
                <w:color w:val="000000" w:themeColor="text1"/>
              </w:rPr>
              <w:t xml:space="preserve">). </w:t>
            </w:r>
          </w:p>
          <w:p w:rsidR="00353E30" w:rsidRPr="00E10DAD" w:rsidRDefault="00353E30" w:rsidP="00D9431B">
            <w:pPr>
              <w:autoSpaceDE w:val="0"/>
              <w:autoSpaceDN w:val="0"/>
              <w:adjustRightInd w:val="0"/>
              <w:rPr>
                <w:rFonts w:eastAsia="Calibri" w:cs="Times New Roman"/>
                <w:bCs/>
                <w:color w:val="000000" w:themeColor="text1"/>
              </w:rPr>
            </w:pPr>
          </w:p>
        </w:tc>
        <w:tc>
          <w:tcPr>
            <w:tcW w:w="4836" w:type="dxa"/>
          </w:tcPr>
          <w:p w:rsidR="00BC0246" w:rsidRPr="00E10DAD" w:rsidRDefault="00BC0246" w:rsidP="00BC0246">
            <w:pPr>
              <w:widowControl w:val="0"/>
              <w:autoSpaceDE w:val="0"/>
              <w:autoSpaceDN w:val="0"/>
              <w:adjustRightInd w:val="0"/>
              <w:rPr>
                <w:color w:val="000000" w:themeColor="text1"/>
              </w:rPr>
            </w:pPr>
            <w:r w:rsidRPr="00E10DAD">
              <w:rPr>
                <w:b/>
                <w:bCs/>
                <w:color w:val="000000" w:themeColor="text1"/>
              </w:rPr>
              <w:t xml:space="preserve">[6] 2.7.3 </w:t>
            </w:r>
            <w:r w:rsidRPr="00E10DAD">
              <w:rPr>
                <w:color w:val="000000" w:themeColor="text1"/>
              </w:rPr>
              <w:t>Identifying or explaining use of literary elements and devices appropriate to genre (i.e., dialogue, rhyme, alliteration, simile, metaphor, or personification)</w:t>
            </w:r>
          </w:p>
          <w:p w:rsidR="00BE046A" w:rsidRPr="00E10DAD" w:rsidRDefault="00BE046A" w:rsidP="00BC0246">
            <w:pPr>
              <w:widowControl w:val="0"/>
              <w:autoSpaceDE w:val="0"/>
              <w:autoSpaceDN w:val="0"/>
              <w:adjustRightInd w:val="0"/>
              <w:rPr>
                <w:color w:val="000000" w:themeColor="text1"/>
              </w:rPr>
            </w:pPr>
          </w:p>
          <w:p w:rsidR="00BC0246" w:rsidRPr="00E10DAD" w:rsidRDefault="00BC0246" w:rsidP="00BC0246">
            <w:pPr>
              <w:widowControl w:val="0"/>
              <w:autoSpaceDE w:val="0"/>
              <w:autoSpaceDN w:val="0"/>
              <w:adjustRightInd w:val="0"/>
              <w:rPr>
                <w:color w:val="000000" w:themeColor="text1"/>
              </w:rPr>
            </w:pPr>
            <w:r w:rsidRPr="00E10DAD">
              <w:rPr>
                <w:b/>
                <w:bCs/>
                <w:color w:val="000000" w:themeColor="text1"/>
              </w:rPr>
              <w:t xml:space="preserve">[6] 2.1.4 </w:t>
            </w:r>
            <w:r w:rsidRPr="00E10DAD">
              <w:rPr>
                <w:color w:val="000000" w:themeColor="text1"/>
              </w:rPr>
              <w:t>Identifying relationships among words by categorizing (e.g., synonyms, antonyms, homophones, homographs), [identifying shades of meaning (e.g., happy, ecstatic), L] and analogies</w:t>
            </w:r>
          </w:p>
          <w:p w:rsidR="00483E51" w:rsidRPr="00E10DAD" w:rsidRDefault="00483E51" w:rsidP="00D9431B">
            <w:pPr>
              <w:rPr>
                <w:bCs/>
                <w:color w:val="000000" w:themeColor="text1"/>
              </w:rPr>
            </w:pPr>
          </w:p>
        </w:tc>
        <w:tc>
          <w:tcPr>
            <w:tcW w:w="4836" w:type="dxa"/>
          </w:tcPr>
          <w:p w:rsidR="00BE046A" w:rsidRPr="00E10DAD" w:rsidRDefault="00BE046A" w:rsidP="00BE046A">
            <w:pPr>
              <w:widowControl w:val="0"/>
              <w:autoSpaceDE w:val="0"/>
              <w:autoSpaceDN w:val="0"/>
              <w:adjustRightInd w:val="0"/>
              <w:ind w:right="72"/>
              <w:rPr>
                <w:rFonts w:cstheme="minorHAnsi"/>
                <w:color w:val="000000" w:themeColor="text1"/>
              </w:rPr>
            </w:pPr>
            <w:r w:rsidRPr="00E10DAD">
              <w:rPr>
                <w:rFonts w:cstheme="minorHAnsi"/>
                <w:color w:val="000000" w:themeColor="text1"/>
              </w:rPr>
              <w:t>Connotations/denotations are specifically mentioned in grade 9 GLEs.</w:t>
            </w:r>
          </w:p>
          <w:p w:rsidR="00BE046A" w:rsidRPr="00E10DAD" w:rsidRDefault="00BE046A" w:rsidP="00BE046A">
            <w:pPr>
              <w:widowControl w:val="0"/>
              <w:autoSpaceDE w:val="0"/>
              <w:autoSpaceDN w:val="0"/>
              <w:adjustRightInd w:val="0"/>
              <w:ind w:right="72"/>
              <w:rPr>
                <w:rFonts w:cstheme="minorHAnsi"/>
                <w:color w:val="000000" w:themeColor="text1"/>
              </w:rPr>
            </w:pPr>
          </w:p>
          <w:p w:rsidR="00483E51" w:rsidRPr="00E10DAD" w:rsidRDefault="00BE046A" w:rsidP="00014915">
            <w:pPr>
              <w:widowControl w:val="0"/>
              <w:autoSpaceDE w:val="0"/>
              <w:autoSpaceDN w:val="0"/>
              <w:adjustRightInd w:val="0"/>
              <w:ind w:left="228" w:right="72"/>
              <w:rPr>
                <w:rFonts w:eastAsia="Calibri" w:cs="Times New Roman"/>
                <w:bCs/>
                <w:color w:val="000000" w:themeColor="text1"/>
              </w:rPr>
            </w:pPr>
            <w:r w:rsidRPr="00E10DAD">
              <w:rPr>
                <w:rFonts w:eastAsia="Times New Roman" w:cs="Times New Roman"/>
                <w:b/>
                <w:color w:val="000000" w:themeColor="text1"/>
              </w:rPr>
              <w:t xml:space="preserve">[9] 4.1.4 </w:t>
            </w:r>
            <w:r w:rsidRPr="00E10DAD">
              <w:rPr>
                <w:rFonts w:eastAsia="Times New Roman" w:cs="Times New Roman"/>
                <w:color w:val="000000" w:themeColor="text1"/>
              </w:rPr>
              <w:t>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tc>
      </w:tr>
      <w:tr w:rsidR="00483E51" w:rsidRPr="00E10DAD" w:rsidTr="00A66604">
        <w:tc>
          <w:tcPr>
            <w:tcW w:w="4836" w:type="dxa"/>
          </w:tcPr>
          <w:p w:rsidR="00483E51" w:rsidRPr="00E10DAD" w:rsidRDefault="00483E51" w:rsidP="00D9431B">
            <w:pPr>
              <w:autoSpaceDE w:val="0"/>
              <w:autoSpaceDN w:val="0"/>
              <w:adjustRightInd w:val="0"/>
              <w:rPr>
                <w:rFonts w:eastAsia="Calibri" w:cs="Times New Roman"/>
                <w:bCs/>
                <w:color w:val="000000" w:themeColor="text1"/>
              </w:rPr>
            </w:pPr>
            <w:r w:rsidRPr="00E10DAD">
              <w:rPr>
                <w:rFonts w:eastAsia="Calibri" w:cs="Times New Roman"/>
                <w:b/>
                <w:bCs/>
                <w:color w:val="000000" w:themeColor="text1"/>
              </w:rPr>
              <w:t>6.</w:t>
            </w:r>
            <w:r w:rsidRPr="00E10DAD">
              <w:rPr>
                <w:rFonts w:eastAsia="Calibri" w:cs="Times New Roman"/>
                <w:bCs/>
                <w:color w:val="000000" w:themeColor="text1"/>
              </w:rPr>
              <w:t xml:space="preserve"> </w:t>
            </w:r>
            <w:r w:rsidRPr="00E10DAD">
              <w:rPr>
                <w:rFonts w:eastAsia="Calibri" w:cs="Times New Roman"/>
                <w:color w:val="000000" w:themeColor="text1"/>
              </w:rPr>
              <w:t>Acquire and accurately use grade-appropriate general academic and domain-specific words and phrases; gather vocabulary knowledge when considering a word or phrase important to comprehension or expression.</w:t>
            </w:r>
          </w:p>
        </w:tc>
        <w:tc>
          <w:tcPr>
            <w:tcW w:w="4836" w:type="dxa"/>
          </w:tcPr>
          <w:p w:rsidR="001471E1" w:rsidRDefault="001471E1" w:rsidP="001471E1">
            <w:pPr>
              <w:widowControl w:val="0"/>
              <w:autoSpaceDE w:val="0"/>
              <w:autoSpaceDN w:val="0"/>
              <w:adjustRightInd w:val="0"/>
              <w:rPr>
                <w:color w:val="000000" w:themeColor="text1"/>
              </w:rPr>
            </w:pPr>
            <w:r w:rsidRPr="00E10DAD">
              <w:rPr>
                <w:b/>
                <w:bCs/>
                <w:color w:val="000000" w:themeColor="text1"/>
              </w:rPr>
              <w:t xml:space="preserve">[6] 2.1.2 </w:t>
            </w:r>
            <w:r w:rsidRPr="00E10DAD">
              <w:rPr>
                <w:color w:val="000000" w:themeColor="text1"/>
              </w:rPr>
              <w:t xml:space="preserve">Determining the meaning of unfamiliar words using knowledge of word families, phonetics, context and visual cues, structural elements (contractions, compound words, root words, prefixes, suffixes, plurals) </w:t>
            </w:r>
          </w:p>
          <w:p w:rsidR="001471E1" w:rsidRDefault="001471E1" w:rsidP="00BC0246">
            <w:pPr>
              <w:widowControl w:val="0"/>
              <w:autoSpaceDE w:val="0"/>
              <w:autoSpaceDN w:val="0"/>
              <w:adjustRightInd w:val="0"/>
              <w:rPr>
                <w:b/>
                <w:bCs/>
                <w:color w:val="000000" w:themeColor="text1"/>
              </w:rPr>
            </w:pPr>
          </w:p>
          <w:p w:rsidR="00014915" w:rsidRPr="00E10DAD" w:rsidRDefault="00BC0246" w:rsidP="00BC0246">
            <w:pPr>
              <w:widowControl w:val="0"/>
              <w:autoSpaceDE w:val="0"/>
              <w:autoSpaceDN w:val="0"/>
              <w:adjustRightInd w:val="0"/>
              <w:rPr>
                <w:color w:val="000000" w:themeColor="text1"/>
              </w:rPr>
            </w:pPr>
            <w:r w:rsidRPr="00E10DAD">
              <w:rPr>
                <w:b/>
                <w:bCs/>
                <w:color w:val="000000" w:themeColor="text1"/>
              </w:rPr>
              <w:t xml:space="preserve">6] 2.1.4 </w:t>
            </w:r>
            <w:r w:rsidRPr="00E10DAD">
              <w:rPr>
                <w:color w:val="000000" w:themeColor="text1"/>
              </w:rPr>
              <w:t>Identifying relationships among words by categorizing (e.g., synonyms, antonyms, homophones, homographs), [identifying shades of meaning (e.g., happy, ecstatic), L] and analogies</w:t>
            </w:r>
          </w:p>
          <w:p w:rsidR="00BC0246" w:rsidRPr="00E10DAD" w:rsidRDefault="00BC0246" w:rsidP="00BC0246">
            <w:pPr>
              <w:widowControl w:val="0"/>
              <w:autoSpaceDE w:val="0"/>
              <w:autoSpaceDN w:val="0"/>
              <w:adjustRightInd w:val="0"/>
              <w:rPr>
                <w:color w:val="000000" w:themeColor="text1"/>
              </w:rPr>
            </w:pPr>
            <w:r w:rsidRPr="00E10DAD">
              <w:rPr>
                <w:color w:val="000000" w:themeColor="text1"/>
              </w:rPr>
              <w:t xml:space="preserve"> </w:t>
            </w:r>
          </w:p>
          <w:p w:rsidR="00BC0246" w:rsidRPr="00E10DAD" w:rsidRDefault="00BC0246" w:rsidP="00BC0246">
            <w:pPr>
              <w:widowControl w:val="0"/>
              <w:autoSpaceDE w:val="0"/>
              <w:autoSpaceDN w:val="0"/>
              <w:adjustRightInd w:val="0"/>
              <w:rPr>
                <w:color w:val="000000" w:themeColor="text1"/>
              </w:rPr>
            </w:pPr>
            <w:r w:rsidRPr="00E10DAD">
              <w:rPr>
                <w:b/>
                <w:bCs/>
                <w:color w:val="000000" w:themeColor="text1"/>
              </w:rPr>
              <w:t xml:space="preserve">[6] 2.7.3 </w:t>
            </w:r>
            <w:r w:rsidRPr="00E10DAD">
              <w:rPr>
                <w:color w:val="000000" w:themeColor="text1"/>
              </w:rPr>
              <w:t>Identifying or explaining use of literary elements and devices appropriate to genre (i.e., dialogue, rhyme, alliteration, simile, metaphor, or personification)</w:t>
            </w:r>
          </w:p>
          <w:p w:rsidR="00483E51" w:rsidRPr="00E10DAD" w:rsidRDefault="00483E51" w:rsidP="00D9431B">
            <w:pPr>
              <w:rPr>
                <w:bCs/>
                <w:color w:val="000000" w:themeColor="text1"/>
              </w:rPr>
            </w:pPr>
          </w:p>
        </w:tc>
        <w:tc>
          <w:tcPr>
            <w:tcW w:w="4836" w:type="dxa"/>
          </w:tcPr>
          <w:p w:rsidR="0024753D" w:rsidRPr="00E10DAD" w:rsidRDefault="0024753D" w:rsidP="0024753D">
            <w:pPr>
              <w:autoSpaceDE w:val="0"/>
              <w:autoSpaceDN w:val="0"/>
              <w:adjustRightInd w:val="0"/>
              <w:rPr>
                <w:rFonts w:ascii="Calibri" w:hAnsi="Calibri" w:cs="Calibri"/>
                <w:color w:val="000000" w:themeColor="text1"/>
              </w:rPr>
            </w:pPr>
            <w:r w:rsidRPr="00E10DAD">
              <w:rPr>
                <w:rFonts w:ascii="Calibri" w:hAnsi="Calibri" w:cs="Calibri"/>
                <w:color w:val="000000" w:themeColor="text1"/>
              </w:rPr>
              <w:t xml:space="preserve">While the expectation of the </w:t>
            </w:r>
            <w:r w:rsidR="00EE4EFA">
              <w:rPr>
                <w:rFonts w:ascii="Calibri" w:hAnsi="Calibri" w:cs="Calibri"/>
                <w:color w:val="000000" w:themeColor="text1"/>
              </w:rPr>
              <w:t>new</w:t>
            </w:r>
            <w:r w:rsidRPr="00E10DAD">
              <w:rPr>
                <w:rFonts w:ascii="Calibri" w:hAnsi="Calibri" w:cs="Calibri"/>
                <w:color w:val="000000" w:themeColor="text1"/>
              </w:rPr>
              <w:t xml:space="preserve"> standard is not </w:t>
            </w:r>
            <w:r w:rsidR="00CB04D6">
              <w:rPr>
                <w:rFonts w:ascii="Calibri" w:hAnsi="Calibri" w:cs="Calibri"/>
                <w:color w:val="000000" w:themeColor="text1"/>
              </w:rPr>
              <w:t>new</w:t>
            </w:r>
            <w:r w:rsidRPr="00E10DAD">
              <w:rPr>
                <w:rFonts w:ascii="Calibri" w:hAnsi="Calibri" w:cs="Calibri"/>
                <w:color w:val="000000" w:themeColor="text1"/>
              </w:rPr>
              <w:t>, it is a more explicit requirement that students acquire and use grade-appropriate and domain-specific words and phrases.</w:t>
            </w:r>
          </w:p>
          <w:p w:rsidR="00483E51" w:rsidRPr="00E10DAD" w:rsidRDefault="00483E51" w:rsidP="00D9431B">
            <w:pPr>
              <w:autoSpaceDE w:val="0"/>
              <w:autoSpaceDN w:val="0"/>
              <w:adjustRightInd w:val="0"/>
              <w:rPr>
                <w:rFonts w:eastAsia="Calibri" w:cs="Times New Roman"/>
                <w:bCs/>
                <w:color w:val="000000" w:themeColor="text1"/>
              </w:rPr>
            </w:pPr>
          </w:p>
        </w:tc>
      </w:tr>
    </w:tbl>
    <w:p w:rsidR="002D2F2F" w:rsidRDefault="002D2F2F" w:rsidP="002D2F2F">
      <w:pPr>
        <w:rPr>
          <w:rFonts w:ascii="Calibri" w:hAnsi="Calibri" w:cs="Times New Roman"/>
          <w:b/>
          <w:color w:val="000000" w:themeColor="text1"/>
        </w:rPr>
      </w:pPr>
    </w:p>
    <w:p w:rsidR="00B26C06" w:rsidRDefault="00B26C06" w:rsidP="002D2F2F">
      <w:pPr>
        <w:rPr>
          <w:rFonts w:ascii="Calibri" w:hAnsi="Calibri" w:cs="Times New Roman"/>
          <w:b/>
          <w:color w:val="000000" w:themeColor="text1"/>
        </w:rPr>
      </w:pPr>
    </w:p>
    <w:p w:rsidR="00B26C06" w:rsidRDefault="00B26C06" w:rsidP="002D2F2F">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2D2F2F" w:rsidRPr="001E1DD3" w:rsidTr="002E50FF">
        <w:trPr>
          <w:cantSplit/>
          <w:tblHeader/>
        </w:trPr>
        <w:tc>
          <w:tcPr>
            <w:tcW w:w="5580" w:type="dxa"/>
            <w:shd w:val="clear" w:color="auto" w:fill="E5B8B7" w:themeFill="accent2" w:themeFillTint="66"/>
          </w:tcPr>
          <w:p w:rsidR="002D2F2F" w:rsidRPr="001E1DD3" w:rsidRDefault="002D2F2F" w:rsidP="002D2F2F">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6</w:t>
            </w:r>
            <w:r w:rsidRPr="001E1DD3">
              <w:rPr>
                <w:rFonts w:ascii="Calibri" w:hAnsi="Calibri" w:cs="Calibri"/>
                <w:b/>
                <w:color w:val="000000" w:themeColor="text1"/>
              </w:rPr>
              <w:t xml:space="preserve"> </w:t>
            </w:r>
            <w:r>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EE4EF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2D2F2F" w:rsidRPr="001E1DD3" w:rsidRDefault="002D2F2F" w:rsidP="002E50F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2D2F2F" w:rsidRPr="00423C58" w:rsidTr="002E50FF">
        <w:trPr>
          <w:cantSplit/>
          <w:trHeight w:val="485"/>
        </w:trPr>
        <w:tc>
          <w:tcPr>
            <w:tcW w:w="5580" w:type="dxa"/>
            <w:vAlign w:val="bottom"/>
          </w:tcPr>
          <w:p w:rsidR="002D2F2F" w:rsidRPr="00847359" w:rsidRDefault="00065EB2" w:rsidP="002E50FF">
            <w:pPr>
              <w:rPr>
                <w:rFonts w:ascii="Calibri" w:eastAsia="Times New Roman" w:hAnsi="Calibri" w:cs="Times New Roman"/>
                <w:color w:val="000000" w:themeColor="text1"/>
              </w:rPr>
            </w:pPr>
            <w:r>
              <w:rPr>
                <w:rFonts w:ascii="Calibri" w:eastAsia="Times New Roman" w:hAnsi="Calibri" w:cs="Times New Roman"/>
                <w:b/>
                <w:color w:val="000000" w:themeColor="text1"/>
              </w:rPr>
              <w:lastRenderedPageBreak/>
              <w:t xml:space="preserve">[6] </w:t>
            </w:r>
            <w:r w:rsidR="00103D66" w:rsidRPr="00065EB2">
              <w:rPr>
                <w:rFonts w:ascii="Calibri" w:eastAsia="Times New Roman" w:hAnsi="Calibri" w:cs="Times New Roman"/>
                <w:b/>
                <w:color w:val="000000" w:themeColor="text1"/>
              </w:rPr>
              <w:t>2.1.3</w:t>
            </w:r>
            <w:r w:rsidR="00103D66">
              <w:rPr>
                <w:rFonts w:ascii="Calibri" w:eastAsia="Times New Roman" w:hAnsi="Calibri" w:cs="Times New Roman"/>
                <w:color w:val="000000" w:themeColor="text1"/>
              </w:rPr>
              <w:t xml:space="preserve"> </w:t>
            </w:r>
            <w:r w:rsidR="00103D66" w:rsidRPr="00103D66">
              <w:rPr>
                <w:rFonts w:ascii="Calibri" w:eastAsia="Times New Roman" w:hAnsi="Calibri" w:cs="Times New Roman"/>
                <w:color w:val="000000" w:themeColor="text1"/>
              </w:rPr>
              <w:t>The student uses strategies to decode or comprehend meaning of words in text by</w:t>
            </w:r>
            <w:r w:rsidR="00103D66">
              <w:rPr>
                <w:rFonts w:ascii="Calibri" w:eastAsia="Times New Roman" w:hAnsi="Calibri" w:cs="Times New Roman"/>
                <w:color w:val="000000" w:themeColor="text1"/>
              </w:rPr>
              <w:t xml:space="preserve"> o</w:t>
            </w:r>
            <w:r w:rsidR="00103D66" w:rsidRPr="00103D66">
              <w:rPr>
                <w:rFonts w:ascii="Calibri" w:eastAsia="Times New Roman" w:hAnsi="Calibri" w:cs="Times New Roman"/>
                <w:color w:val="000000" w:themeColor="text1"/>
              </w:rPr>
              <w:t>btaining information using text features including pictures, illustrations, text structure (e.g., bolded or italicized text. graphs, charts, headings, or subheadings)</w:t>
            </w:r>
          </w:p>
        </w:tc>
        <w:tc>
          <w:tcPr>
            <w:tcW w:w="5670" w:type="dxa"/>
          </w:tcPr>
          <w:p w:rsidR="002D2F2F" w:rsidRPr="00423C58" w:rsidRDefault="002D2F2F" w:rsidP="002E50FF">
            <w:pPr>
              <w:autoSpaceDE w:val="0"/>
              <w:autoSpaceDN w:val="0"/>
              <w:adjustRightInd w:val="0"/>
              <w:rPr>
                <w:rFonts w:ascii="Calibri" w:hAnsi="Calibri" w:cs="Calibri"/>
                <w:color w:val="000000" w:themeColor="text1"/>
              </w:rPr>
            </w:pPr>
          </w:p>
        </w:tc>
      </w:tr>
      <w:tr w:rsidR="00103D66" w:rsidRPr="00423C58" w:rsidTr="002E50FF">
        <w:trPr>
          <w:cantSplit/>
          <w:trHeight w:val="485"/>
        </w:trPr>
        <w:tc>
          <w:tcPr>
            <w:tcW w:w="5580" w:type="dxa"/>
            <w:vAlign w:val="bottom"/>
          </w:tcPr>
          <w:p w:rsidR="00103D66" w:rsidRPr="00103D66" w:rsidRDefault="00065EB2" w:rsidP="00103D66">
            <w:pPr>
              <w:rPr>
                <w:rFonts w:ascii="Calibri" w:eastAsia="Times New Roman" w:hAnsi="Calibri" w:cs="Times New Roman"/>
                <w:color w:val="000000" w:themeColor="text1"/>
              </w:rPr>
            </w:pPr>
            <w:r>
              <w:rPr>
                <w:rFonts w:ascii="Calibri" w:eastAsia="Times New Roman" w:hAnsi="Calibri" w:cs="Times New Roman"/>
                <w:b/>
                <w:color w:val="000000" w:themeColor="text1"/>
              </w:rPr>
              <w:t xml:space="preserve">[6] </w:t>
            </w:r>
            <w:r w:rsidR="00103D66" w:rsidRPr="00065EB2">
              <w:rPr>
                <w:rFonts w:ascii="Calibri" w:eastAsia="Times New Roman" w:hAnsi="Calibri" w:cs="Times New Roman"/>
                <w:b/>
                <w:color w:val="000000" w:themeColor="text1"/>
              </w:rPr>
              <w:t>2.1.5</w:t>
            </w:r>
            <w:r w:rsidR="00103D66">
              <w:rPr>
                <w:rFonts w:ascii="Calibri" w:eastAsia="Times New Roman" w:hAnsi="Calibri" w:cs="Times New Roman"/>
                <w:color w:val="000000" w:themeColor="text1"/>
              </w:rPr>
              <w:t xml:space="preserve"> </w:t>
            </w:r>
            <w:r w:rsidR="00103D66" w:rsidRPr="00103D66">
              <w:rPr>
                <w:rFonts w:ascii="Calibri" w:eastAsia="Times New Roman" w:hAnsi="Calibri" w:cs="Times New Roman"/>
                <w:color w:val="000000" w:themeColor="text1"/>
              </w:rPr>
              <w:t>The student uses strategies to decode or comprehend meaning of words in text by</w:t>
            </w:r>
            <w:r w:rsidR="00103D66">
              <w:rPr>
                <w:rFonts w:ascii="Calibri" w:eastAsia="Times New Roman" w:hAnsi="Calibri" w:cs="Times New Roman"/>
                <w:color w:val="000000" w:themeColor="text1"/>
              </w:rPr>
              <w:t xml:space="preserve"> s</w:t>
            </w:r>
            <w:r w:rsidR="00103D66" w:rsidRPr="00103D66">
              <w:rPr>
                <w:rFonts w:ascii="Calibri" w:eastAsia="Times New Roman" w:hAnsi="Calibri" w:cs="Times New Roman"/>
                <w:color w:val="000000" w:themeColor="text1"/>
              </w:rPr>
              <w:t>elf-monitoring and self-correcting while reading (e.g., adjusting reading pace) (L)</w:t>
            </w:r>
          </w:p>
        </w:tc>
        <w:tc>
          <w:tcPr>
            <w:tcW w:w="5670" w:type="dxa"/>
          </w:tcPr>
          <w:p w:rsidR="00103D66" w:rsidRPr="00423C58" w:rsidRDefault="00103D66" w:rsidP="002E50FF">
            <w:pPr>
              <w:autoSpaceDE w:val="0"/>
              <w:autoSpaceDN w:val="0"/>
              <w:adjustRightInd w:val="0"/>
              <w:rPr>
                <w:rFonts w:ascii="Calibri" w:hAnsi="Calibri" w:cs="Calibri"/>
                <w:color w:val="000000" w:themeColor="text1"/>
              </w:rPr>
            </w:pPr>
          </w:p>
        </w:tc>
      </w:tr>
    </w:tbl>
    <w:p w:rsidR="002D2F2F" w:rsidRPr="008D32B6" w:rsidRDefault="002D2F2F" w:rsidP="002D2F2F">
      <w:pPr>
        <w:rPr>
          <w:rFonts w:cs="Times New Roman"/>
          <w:b/>
          <w:color w:val="000000" w:themeColor="text1"/>
        </w:rPr>
      </w:pPr>
    </w:p>
    <w:p w:rsidR="00483E51" w:rsidRPr="00E10DAD" w:rsidRDefault="00483E51" w:rsidP="00483E51">
      <w:pPr>
        <w:spacing w:after="0" w:line="240" w:lineRule="auto"/>
        <w:rPr>
          <w:rFonts w:cs="Times New Roman"/>
          <w:b/>
          <w:color w:val="000000" w:themeColor="text1"/>
        </w:rPr>
      </w:pPr>
    </w:p>
    <w:sectPr w:rsidR="00483E51" w:rsidRPr="00E10DAD" w:rsidSect="00041DE5">
      <w:footerReference w:type="default" r:id="rId10"/>
      <w:footerReference w:type="first" r:id="rId11"/>
      <w:pgSz w:w="15840" w:h="12240" w:orient="landscape"/>
      <w:pgMar w:top="720" w:right="720" w:bottom="720" w:left="720" w:header="72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FF" w:rsidRDefault="002E50FF" w:rsidP="006F685A">
      <w:pPr>
        <w:spacing w:after="0" w:line="240" w:lineRule="auto"/>
      </w:pPr>
      <w:r>
        <w:separator/>
      </w:r>
    </w:p>
  </w:endnote>
  <w:endnote w:type="continuationSeparator" w:id="0">
    <w:p w:rsidR="002E50FF" w:rsidRDefault="002E50FF"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F" w:rsidRDefault="002E50FF" w:rsidP="001F6233">
    <w:pPr>
      <w:pStyle w:val="Footer"/>
    </w:pPr>
  </w:p>
  <w:p w:rsidR="002E50FF" w:rsidRDefault="002E50FF" w:rsidP="000F482D">
    <w:pPr>
      <w:pStyle w:val="Footer"/>
      <w:tabs>
        <w:tab w:val="clear" w:pos="9360"/>
        <w:tab w:val="right" w:pos="7020"/>
      </w:tabs>
    </w:pPr>
    <w:r>
      <w:t>Alaska Department of Education &amp; Early Development</w:t>
    </w:r>
    <w:r>
      <w:tab/>
    </w:r>
    <w:r>
      <w:fldChar w:fldCharType="begin"/>
    </w:r>
    <w:r>
      <w:instrText xml:space="preserve"> PAGE   \* MERGEFORMAT </w:instrText>
    </w:r>
    <w:r>
      <w:fldChar w:fldCharType="separate"/>
    </w:r>
    <w:r w:rsidR="009C24C2">
      <w:rPr>
        <w:noProof/>
      </w:rPr>
      <w:t>26</w:t>
    </w:r>
    <w:r>
      <w:rPr>
        <w:noProof/>
      </w:rPr>
      <w:fldChar w:fldCharType="end"/>
    </w:r>
    <w:r>
      <w:tab/>
    </w:r>
    <w:r>
      <w:tab/>
    </w:r>
    <w:r>
      <w:tab/>
      <w:t>Grade 6 Comparison Tool for Standards Transition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392"/>
      <w:docPartObj>
        <w:docPartGallery w:val="Page Numbers (Bottom of Page)"/>
        <w:docPartUnique/>
      </w:docPartObj>
    </w:sdtPr>
    <w:sdtEndPr/>
    <w:sdtContent>
      <w:sdt>
        <w:sdtPr>
          <w:id w:val="15428393"/>
          <w:docPartObj>
            <w:docPartGallery w:val="Page Numbers (Bottom of Page)"/>
            <w:docPartUnique/>
          </w:docPartObj>
        </w:sdtPr>
        <w:sdtEndPr/>
        <w:sdtContent>
          <w:p w:rsidR="002E50FF" w:rsidRDefault="009C24C2" w:rsidP="00D87061">
            <w:pPr>
              <w:pStyle w:val="Footer"/>
              <w:jc w:val="right"/>
            </w:pPr>
          </w:p>
        </w:sdtContent>
      </w:sdt>
      <w:p w:rsidR="002E50FF" w:rsidRDefault="009C24C2">
        <w:pPr>
          <w:pStyle w:val="Footer"/>
          <w:jc w:val="right"/>
        </w:pPr>
      </w:p>
    </w:sdtContent>
  </w:sdt>
  <w:p w:rsidR="002E50FF" w:rsidRDefault="002E5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FF" w:rsidRDefault="002E50FF" w:rsidP="006F685A">
      <w:pPr>
        <w:spacing w:after="0" w:line="240" w:lineRule="auto"/>
      </w:pPr>
      <w:r>
        <w:separator/>
      </w:r>
    </w:p>
  </w:footnote>
  <w:footnote w:type="continuationSeparator" w:id="0">
    <w:p w:rsidR="002E50FF" w:rsidRDefault="002E50FF" w:rsidP="006F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14915"/>
    <w:rsid w:val="00014BC0"/>
    <w:rsid w:val="0002008F"/>
    <w:rsid w:val="000247B2"/>
    <w:rsid w:val="00041DE5"/>
    <w:rsid w:val="00050CB8"/>
    <w:rsid w:val="00053A7B"/>
    <w:rsid w:val="00065EB2"/>
    <w:rsid w:val="00071168"/>
    <w:rsid w:val="00072FBC"/>
    <w:rsid w:val="00074FD9"/>
    <w:rsid w:val="000751D3"/>
    <w:rsid w:val="0008481D"/>
    <w:rsid w:val="00090CD2"/>
    <w:rsid w:val="00091D60"/>
    <w:rsid w:val="000A016C"/>
    <w:rsid w:val="000B7533"/>
    <w:rsid w:val="000B7EEA"/>
    <w:rsid w:val="000C6AAB"/>
    <w:rsid w:val="000D2468"/>
    <w:rsid w:val="000E10A0"/>
    <w:rsid w:val="000E360A"/>
    <w:rsid w:val="000F153C"/>
    <w:rsid w:val="000F2B5A"/>
    <w:rsid w:val="000F3A68"/>
    <w:rsid w:val="000F482D"/>
    <w:rsid w:val="000F4EE0"/>
    <w:rsid w:val="000F5F8E"/>
    <w:rsid w:val="00103591"/>
    <w:rsid w:val="00103D66"/>
    <w:rsid w:val="00114E86"/>
    <w:rsid w:val="001169F4"/>
    <w:rsid w:val="00126D3D"/>
    <w:rsid w:val="0014185B"/>
    <w:rsid w:val="001471E1"/>
    <w:rsid w:val="001513DD"/>
    <w:rsid w:val="001535D1"/>
    <w:rsid w:val="00154FF7"/>
    <w:rsid w:val="00166211"/>
    <w:rsid w:val="00182280"/>
    <w:rsid w:val="00183EAF"/>
    <w:rsid w:val="0018400A"/>
    <w:rsid w:val="001A093E"/>
    <w:rsid w:val="001A36F8"/>
    <w:rsid w:val="001B132C"/>
    <w:rsid w:val="001B4D1D"/>
    <w:rsid w:val="001B626C"/>
    <w:rsid w:val="001B72B2"/>
    <w:rsid w:val="001C3E9F"/>
    <w:rsid w:val="001D362C"/>
    <w:rsid w:val="001F401A"/>
    <w:rsid w:val="001F59FA"/>
    <w:rsid w:val="001F6233"/>
    <w:rsid w:val="0020088E"/>
    <w:rsid w:val="0020492E"/>
    <w:rsid w:val="00205FB5"/>
    <w:rsid w:val="00213409"/>
    <w:rsid w:val="002342BC"/>
    <w:rsid w:val="00241106"/>
    <w:rsid w:val="002449D3"/>
    <w:rsid w:val="002461E5"/>
    <w:rsid w:val="00247516"/>
    <w:rsid w:val="0024753D"/>
    <w:rsid w:val="0025224D"/>
    <w:rsid w:val="00262061"/>
    <w:rsid w:val="00263F92"/>
    <w:rsid w:val="0027610C"/>
    <w:rsid w:val="002778BD"/>
    <w:rsid w:val="002856E2"/>
    <w:rsid w:val="00295B90"/>
    <w:rsid w:val="002C0A97"/>
    <w:rsid w:val="002C0CC0"/>
    <w:rsid w:val="002C69E2"/>
    <w:rsid w:val="002D2F2F"/>
    <w:rsid w:val="002E50FF"/>
    <w:rsid w:val="002E70F5"/>
    <w:rsid w:val="002F2571"/>
    <w:rsid w:val="002F2A63"/>
    <w:rsid w:val="0030268C"/>
    <w:rsid w:val="00302B4F"/>
    <w:rsid w:val="00323760"/>
    <w:rsid w:val="00325D81"/>
    <w:rsid w:val="003419A9"/>
    <w:rsid w:val="00351438"/>
    <w:rsid w:val="00353E30"/>
    <w:rsid w:val="00370BD9"/>
    <w:rsid w:val="00393905"/>
    <w:rsid w:val="00394B3C"/>
    <w:rsid w:val="00396218"/>
    <w:rsid w:val="003A4551"/>
    <w:rsid w:val="003B536A"/>
    <w:rsid w:val="003B542C"/>
    <w:rsid w:val="003C1CEE"/>
    <w:rsid w:val="003C1DC8"/>
    <w:rsid w:val="003C5755"/>
    <w:rsid w:val="003E4F22"/>
    <w:rsid w:val="003E6D4F"/>
    <w:rsid w:val="003F2983"/>
    <w:rsid w:val="003F4828"/>
    <w:rsid w:val="0040404C"/>
    <w:rsid w:val="00412CC7"/>
    <w:rsid w:val="004171D4"/>
    <w:rsid w:val="00417D59"/>
    <w:rsid w:val="00420D0A"/>
    <w:rsid w:val="00420FD4"/>
    <w:rsid w:val="00422211"/>
    <w:rsid w:val="0042233E"/>
    <w:rsid w:val="00422A9F"/>
    <w:rsid w:val="0042662A"/>
    <w:rsid w:val="0042667F"/>
    <w:rsid w:val="00446104"/>
    <w:rsid w:val="004546EF"/>
    <w:rsid w:val="00454EC2"/>
    <w:rsid w:val="00457762"/>
    <w:rsid w:val="00460C9E"/>
    <w:rsid w:val="004756CB"/>
    <w:rsid w:val="00483E51"/>
    <w:rsid w:val="004840FA"/>
    <w:rsid w:val="0049341E"/>
    <w:rsid w:val="00494AD6"/>
    <w:rsid w:val="004A3035"/>
    <w:rsid w:val="004A4643"/>
    <w:rsid w:val="004B0DD2"/>
    <w:rsid w:val="004B498E"/>
    <w:rsid w:val="004C0B47"/>
    <w:rsid w:val="004C1CBE"/>
    <w:rsid w:val="004D046D"/>
    <w:rsid w:val="004D1762"/>
    <w:rsid w:val="004E6966"/>
    <w:rsid w:val="004F0F7A"/>
    <w:rsid w:val="00500160"/>
    <w:rsid w:val="00501235"/>
    <w:rsid w:val="00510DF4"/>
    <w:rsid w:val="0051449A"/>
    <w:rsid w:val="0051774E"/>
    <w:rsid w:val="00517B38"/>
    <w:rsid w:val="00523085"/>
    <w:rsid w:val="00527126"/>
    <w:rsid w:val="00530CC1"/>
    <w:rsid w:val="00540135"/>
    <w:rsid w:val="0056075B"/>
    <w:rsid w:val="005627AB"/>
    <w:rsid w:val="005660FC"/>
    <w:rsid w:val="00577CBC"/>
    <w:rsid w:val="00583166"/>
    <w:rsid w:val="00583901"/>
    <w:rsid w:val="00591C48"/>
    <w:rsid w:val="0059535A"/>
    <w:rsid w:val="005B20B5"/>
    <w:rsid w:val="005B2DF2"/>
    <w:rsid w:val="005D48CF"/>
    <w:rsid w:val="005D5CE2"/>
    <w:rsid w:val="005E0FB2"/>
    <w:rsid w:val="005E5674"/>
    <w:rsid w:val="005F235B"/>
    <w:rsid w:val="005F309A"/>
    <w:rsid w:val="005F467F"/>
    <w:rsid w:val="00607837"/>
    <w:rsid w:val="00612E54"/>
    <w:rsid w:val="00626BFB"/>
    <w:rsid w:val="0062714F"/>
    <w:rsid w:val="00627EA7"/>
    <w:rsid w:val="0063045E"/>
    <w:rsid w:val="00636BAA"/>
    <w:rsid w:val="00636CB1"/>
    <w:rsid w:val="00653B50"/>
    <w:rsid w:val="006571F0"/>
    <w:rsid w:val="0066064C"/>
    <w:rsid w:val="0066714D"/>
    <w:rsid w:val="00667344"/>
    <w:rsid w:val="00671E4B"/>
    <w:rsid w:val="0067209C"/>
    <w:rsid w:val="00676766"/>
    <w:rsid w:val="006816EE"/>
    <w:rsid w:val="0068613F"/>
    <w:rsid w:val="006913EE"/>
    <w:rsid w:val="006958B1"/>
    <w:rsid w:val="00696CFE"/>
    <w:rsid w:val="006A095D"/>
    <w:rsid w:val="006A3E7E"/>
    <w:rsid w:val="006A5C2C"/>
    <w:rsid w:val="006B3363"/>
    <w:rsid w:val="006C2F69"/>
    <w:rsid w:val="006C38BA"/>
    <w:rsid w:val="006D477E"/>
    <w:rsid w:val="006F685A"/>
    <w:rsid w:val="007055F9"/>
    <w:rsid w:val="007141D0"/>
    <w:rsid w:val="00715FBE"/>
    <w:rsid w:val="0072067F"/>
    <w:rsid w:val="00734B49"/>
    <w:rsid w:val="00746282"/>
    <w:rsid w:val="00747FD0"/>
    <w:rsid w:val="00751AFE"/>
    <w:rsid w:val="0075311B"/>
    <w:rsid w:val="007603B1"/>
    <w:rsid w:val="0076532C"/>
    <w:rsid w:val="0077480B"/>
    <w:rsid w:val="00775D33"/>
    <w:rsid w:val="00780835"/>
    <w:rsid w:val="00780ECD"/>
    <w:rsid w:val="007822E4"/>
    <w:rsid w:val="00792313"/>
    <w:rsid w:val="00792D43"/>
    <w:rsid w:val="007958B0"/>
    <w:rsid w:val="00795EE9"/>
    <w:rsid w:val="00797D4C"/>
    <w:rsid w:val="007A18EE"/>
    <w:rsid w:val="007C5A40"/>
    <w:rsid w:val="007C79F3"/>
    <w:rsid w:val="007C7C18"/>
    <w:rsid w:val="007E4A25"/>
    <w:rsid w:val="007F68D7"/>
    <w:rsid w:val="00800C20"/>
    <w:rsid w:val="00801BF5"/>
    <w:rsid w:val="00802A8D"/>
    <w:rsid w:val="00802E9D"/>
    <w:rsid w:val="008132FA"/>
    <w:rsid w:val="00826F50"/>
    <w:rsid w:val="00827245"/>
    <w:rsid w:val="00827F73"/>
    <w:rsid w:val="008336F7"/>
    <w:rsid w:val="00834FB9"/>
    <w:rsid w:val="00836506"/>
    <w:rsid w:val="008429B6"/>
    <w:rsid w:val="0084782C"/>
    <w:rsid w:val="00851762"/>
    <w:rsid w:val="008566C2"/>
    <w:rsid w:val="00864A45"/>
    <w:rsid w:val="0087198B"/>
    <w:rsid w:val="00883439"/>
    <w:rsid w:val="00884F16"/>
    <w:rsid w:val="008870C5"/>
    <w:rsid w:val="008A2EE0"/>
    <w:rsid w:val="008A3C4C"/>
    <w:rsid w:val="008B0A31"/>
    <w:rsid w:val="008D3557"/>
    <w:rsid w:val="008D5621"/>
    <w:rsid w:val="008E2915"/>
    <w:rsid w:val="009021E4"/>
    <w:rsid w:val="00907906"/>
    <w:rsid w:val="00910182"/>
    <w:rsid w:val="00922FE7"/>
    <w:rsid w:val="0092309B"/>
    <w:rsid w:val="00926F22"/>
    <w:rsid w:val="00932FCF"/>
    <w:rsid w:val="00935CEC"/>
    <w:rsid w:val="00936838"/>
    <w:rsid w:val="00940C89"/>
    <w:rsid w:val="00942A3B"/>
    <w:rsid w:val="0094309B"/>
    <w:rsid w:val="0094501D"/>
    <w:rsid w:val="00946B3A"/>
    <w:rsid w:val="00950206"/>
    <w:rsid w:val="00953BF7"/>
    <w:rsid w:val="00964891"/>
    <w:rsid w:val="00965D00"/>
    <w:rsid w:val="00966E33"/>
    <w:rsid w:val="009700B1"/>
    <w:rsid w:val="00974815"/>
    <w:rsid w:val="00981B0F"/>
    <w:rsid w:val="0098373B"/>
    <w:rsid w:val="0098438C"/>
    <w:rsid w:val="00996351"/>
    <w:rsid w:val="009A2CF0"/>
    <w:rsid w:val="009A3766"/>
    <w:rsid w:val="009C24C2"/>
    <w:rsid w:val="009D06AB"/>
    <w:rsid w:val="009D64EF"/>
    <w:rsid w:val="009D6B2F"/>
    <w:rsid w:val="009E3775"/>
    <w:rsid w:val="009F72EC"/>
    <w:rsid w:val="00A010DB"/>
    <w:rsid w:val="00A012C1"/>
    <w:rsid w:val="00A02361"/>
    <w:rsid w:val="00A02A19"/>
    <w:rsid w:val="00A03792"/>
    <w:rsid w:val="00A0455F"/>
    <w:rsid w:val="00A05455"/>
    <w:rsid w:val="00A05957"/>
    <w:rsid w:val="00A279BD"/>
    <w:rsid w:val="00A3579D"/>
    <w:rsid w:val="00A42312"/>
    <w:rsid w:val="00A44D9D"/>
    <w:rsid w:val="00A50797"/>
    <w:rsid w:val="00A66604"/>
    <w:rsid w:val="00A730CE"/>
    <w:rsid w:val="00A82C3C"/>
    <w:rsid w:val="00A844D0"/>
    <w:rsid w:val="00A875BA"/>
    <w:rsid w:val="00A878E0"/>
    <w:rsid w:val="00A96524"/>
    <w:rsid w:val="00AA6E4D"/>
    <w:rsid w:val="00AB3D1C"/>
    <w:rsid w:val="00AB4B44"/>
    <w:rsid w:val="00AC7B65"/>
    <w:rsid w:val="00AD7A69"/>
    <w:rsid w:val="00AE3D8E"/>
    <w:rsid w:val="00AE675B"/>
    <w:rsid w:val="00AF3E9F"/>
    <w:rsid w:val="00AF5769"/>
    <w:rsid w:val="00B00D41"/>
    <w:rsid w:val="00B02073"/>
    <w:rsid w:val="00B06719"/>
    <w:rsid w:val="00B0701D"/>
    <w:rsid w:val="00B1133D"/>
    <w:rsid w:val="00B1184F"/>
    <w:rsid w:val="00B24266"/>
    <w:rsid w:val="00B26C06"/>
    <w:rsid w:val="00B31450"/>
    <w:rsid w:val="00B3723B"/>
    <w:rsid w:val="00B37BCF"/>
    <w:rsid w:val="00B41B7C"/>
    <w:rsid w:val="00B53D92"/>
    <w:rsid w:val="00B62D5F"/>
    <w:rsid w:val="00B6578B"/>
    <w:rsid w:val="00B825F5"/>
    <w:rsid w:val="00B90DDD"/>
    <w:rsid w:val="00B94E89"/>
    <w:rsid w:val="00B9509F"/>
    <w:rsid w:val="00B96BE6"/>
    <w:rsid w:val="00BA1294"/>
    <w:rsid w:val="00BA39D1"/>
    <w:rsid w:val="00BB1476"/>
    <w:rsid w:val="00BC0246"/>
    <w:rsid w:val="00BE046A"/>
    <w:rsid w:val="00BE2C6A"/>
    <w:rsid w:val="00BE74C8"/>
    <w:rsid w:val="00BF22E5"/>
    <w:rsid w:val="00BF708D"/>
    <w:rsid w:val="00C0036C"/>
    <w:rsid w:val="00C06A4D"/>
    <w:rsid w:val="00C1364C"/>
    <w:rsid w:val="00C14BEC"/>
    <w:rsid w:val="00C20157"/>
    <w:rsid w:val="00C21473"/>
    <w:rsid w:val="00C26984"/>
    <w:rsid w:val="00C348F5"/>
    <w:rsid w:val="00C60FEC"/>
    <w:rsid w:val="00C62FE2"/>
    <w:rsid w:val="00C664E9"/>
    <w:rsid w:val="00C769F5"/>
    <w:rsid w:val="00C826E7"/>
    <w:rsid w:val="00C845D5"/>
    <w:rsid w:val="00C85728"/>
    <w:rsid w:val="00C85CB0"/>
    <w:rsid w:val="00CA01CB"/>
    <w:rsid w:val="00CA3752"/>
    <w:rsid w:val="00CB04D6"/>
    <w:rsid w:val="00CB074F"/>
    <w:rsid w:val="00CC48AD"/>
    <w:rsid w:val="00CC69E3"/>
    <w:rsid w:val="00CE2F5A"/>
    <w:rsid w:val="00CE5D3C"/>
    <w:rsid w:val="00CE7BF8"/>
    <w:rsid w:val="00CF64F2"/>
    <w:rsid w:val="00CF78C2"/>
    <w:rsid w:val="00D01813"/>
    <w:rsid w:val="00D02B4F"/>
    <w:rsid w:val="00D05610"/>
    <w:rsid w:val="00D215D1"/>
    <w:rsid w:val="00D3469E"/>
    <w:rsid w:val="00D3473C"/>
    <w:rsid w:val="00D53353"/>
    <w:rsid w:val="00D6054C"/>
    <w:rsid w:val="00D70DB4"/>
    <w:rsid w:val="00D72571"/>
    <w:rsid w:val="00D76774"/>
    <w:rsid w:val="00D82A64"/>
    <w:rsid w:val="00D82E84"/>
    <w:rsid w:val="00D87061"/>
    <w:rsid w:val="00D9431B"/>
    <w:rsid w:val="00DA6187"/>
    <w:rsid w:val="00DA6BE3"/>
    <w:rsid w:val="00DB1F72"/>
    <w:rsid w:val="00DD12A0"/>
    <w:rsid w:val="00DD79DA"/>
    <w:rsid w:val="00DE51B0"/>
    <w:rsid w:val="00DF3241"/>
    <w:rsid w:val="00E00EF2"/>
    <w:rsid w:val="00E01036"/>
    <w:rsid w:val="00E02D88"/>
    <w:rsid w:val="00E10DAD"/>
    <w:rsid w:val="00E1389D"/>
    <w:rsid w:val="00E24A49"/>
    <w:rsid w:val="00E27D62"/>
    <w:rsid w:val="00E36590"/>
    <w:rsid w:val="00E447B1"/>
    <w:rsid w:val="00E4668C"/>
    <w:rsid w:val="00E53D2A"/>
    <w:rsid w:val="00E56FFD"/>
    <w:rsid w:val="00E613D7"/>
    <w:rsid w:val="00E91595"/>
    <w:rsid w:val="00E92D0D"/>
    <w:rsid w:val="00E93EB9"/>
    <w:rsid w:val="00E95434"/>
    <w:rsid w:val="00E954BF"/>
    <w:rsid w:val="00EA0C2E"/>
    <w:rsid w:val="00EA40D6"/>
    <w:rsid w:val="00EA4CD6"/>
    <w:rsid w:val="00EB0221"/>
    <w:rsid w:val="00EB1788"/>
    <w:rsid w:val="00EB4B72"/>
    <w:rsid w:val="00EC1E7B"/>
    <w:rsid w:val="00EC3103"/>
    <w:rsid w:val="00ED38FD"/>
    <w:rsid w:val="00ED4466"/>
    <w:rsid w:val="00EE4EFA"/>
    <w:rsid w:val="00EF378A"/>
    <w:rsid w:val="00F02150"/>
    <w:rsid w:val="00F074D3"/>
    <w:rsid w:val="00F10E1A"/>
    <w:rsid w:val="00F17917"/>
    <w:rsid w:val="00F26CB7"/>
    <w:rsid w:val="00F32C0B"/>
    <w:rsid w:val="00F34B64"/>
    <w:rsid w:val="00F3674B"/>
    <w:rsid w:val="00F4283A"/>
    <w:rsid w:val="00F42D6A"/>
    <w:rsid w:val="00F44E39"/>
    <w:rsid w:val="00F45177"/>
    <w:rsid w:val="00F45250"/>
    <w:rsid w:val="00F535F0"/>
    <w:rsid w:val="00F53F07"/>
    <w:rsid w:val="00F605F4"/>
    <w:rsid w:val="00F6357C"/>
    <w:rsid w:val="00F63F5A"/>
    <w:rsid w:val="00F709CA"/>
    <w:rsid w:val="00F73EEE"/>
    <w:rsid w:val="00F90C22"/>
    <w:rsid w:val="00F91123"/>
    <w:rsid w:val="00F91858"/>
    <w:rsid w:val="00F9638F"/>
    <w:rsid w:val="00FB0FE2"/>
    <w:rsid w:val="00FB18FE"/>
    <w:rsid w:val="00FB5D00"/>
    <w:rsid w:val="00FC0C2A"/>
    <w:rsid w:val="00FC415E"/>
    <w:rsid w:val="00FD0190"/>
    <w:rsid w:val="00FD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2856E2"/>
    <w:rPr>
      <w:b/>
      <w:bCs/>
    </w:rPr>
  </w:style>
  <w:style w:type="paragraph" w:styleId="BodyText">
    <w:name w:val="Body Text"/>
    <w:basedOn w:val="Normal"/>
    <w:link w:val="BodyTextChar"/>
    <w:rsid w:val="008566C2"/>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8566C2"/>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2856E2"/>
    <w:rPr>
      <w:b/>
      <w:bCs/>
    </w:rPr>
  </w:style>
  <w:style w:type="paragraph" w:styleId="BodyText">
    <w:name w:val="Body Text"/>
    <w:basedOn w:val="Normal"/>
    <w:link w:val="BodyTextChar"/>
    <w:rsid w:val="008566C2"/>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8566C2"/>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46D9F9-6ECB-4E7D-9085-14916AAF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6656</Words>
  <Characters>37944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Cordova R Lewis</cp:lastModifiedBy>
  <cp:revision>2</cp:revision>
  <dcterms:created xsi:type="dcterms:W3CDTF">2012-06-29T01:56:00Z</dcterms:created>
  <dcterms:modified xsi:type="dcterms:W3CDTF">2012-06-29T01:56:00Z</dcterms:modified>
</cp:coreProperties>
</file>