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476" w:rsidRPr="004E5D84" w:rsidRDefault="00F03476" w:rsidP="0091705D">
      <w:pPr>
        <w:pStyle w:val="ListParagraph"/>
        <w:numPr>
          <w:ilvl w:val="0"/>
          <w:numId w:val="5"/>
        </w:numPr>
        <w:jc w:val="center"/>
        <w:rPr>
          <w:b/>
          <w:szCs w:val="24"/>
        </w:rPr>
      </w:pPr>
      <w:r w:rsidRPr="004E5D84">
        <w:rPr>
          <w:b/>
          <w:szCs w:val="24"/>
        </w:rPr>
        <w:t>NOTICE OF REQUEST FOR PROPOSALS FOR FOOD</w:t>
      </w:r>
      <w:r w:rsidR="00302BA3" w:rsidRPr="004E5D84">
        <w:rPr>
          <w:b/>
          <w:szCs w:val="24"/>
        </w:rPr>
        <w:t xml:space="preserve"> </w:t>
      </w:r>
      <w:r w:rsidR="00741818">
        <w:rPr>
          <w:b/>
          <w:szCs w:val="24"/>
        </w:rPr>
        <w:t>SERVICE</w:t>
      </w:r>
      <w:r w:rsidR="00614913" w:rsidRPr="004E5D84">
        <w:rPr>
          <w:b/>
          <w:szCs w:val="24"/>
        </w:rPr>
        <w:t xml:space="preserve"> </w:t>
      </w:r>
      <w:r w:rsidRPr="004E5D84">
        <w:rPr>
          <w:b/>
          <w:szCs w:val="24"/>
        </w:rPr>
        <w:t xml:space="preserve">MANAGEMENT </w:t>
      </w:r>
    </w:p>
    <w:p w:rsidR="00F03476" w:rsidRPr="004E5D84" w:rsidRDefault="00F03476" w:rsidP="00FB0CD3">
      <w:pPr>
        <w:tabs>
          <w:tab w:val="left" w:pos="1296"/>
        </w:tabs>
        <w:jc w:val="both"/>
        <w:rPr>
          <w:szCs w:val="24"/>
        </w:rPr>
      </w:pPr>
    </w:p>
    <w:p w:rsidR="00F03476" w:rsidRPr="004E5D84" w:rsidRDefault="00A623B9" w:rsidP="00FB0CD3">
      <w:pPr>
        <w:shd w:val="clear" w:color="auto" w:fill="FFFFFF" w:themeFill="background1"/>
        <w:tabs>
          <w:tab w:val="left" w:pos="1296"/>
        </w:tabs>
        <w:jc w:val="both"/>
        <w:rPr>
          <w:szCs w:val="24"/>
        </w:rPr>
      </w:pPr>
      <w:r w:rsidRPr="004E5D84">
        <w:rPr>
          <w:szCs w:val="24"/>
        </w:rPr>
        <w:t xml:space="preserve">The </w:t>
      </w:r>
      <w:sdt>
        <w:sdtPr>
          <w:rPr>
            <w:szCs w:val="24"/>
          </w:rPr>
          <w:id w:val="70195473"/>
          <w:placeholder>
            <w:docPart w:val="85E28F8597CE4E90975210DEE49CB32A"/>
          </w:placeholder>
          <w:showingPlcHdr/>
          <w:text/>
        </w:sdtPr>
        <w:sdtEndPr/>
        <w:sdtContent>
          <w:permStart w:id="409953847" w:edGrp="everyone"/>
          <w:r w:rsidRPr="004E5D84">
            <w:rPr>
              <w:rStyle w:val="PlaceholderText"/>
              <w:szCs w:val="24"/>
            </w:rPr>
            <w:t>Local Educational Agency</w:t>
          </w:r>
          <w:permEnd w:id="409953847"/>
        </w:sdtContent>
      </w:sdt>
      <w:r w:rsidRPr="004E5D84">
        <w:rPr>
          <w:szCs w:val="24"/>
        </w:rPr>
        <w:t xml:space="preserve"> is accepting written food service proposals from qualified food service management companies (FSMC</w:t>
      </w:r>
      <w:r>
        <w:rPr>
          <w:szCs w:val="24"/>
        </w:rPr>
        <w:t>s</w:t>
      </w:r>
      <w:r w:rsidRPr="004E5D84">
        <w:rPr>
          <w:szCs w:val="24"/>
        </w:rPr>
        <w:t>) to provide food services according to Local Education Agency (LEA)</w:t>
      </w:r>
      <w:r>
        <w:rPr>
          <w:szCs w:val="24"/>
        </w:rPr>
        <w:t xml:space="preserve"> specifications</w:t>
      </w:r>
      <w:r w:rsidR="00F03476" w:rsidRPr="004E5D84">
        <w:rPr>
          <w:szCs w:val="24"/>
        </w:rPr>
        <w:t>.</w:t>
      </w:r>
    </w:p>
    <w:p w:rsidR="00F03476" w:rsidRPr="004E5D84" w:rsidRDefault="00F03476" w:rsidP="00FB0CD3">
      <w:pPr>
        <w:tabs>
          <w:tab w:val="left" w:pos="1296"/>
        </w:tabs>
        <w:jc w:val="both"/>
        <w:rPr>
          <w:szCs w:val="24"/>
        </w:rPr>
      </w:pPr>
    </w:p>
    <w:p w:rsidR="00F03476" w:rsidRPr="004E5D84" w:rsidRDefault="00897D93" w:rsidP="00FB0CD3">
      <w:pPr>
        <w:tabs>
          <w:tab w:val="left" w:pos="1296"/>
        </w:tabs>
        <w:jc w:val="both"/>
        <w:rPr>
          <w:szCs w:val="24"/>
        </w:rPr>
      </w:pPr>
      <w:r w:rsidRPr="004E5D84">
        <w:rPr>
          <w:szCs w:val="24"/>
        </w:rPr>
        <w:t>Obtain d</w:t>
      </w:r>
      <w:r w:rsidR="00F03476" w:rsidRPr="004E5D84">
        <w:rPr>
          <w:szCs w:val="24"/>
        </w:rPr>
        <w:t xml:space="preserve">etailed specifications from and </w:t>
      </w:r>
      <w:r w:rsidRPr="004E5D84">
        <w:rPr>
          <w:szCs w:val="24"/>
        </w:rPr>
        <w:t xml:space="preserve">file proposals </w:t>
      </w:r>
      <w:r w:rsidR="00F03476" w:rsidRPr="004E5D84">
        <w:rPr>
          <w:szCs w:val="24"/>
        </w:rPr>
        <w:t>with:</w:t>
      </w:r>
    </w:p>
    <w:p w:rsidR="00F03476" w:rsidRPr="004E5D84" w:rsidRDefault="00F03476" w:rsidP="00FB0CD3">
      <w:pPr>
        <w:tabs>
          <w:tab w:val="left" w:pos="1296"/>
        </w:tabs>
        <w:jc w:val="both"/>
        <w:rPr>
          <w:szCs w:val="24"/>
        </w:rPr>
      </w:pPr>
    </w:p>
    <w:permStart w:id="171312421" w:edGrp="everyone"/>
    <w:p w:rsidR="00F03476" w:rsidRPr="004E5D84" w:rsidRDefault="008D1DC8" w:rsidP="00FB0CD3">
      <w:pPr>
        <w:tabs>
          <w:tab w:val="left" w:pos="1296"/>
        </w:tabs>
        <w:jc w:val="both"/>
        <w:rPr>
          <w:szCs w:val="24"/>
        </w:rPr>
      </w:pPr>
      <w:sdt>
        <w:sdtPr>
          <w:rPr>
            <w:szCs w:val="24"/>
          </w:rPr>
          <w:id w:val="70195461"/>
          <w:placeholder>
            <w:docPart w:val="47EA258156724C4F80D980A1F546EA16"/>
          </w:placeholder>
          <w:showingPlcHdr/>
          <w:text/>
        </w:sdtPr>
        <w:sdtEndPr/>
        <w:sdtContent>
          <w:r w:rsidR="001D4914" w:rsidRPr="004E5D84">
            <w:rPr>
              <w:rStyle w:val="PlaceholderText"/>
              <w:szCs w:val="24"/>
            </w:rPr>
            <w:t>Name</w:t>
          </w:r>
        </w:sdtContent>
      </w:sdt>
      <w:r w:rsidR="00F03476" w:rsidRPr="004E5D84">
        <w:rPr>
          <w:szCs w:val="24"/>
        </w:rPr>
        <w:t xml:space="preserve">, </w:t>
      </w:r>
      <w:sdt>
        <w:sdtPr>
          <w:rPr>
            <w:szCs w:val="24"/>
          </w:rPr>
          <w:id w:val="70195464"/>
          <w:placeholder>
            <w:docPart w:val="D298C52A9596496D8C5652790740B3EF"/>
          </w:placeholder>
          <w:showingPlcHdr/>
          <w:text/>
        </w:sdtPr>
        <w:sdtEndPr/>
        <w:sdtContent>
          <w:r w:rsidR="00F03476" w:rsidRPr="004E5D84">
            <w:rPr>
              <w:rStyle w:val="PlaceholderText"/>
              <w:szCs w:val="24"/>
            </w:rPr>
            <w:t>Title</w:t>
          </w:r>
        </w:sdtContent>
      </w:sdt>
      <w:r w:rsidR="00F03476" w:rsidRPr="004E5D84">
        <w:rPr>
          <w:szCs w:val="24"/>
        </w:rPr>
        <w:t xml:space="preserve">, </w:t>
      </w:r>
      <w:sdt>
        <w:sdtPr>
          <w:rPr>
            <w:szCs w:val="24"/>
          </w:rPr>
          <w:id w:val="70195468"/>
          <w:placeholder>
            <w:docPart w:val="CDFD19FF93F54E2B9C370D769D62C38B"/>
          </w:placeholder>
          <w:showingPlcHdr/>
          <w:text/>
        </w:sdtPr>
        <w:sdtEndPr/>
        <w:sdtContent>
          <w:r w:rsidR="00F03476" w:rsidRPr="004E5D84">
            <w:rPr>
              <w:rStyle w:val="PlaceholderText"/>
              <w:szCs w:val="24"/>
            </w:rPr>
            <w:t xml:space="preserve">Department </w:t>
          </w:r>
          <w:r w:rsidR="00231843" w:rsidRPr="004E5D84">
            <w:rPr>
              <w:rStyle w:val="PlaceholderText"/>
              <w:szCs w:val="24"/>
            </w:rPr>
            <w:t>Name</w:t>
          </w:r>
        </w:sdtContent>
      </w:sdt>
      <w:r w:rsidR="00231843" w:rsidRPr="004E5D84">
        <w:rPr>
          <w:szCs w:val="24"/>
        </w:rPr>
        <w:t xml:space="preserve"> </w:t>
      </w:r>
    </w:p>
    <w:sdt>
      <w:sdtPr>
        <w:rPr>
          <w:szCs w:val="24"/>
        </w:rPr>
        <w:id w:val="24419596"/>
        <w:placeholder>
          <w:docPart w:val="1071D94CE90C4F1F8C5F5287465A0115"/>
        </w:placeholder>
        <w:showingPlcHdr/>
      </w:sdtPr>
      <w:sdtEndPr/>
      <w:sdtContent>
        <w:p w:rsidR="00231843" w:rsidRPr="004E5D84" w:rsidRDefault="00231843" w:rsidP="00FB0CD3">
          <w:pPr>
            <w:tabs>
              <w:tab w:val="left" w:pos="1296"/>
            </w:tabs>
            <w:jc w:val="both"/>
            <w:rPr>
              <w:szCs w:val="24"/>
            </w:rPr>
          </w:pPr>
          <w:r w:rsidRPr="004E5D84">
            <w:rPr>
              <w:rStyle w:val="PlaceholderText"/>
              <w:szCs w:val="24"/>
            </w:rPr>
            <w:t>LEA Name</w:t>
          </w:r>
        </w:p>
      </w:sdtContent>
    </w:sdt>
    <w:p w:rsidR="00F03476" w:rsidRPr="004E5D84" w:rsidRDefault="008D1DC8" w:rsidP="00FB0CD3">
      <w:pPr>
        <w:tabs>
          <w:tab w:val="left" w:pos="1296"/>
        </w:tabs>
        <w:jc w:val="both"/>
        <w:rPr>
          <w:szCs w:val="24"/>
        </w:rPr>
      </w:pPr>
      <w:sdt>
        <w:sdtPr>
          <w:rPr>
            <w:color w:val="808080"/>
            <w:szCs w:val="24"/>
          </w:rPr>
          <w:id w:val="70195484"/>
          <w:placeholder>
            <w:docPart w:val="C03E8CB3539D4C7E8157E34A220AE935"/>
          </w:placeholder>
          <w:showingPlcHdr/>
          <w:text/>
        </w:sdtPr>
        <w:sdtEndPr/>
        <w:sdtContent>
          <w:r w:rsidR="00231843" w:rsidRPr="004E5D84">
            <w:rPr>
              <w:rStyle w:val="PlaceholderText"/>
              <w:szCs w:val="24"/>
            </w:rPr>
            <w:t>LEA A</w:t>
          </w:r>
          <w:r w:rsidR="00F03476" w:rsidRPr="004E5D84">
            <w:rPr>
              <w:rStyle w:val="PlaceholderText"/>
              <w:szCs w:val="24"/>
            </w:rPr>
            <w:t>ddress</w:t>
          </w:r>
        </w:sdtContent>
      </w:sdt>
      <w:r w:rsidR="00F03476" w:rsidRPr="004E5D84">
        <w:rPr>
          <w:szCs w:val="24"/>
        </w:rPr>
        <w:t xml:space="preserve"> </w:t>
      </w:r>
    </w:p>
    <w:p w:rsidR="00231843" w:rsidRPr="004E5D84" w:rsidRDefault="008D1DC8" w:rsidP="00FB0CD3">
      <w:pPr>
        <w:tabs>
          <w:tab w:val="left" w:pos="1296"/>
        </w:tabs>
        <w:jc w:val="both"/>
        <w:rPr>
          <w:szCs w:val="24"/>
        </w:rPr>
      </w:pPr>
      <w:sdt>
        <w:sdtPr>
          <w:rPr>
            <w:szCs w:val="24"/>
          </w:rPr>
          <w:id w:val="70195485"/>
          <w:placeholder>
            <w:docPart w:val="49E0F45E21B649E19FF3778B8D1457AB"/>
          </w:placeholder>
          <w:showingPlcHdr/>
          <w:text/>
        </w:sdtPr>
        <w:sdtEndPr/>
        <w:sdtContent>
          <w:r w:rsidR="00F03476" w:rsidRPr="004E5D84">
            <w:rPr>
              <w:rStyle w:val="PlaceholderText"/>
              <w:szCs w:val="24"/>
            </w:rPr>
            <w:t>City</w:t>
          </w:r>
        </w:sdtContent>
      </w:sdt>
      <w:r w:rsidR="00F03476" w:rsidRPr="004E5D84">
        <w:rPr>
          <w:szCs w:val="24"/>
        </w:rPr>
        <w:t xml:space="preserve">, </w:t>
      </w:r>
      <w:r w:rsidR="00F03476" w:rsidRPr="00614913">
        <w:rPr>
          <w:color w:val="808080" w:themeColor="background1" w:themeShade="80"/>
          <w:szCs w:val="24"/>
        </w:rPr>
        <w:t>WA</w:t>
      </w:r>
      <w:r w:rsidR="00F03476" w:rsidRPr="004E5D84">
        <w:rPr>
          <w:szCs w:val="24"/>
        </w:rPr>
        <w:t xml:space="preserve"> </w:t>
      </w:r>
      <w:sdt>
        <w:sdtPr>
          <w:rPr>
            <w:szCs w:val="24"/>
          </w:rPr>
          <w:id w:val="24419595"/>
          <w:placeholder>
            <w:docPart w:val="CB7B60441A0B4AE79168667195582CE8"/>
          </w:placeholder>
          <w:showingPlcHdr/>
        </w:sdtPr>
        <w:sdtEndPr/>
        <w:sdtContent>
          <w:r w:rsidR="00231843" w:rsidRPr="004E5D84">
            <w:rPr>
              <w:rStyle w:val="PlaceholderText"/>
              <w:szCs w:val="24"/>
            </w:rPr>
            <w:t>Zip Code</w:t>
          </w:r>
        </w:sdtContent>
      </w:sdt>
    </w:p>
    <w:p w:rsidR="00F03476" w:rsidRPr="004E5D84" w:rsidRDefault="008D1DC8" w:rsidP="00FB0CD3">
      <w:pPr>
        <w:tabs>
          <w:tab w:val="left" w:pos="1296"/>
        </w:tabs>
        <w:jc w:val="both"/>
        <w:rPr>
          <w:szCs w:val="24"/>
        </w:rPr>
      </w:pPr>
      <w:sdt>
        <w:sdtPr>
          <w:rPr>
            <w:color w:val="808080"/>
            <w:szCs w:val="24"/>
          </w:rPr>
          <w:id w:val="70195505"/>
          <w:placeholder>
            <w:docPart w:val="F26E917318904463A31D2BBA35BF9A87"/>
          </w:placeholder>
          <w:showingPlcHdr/>
          <w:text/>
        </w:sdtPr>
        <w:sdtEndPr/>
        <w:sdtContent>
          <w:r w:rsidR="00F03476" w:rsidRPr="004E5D84">
            <w:rPr>
              <w:rStyle w:val="PlaceholderText"/>
              <w:szCs w:val="24"/>
            </w:rPr>
            <w:t>Phone (xxx) xxx-xxxx</w:t>
          </w:r>
        </w:sdtContent>
      </w:sdt>
      <w:permEnd w:id="171312421"/>
      <w:r w:rsidR="00F03476" w:rsidRPr="004E5D84">
        <w:rPr>
          <w:szCs w:val="24"/>
        </w:rPr>
        <w:t xml:space="preserve"> </w:t>
      </w:r>
    </w:p>
    <w:p w:rsidR="00F03476" w:rsidRPr="004E5D84" w:rsidRDefault="00F03476" w:rsidP="00FB0CD3">
      <w:pPr>
        <w:tabs>
          <w:tab w:val="left" w:pos="1296"/>
        </w:tabs>
        <w:jc w:val="both"/>
        <w:rPr>
          <w:szCs w:val="24"/>
        </w:rPr>
      </w:pPr>
    </w:p>
    <w:p w:rsidR="00F03476" w:rsidRPr="004E5D84" w:rsidRDefault="00F03476" w:rsidP="00FB0CD3">
      <w:pPr>
        <w:tabs>
          <w:tab w:val="left" w:pos="1296"/>
        </w:tabs>
        <w:jc w:val="both"/>
        <w:rPr>
          <w:szCs w:val="24"/>
        </w:rPr>
      </w:pPr>
      <w:r w:rsidRPr="004E5D84">
        <w:rPr>
          <w:szCs w:val="24"/>
        </w:rPr>
        <w:t xml:space="preserve">Sealed proposals must be received no later than </w:t>
      </w:r>
      <w:permStart w:id="1487436540" w:edGrp="everyone"/>
      <w:sdt>
        <w:sdtPr>
          <w:rPr>
            <w:szCs w:val="24"/>
          </w:rPr>
          <w:id w:val="70195531"/>
          <w:placeholder>
            <w:docPart w:val="75916D1E62494068A84263CA3098DD8F"/>
          </w:placeholder>
          <w:showingPlcHdr/>
          <w:text/>
        </w:sdtPr>
        <w:sdtEndPr/>
        <w:sdtContent>
          <w:r w:rsidRPr="004E5D84">
            <w:rPr>
              <w:rStyle w:val="PlaceholderText"/>
              <w:szCs w:val="24"/>
            </w:rPr>
            <w:t>Time</w:t>
          </w:r>
        </w:sdtContent>
      </w:sdt>
      <w:r w:rsidRPr="004E5D84">
        <w:rPr>
          <w:szCs w:val="24"/>
        </w:rPr>
        <w:t xml:space="preserve"> </w:t>
      </w:r>
      <w:sdt>
        <w:sdtPr>
          <w:rPr>
            <w:szCs w:val="24"/>
          </w:rPr>
          <w:id w:val="70195546"/>
          <w:placeholder>
            <w:docPart w:val="228D9E738331405FB6A0881D0FD87241"/>
          </w:placeholder>
          <w:showingPlcHdr/>
          <w:date>
            <w:dateFormat w:val="M/d/yyyy"/>
            <w:lid w:val="en-US"/>
            <w:storeMappedDataAs w:val="dateTime"/>
            <w:calendar w:val="gregorian"/>
          </w:date>
        </w:sdtPr>
        <w:sdtEndPr/>
        <w:sdtContent>
          <w:r w:rsidRPr="004E5D84">
            <w:rPr>
              <w:rStyle w:val="PlaceholderText"/>
              <w:szCs w:val="24"/>
            </w:rPr>
            <w:t>Date</w:t>
          </w:r>
        </w:sdtContent>
      </w:sdt>
      <w:permEnd w:id="1487436540"/>
      <w:r w:rsidRPr="004E5D84">
        <w:rPr>
          <w:szCs w:val="24"/>
        </w:rPr>
        <w:t>. Proposals received after scheduled closing cannot be considered.</w:t>
      </w:r>
    </w:p>
    <w:p w:rsidR="00F03476" w:rsidRPr="004E5D84" w:rsidRDefault="00F03476" w:rsidP="00FB0CD3">
      <w:pPr>
        <w:tabs>
          <w:tab w:val="left" w:pos="1296"/>
        </w:tabs>
        <w:jc w:val="both"/>
        <w:rPr>
          <w:szCs w:val="24"/>
        </w:rPr>
      </w:pPr>
    </w:p>
    <w:p w:rsidR="00F03476" w:rsidRPr="004E5D84" w:rsidRDefault="00F03476" w:rsidP="00FB0CD3">
      <w:pPr>
        <w:tabs>
          <w:tab w:val="left" w:pos="1296"/>
        </w:tabs>
        <w:jc w:val="both"/>
        <w:rPr>
          <w:szCs w:val="24"/>
        </w:rPr>
      </w:pPr>
      <w:r w:rsidRPr="004E5D84">
        <w:rPr>
          <w:szCs w:val="24"/>
        </w:rPr>
        <w:t xml:space="preserve">The </w:t>
      </w:r>
      <w:r w:rsidR="00231843" w:rsidRPr="004E5D84">
        <w:rPr>
          <w:szCs w:val="24"/>
        </w:rPr>
        <w:t>LEA</w:t>
      </w:r>
      <w:r w:rsidRPr="004E5D84">
        <w:rPr>
          <w:szCs w:val="24"/>
        </w:rPr>
        <w:t xml:space="preserve"> reserves the right to accept any proposal </w:t>
      </w:r>
      <w:r w:rsidR="008802FE">
        <w:rPr>
          <w:szCs w:val="24"/>
        </w:rPr>
        <w:t>that</w:t>
      </w:r>
      <w:r w:rsidR="00897D93" w:rsidRPr="004E5D84">
        <w:rPr>
          <w:szCs w:val="24"/>
        </w:rPr>
        <w:t xml:space="preserve"> it deems most favorable to its interests</w:t>
      </w:r>
      <w:r w:rsidRPr="004E5D84">
        <w:rPr>
          <w:szCs w:val="24"/>
        </w:rPr>
        <w:t xml:space="preserve">.  It also reserves the right to waive any informalities and irregularities and reject any and/or all proposals or any portion of any proposal submitted which in their opinion is not in the best interest of the </w:t>
      </w:r>
      <w:r w:rsidR="00231843" w:rsidRPr="004E5D84">
        <w:rPr>
          <w:szCs w:val="24"/>
        </w:rPr>
        <w:t>LEA</w:t>
      </w:r>
      <w:r w:rsidRPr="004E5D84">
        <w:rPr>
          <w:szCs w:val="24"/>
        </w:rPr>
        <w:t>.</w:t>
      </w:r>
    </w:p>
    <w:p w:rsidR="00F03476" w:rsidRPr="004E5D84" w:rsidRDefault="00F03476" w:rsidP="00FB0CD3">
      <w:pPr>
        <w:tabs>
          <w:tab w:val="left" w:pos="1296"/>
        </w:tabs>
        <w:jc w:val="both"/>
        <w:rPr>
          <w:szCs w:val="24"/>
        </w:rPr>
      </w:pPr>
    </w:p>
    <w:p w:rsidR="00F03476" w:rsidRPr="004E5D84" w:rsidRDefault="00F03476" w:rsidP="00FB0CD3">
      <w:pPr>
        <w:tabs>
          <w:tab w:val="left" w:pos="1296"/>
        </w:tabs>
        <w:jc w:val="both"/>
        <w:rPr>
          <w:szCs w:val="24"/>
        </w:rPr>
      </w:pPr>
      <w:r w:rsidRPr="004E5D84">
        <w:rPr>
          <w:szCs w:val="24"/>
        </w:rPr>
        <w:t xml:space="preserve">A pre-bid conference will be held on </w:t>
      </w:r>
      <w:permStart w:id="1397841334" w:edGrp="everyone"/>
      <w:sdt>
        <w:sdtPr>
          <w:rPr>
            <w:szCs w:val="24"/>
          </w:rPr>
          <w:id w:val="24419599"/>
          <w:placeholder>
            <w:docPart w:val="F1AFF0FE12C44891A041150A75EFB512"/>
          </w:placeholder>
          <w:showingPlcHdr/>
          <w:date>
            <w:dateFormat w:val="M/d/yyyy"/>
            <w:lid w:val="en-US"/>
            <w:storeMappedDataAs w:val="dateTime"/>
            <w:calendar w:val="gregorian"/>
          </w:date>
        </w:sdtPr>
        <w:sdtEndPr/>
        <w:sdtContent>
          <w:r w:rsidR="00231843" w:rsidRPr="004E5D84">
            <w:rPr>
              <w:rStyle w:val="PlaceholderText"/>
              <w:szCs w:val="24"/>
            </w:rPr>
            <w:t>Date</w:t>
          </w:r>
        </w:sdtContent>
      </w:sdt>
      <w:r w:rsidRPr="004E5D84">
        <w:rPr>
          <w:szCs w:val="24"/>
        </w:rPr>
        <w:t xml:space="preserve"> </w:t>
      </w:r>
      <w:sdt>
        <w:sdtPr>
          <w:rPr>
            <w:szCs w:val="24"/>
          </w:rPr>
          <w:id w:val="70195553"/>
          <w:placeholder>
            <w:docPart w:val="97900857CEBA4F7C8F30DA09D647C840"/>
          </w:placeholder>
          <w:showingPlcHdr/>
          <w:text/>
        </w:sdtPr>
        <w:sdtEndPr/>
        <w:sdtContent>
          <w:r w:rsidRPr="004E5D84">
            <w:rPr>
              <w:rStyle w:val="PlaceholderText"/>
              <w:szCs w:val="24"/>
            </w:rPr>
            <w:t>Time</w:t>
          </w:r>
        </w:sdtContent>
      </w:sdt>
      <w:permEnd w:id="1397841334"/>
      <w:r w:rsidRPr="004E5D84">
        <w:rPr>
          <w:szCs w:val="24"/>
        </w:rPr>
        <w:t xml:space="preserve"> at the address listed above.  Each FSMC is limited to a maximum of two representatives.  Attendance at the pre-bid conference is strongly recommended if you wish to submit a proposal.  The purpose of this conference is to answer questions related to our food service program. </w:t>
      </w:r>
    </w:p>
    <w:p w:rsidR="00F03476" w:rsidRPr="004E5D84" w:rsidRDefault="00F03476" w:rsidP="00FB0CD3">
      <w:pPr>
        <w:tabs>
          <w:tab w:val="left" w:pos="1296"/>
        </w:tabs>
        <w:jc w:val="both"/>
        <w:rPr>
          <w:szCs w:val="24"/>
        </w:rPr>
      </w:pPr>
    </w:p>
    <w:p w:rsidR="00F03476" w:rsidRPr="004E5D84" w:rsidRDefault="00F03476" w:rsidP="00FB0CD3">
      <w:pPr>
        <w:tabs>
          <w:tab w:val="left" w:pos="1296"/>
        </w:tabs>
        <w:jc w:val="both"/>
        <w:rPr>
          <w:szCs w:val="24"/>
        </w:rPr>
      </w:pPr>
      <w:r w:rsidRPr="004E5D84">
        <w:rPr>
          <w:szCs w:val="24"/>
        </w:rPr>
        <w:t>No bidder may withdraw or alter his proposal after the time set for opening thereof, unless award of contract is delayed for a period of more than forty-five (45) days from the date of opening.</w:t>
      </w:r>
    </w:p>
    <w:p w:rsidR="00F03476" w:rsidRPr="004E5D84" w:rsidRDefault="00F03476" w:rsidP="00FB0CD3">
      <w:pPr>
        <w:tabs>
          <w:tab w:val="left" w:pos="1296"/>
        </w:tabs>
        <w:jc w:val="both"/>
        <w:rPr>
          <w:szCs w:val="24"/>
        </w:rPr>
      </w:pPr>
    </w:p>
    <w:p w:rsidR="00030C1B" w:rsidRPr="004E5D84" w:rsidRDefault="00030C1B" w:rsidP="00FB0CD3">
      <w:pPr>
        <w:tabs>
          <w:tab w:val="left" w:pos="540"/>
        </w:tabs>
        <w:jc w:val="center"/>
        <w:rPr>
          <w:b/>
          <w:szCs w:val="24"/>
        </w:rPr>
      </w:pPr>
      <w:r w:rsidRPr="004E5D84">
        <w:rPr>
          <w:b/>
          <w:szCs w:val="24"/>
        </w:rPr>
        <w:t xml:space="preserve">II.  </w:t>
      </w:r>
      <w:r w:rsidR="00302BA3" w:rsidRPr="004E5D84">
        <w:rPr>
          <w:b/>
          <w:szCs w:val="24"/>
        </w:rPr>
        <w:tab/>
      </w:r>
      <w:r w:rsidRPr="004E5D84">
        <w:rPr>
          <w:b/>
          <w:szCs w:val="24"/>
        </w:rPr>
        <w:t>TERMS AND CONDITIONS</w:t>
      </w:r>
    </w:p>
    <w:p w:rsidR="00030C1B" w:rsidRPr="004E5D84" w:rsidRDefault="00030C1B" w:rsidP="00FB0CD3">
      <w:pPr>
        <w:jc w:val="both"/>
        <w:rPr>
          <w:szCs w:val="24"/>
        </w:rPr>
      </w:pPr>
    </w:p>
    <w:p w:rsidR="00030C1B" w:rsidRPr="004E5D84" w:rsidRDefault="00030C1B" w:rsidP="00FB0CD3">
      <w:pPr>
        <w:tabs>
          <w:tab w:val="left" w:pos="540"/>
        </w:tabs>
        <w:jc w:val="both"/>
        <w:rPr>
          <w:szCs w:val="24"/>
        </w:rPr>
      </w:pPr>
      <w:r w:rsidRPr="004E5D84">
        <w:rPr>
          <w:b/>
          <w:szCs w:val="24"/>
        </w:rPr>
        <w:t>A.</w:t>
      </w:r>
      <w:r w:rsidRPr="004E5D84">
        <w:rPr>
          <w:b/>
          <w:szCs w:val="24"/>
        </w:rPr>
        <w:tab/>
      </w:r>
      <w:r w:rsidRPr="004E5D84">
        <w:rPr>
          <w:b/>
          <w:szCs w:val="24"/>
          <w:u w:val="single"/>
        </w:rPr>
        <w:t>INTRODUCTION</w:t>
      </w:r>
    </w:p>
    <w:p w:rsidR="00030C1B" w:rsidRDefault="00030C1B" w:rsidP="00FB0CD3">
      <w:pPr>
        <w:ind w:left="540"/>
        <w:jc w:val="both"/>
        <w:rPr>
          <w:szCs w:val="24"/>
        </w:rPr>
      </w:pPr>
      <w:r w:rsidRPr="004E5D84">
        <w:rPr>
          <w:szCs w:val="24"/>
        </w:rPr>
        <w:t xml:space="preserve">Pursuant to state and federal law, an individual </w:t>
      </w:r>
      <w:r w:rsidR="00BA61F8" w:rsidRPr="004E5D84">
        <w:rPr>
          <w:szCs w:val="24"/>
        </w:rPr>
        <w:t>LEA</w:t>
      </w:r>
      <w:r w:rsidRPr="004E5D84">
        <w:rPr>
          <w:szCs w:val="24"/>
        </w:rPr>
        <w:t xml:space="preserve"> participating in the National School Lunch Program</w:t>
      </w:r>
      <w:r w:rsidR="008802FE">
        <w:rPr>
          <w:szCs w:val="24"/>
        </w:rPr>
        <w:t xml:space="preserve"> (NSLP)</w:t>
      </w:r>
      <w:r w:rsidR="004D2791">
        <w:rPr>
          <w:szCs w:val="24"/>
        </w:rPr>
        <w:t>,</w:t>
      </w:r>
      <w:r w:rsidR="008802FE">
        <w:rPr>
          <w:szCs w:val="24"/>
        </w:rPr>
        <w:t xml:space="preserve"> </w:t>
      </w:r>
      <w:r w:rsidRPr="004E5D84">
        <w:rPr>
          <w:szCs w:val="24"/>
        </w:rPr>
        <w:t>School Breakfa</w:t>
      </w:r>
      <w:r w:rsidR="00BA61F8" w:rsidRPr="004E5D84">
        <w:rPr>
          <w:szCs w:val="24"/>
        </w:rPr>
        <w:t>st Program</w:t>
      </w:r>
      <w:r w:rsidR="008802FE">
        <w:rPr>
          <w:szCs w:val="24"/>
        </w:rPr>
        <w:t xml:space="preserve"> (SBP)</w:t>
      </w:r>
      <w:r w:rsidR="004D2791">
        <w:rPr>
          <w:szCs w:val="24"/>
        </w:rPr>
        <w:t xml:space="preserve">, </w:t>
      </w:r>
      <w:r w:rsidR="008802FE" w:rsidRPr="00473182">
        <w:rPr>
          <w:szCs w:val="24"/>
        </w:rPr>
        <w:t>Child</w:t>
      </w:r>
      <w:r w:rsidR="008802FE">
        <w:rPr>
          <w:szCs w:val="24"/>
        </w:rPr>
        <w:t xml:space="preserve"> and Adult Care Food Program (CACFP)</w:t>
      </w:r>
      <w:r w:rsidR="00C36898">
        <w:rPr>
          <w:szCs w:val="24"/>
        </w:rPr>
        <w:t>, and/or other Child Nutrition Programs</w:t>
      </w:r>
      <w:r w:rsidR="008802FE">
        <w:rPr>
          <w:szCs w:val="24"/>
        </w:rPr>
        <w:t xml:space="preserve"> </w:t>
      </w:r>
      <w:r w:rsidR="00BA61F8" w:rsidRPr="004E5D84">
        <w:rPr>
          <w:szCs w:val="24"/>
        </w:rPr>
        <w:t xml:space="preserve">may contract with a FSMC </w:t>
      </w:r>
      <w:r w:rsidR="00C36898">
        <w:rPr>
          <w:szCs w:val="24"/>
        </w:rPr>
        <w:t xml:space="preserve">to operate </w:t>
      </w:r>
      <w:r w:rsidRPr="004E5D84">
        <w:rPr>
          <w:szCs w:val="24"/>
        </w:rPr>
        <w:t>eligible school food services.  T</w:t>
      </w:r>
      <w:r w:rsidR="0031588A" w:rsidRPr="004E5D84">
        <w:rPr>
          <w:szCs w:val="24"/>
        </w:rPr>
        <w:t xml:space="preserve">he </w:t>
      </w:r>
      <w:r w:rsidRPr="004E5D84">
        <w:rPr>
          <w:szCs w:val="24"/>
        </w:rPr>
        <w:t xml:space="preserve">Office of </w:t>
      </w:r>
      <w:r w:rsidR="00C36898">
        <w:rPr>
          <w:szCs w:val="24"/>
        </w:rPr>
        <w:t xml:space="preserve">Child Nutrition Program (CNP) </w:t>
      </w:r>
      <w:r w:rsidR="0031588A" w:rsidRPr="004E5D84">
        <w:rPr>
          <w:szCs w:val="24"/>
        </w:rPr>
        <w:t xml:space="preserve">is responsible for administering all </w:t>
      </w:r>
      <w:r w:rsidR="008802FE">
        <w:rPr>
          <w:szCs w:val="24"/>
        </w:rPr>
        <w:t>U.S. Department of Agriculture (</w:t>
      </w:r>
      <w:r w:rsidR="0031588A" w:rsidRPr="004E5D84">
        <w:rPr>
          <w:szCs w:val="24"/>
        </w:rPr>
        <w:t>USDA</w:t>
      </w:r>
      <w:r w:rsidR="008802FE">
        <w:rPr>
          <w:szCs w:val="24"/>
        </w:rPr>
        <w:t>)</w:t>
      </w:r>
      <w:r w:rsidR="0031588A" w:rsidRPr="004E5D84">
        <w:rPr>
          <w:szCs w:val="24"/>
        </w:rPr>
        <w:t xml:space="preserve"> Child Nutrition Programs.</w:t>
      </w:r>
    </w:p>
    <w:p w:rsidR="00FE75BD" w:rsidRPr="004E5D84" w:rsidRDefault="00FE75BD" w:rsidP="00FB0CD3">
      <w:pPr>
        <w:ind w:left="540"/>
        <w:jc w:val="both"/>
        <w:rPr>
          <w:szCs w:val="24"/>
        </w:rPr>
      </w:pPr>
    </w:p>
    <w:p w:rsidR="00030C1B" w:rsidRPr="004E5D84" w:rsidRDefault="00390392" w:rsidP="00FB0CD3">
      <w:pPr>
        <w:ind w:left="540"/>
        <w:jc w:val="both"/>
        <w:rPr>
          <w:szCs w:val="24"/>
        </w:rPr>
      </w:pPr>
      <w:r w:rsidRPr="004E5D84">
        <w:rPr>
          <w:szCs w:val="24"/>
        </w:rPr>
        <w:t>The</w:t>
      </w:r>
      <w:r w:rsidR="00030C1B" w:rsidRPr="004E5D84">
        <w:rPr>
          <w:szCs w:val="24"/>
        </w:rPr>
        <w:t xml:space="preserve"> </w:t>
      </w:r>
      <w:r w:rsidR="008802FE">
        <w:rPr>
          <w:szCs w:val="24"/>
        </w:rPr>
        <w:t>Request for Proposal (</w:t>
      </w:r>
      <w:r w:rsidR="00030C1B" w:rsidRPr="004E5D84">
        <w:rPr>
          <w:szCs w:val="24"/>
        </w:rPr>
        <w:t>RFP</w:t>
      </w:r>
      <w:r w:rsidR="008802FE">
        <w:rPr>
          <w:szCs w:val="24"/>
        </w:rPr>
        <w:t>)</w:t>
      </w:r>
      <w:r w:rsidR="00030C1B" w:rsidRPr="004E5D84">
        <w:rPr>
          <w:szCs w:val="24"/>
        </w:rPr>
        <w:t xml:space="preserve"> is intended to provide FSMCs with the opportunity to present their qualifications and approach clearly and succinctly, while providing the LEA with comparable information from each </w:t>
      </w:r>
      <w:r w:rsidR="00BA61F8" w:rsidRPr="004E5D84">
        <w:rPr>
          <w:szCs w:val="24"/>
        </w:rPr>
        <w:t>contractor</w:t>
      </w:r>
      <w:r w:rsidR="00030C1B" w:rsidRPr="004E5D84">
        <w:rPr>
          <w:szCs w:val="24"/>
        </w:rPr>
        <w:t>.</w:t>
      </w:r>
    </w:p>
    <w:p w:rsidR="00030C1B" w:rsidRPr="004E5D84" w:rsidRDefault="00417445" w:rsidP="008802FE">
      <w:pPr>
        <w:spacing w:after="200" w:line="276" w:lineRule="auto"/>
        <w:jc w:val="both"/>
        <w:rPr>
          <w:szCs w:val="24"/>
        </w:rPr>
      </w:pPr>
      <w:r w:rsidRPr="004E5D84">
        <w:rPr>
          <w:b/>
          <w:szCs w:val="24"/>
        </w:rPr>
        <w:br w:type="page"/>
      </w:r>
      <w:r w:rsidR="00030C1B" w:rsidRPr="004E5D84">
        <w:rPr>
          <w:b/>
          <w:szCs w:val="24"/>
        </w:rPr>
        <w:lastRenderedPageBreak/>
        <w:t>B.</w:t>
      </w:r>
      <w:r w:rsidR="00030C1B" w:rsidRPr="004E5D84">
        <w:rPr>
          <w:b/>
          <w:szCs w:val="24"/>
        </w:rPr>
        <w:tab/>
      </w:r>
      <w:r w:rsidR="00030C1B" w:rsidRPr="004E5D84">
        <w:rPr>
          <w:b/>
          <w:szCs w:val="24"/>
          <w:u w:val="single"/>
        </w:rPr>
        <w:t>TIMELINE</w:t>
      </w:r>
    </w:p>
    <w:p w:rsidR="00030C1B" w:rsidRPr="004E5D84" w:rsidRDefault="00030C1B" w:rsidP="00FB0CD3">
      <w:pPr>
        <w:jc w:val="both"/>
        <w:rPr>
          <w:szCs w:val="24"/>
        </w:rPr>
      </w:pPr>
    </w:p>
    <w:p w:rsidR="00E612A8" w:rsidRPr="004E5D84" w:rsidRDefault="00E612A8" w:rsidP="00FB0CD3">
      <w:pPr>
        <w:tabs>
          <w:tab w:val="left" w:pos="1296"/>
        </w:tabs>
        <w:ind w:left="540" w:hanging="540"/>
        <w:jc w:val="both"/>
        <w:rPr>
          <w:b/>
          <w:szCs w:val="24"/>
        </w:rPr>
      </w:pPr>
      <w:r w:rsidRPr="004E5D84">
        <w:rPr>
          <w:b/>
          <w:szCs w:val="24"/>
        </w:rPr>
        <w:tab/>
      </w:r>
      <w:r w:rsidR="00030C1B" w:rsidRPr="004E5D84">
        <w:rPr>
          <w:b/>
          <w:szCs w:val="24"/>
        </w:rPr>
        <w:t>Proposed Schedule:</w:t>
      </w:r>
      <w:r w:rsidRPr="004E5D84">
        <w:rPr>
          <w:b/>
          <w:szCs w:val="24"/>
        </w:rPr>
        <w:t xml:space="preserve"> </w:t>
      </w:r>
      <w:r w:rsidR="003E6F7F" w:rsidRPr="004E5D84">
        <w:rPr>
          <w:b/>
          <w:szCs w:val="24"/>
        </w:rPr>
        <w:t xml:space="preserve"> </w:t>
      </w:r>
      <w:r w:rsidRPr="004E5D84">
        <w:rPr>
          <w:b/>
          <w:i/>
          <w:szCs w:val="24"/>
        </w:rPr>
        <w:t xml:space="preserve">Double </w:t>
      </w:r>
      <w:r w:rsidR="00513EB0" w:rsidRPr="004E5D84">
        <w:rPr>
          <w:b/>
          <w:i/>
          <w:szCs w:val="24"/>
        </w:rPr>
        <w:t xml:space="preserve">click on table to open schedule.  </w:t>
      </w:r>
      <w:r w:rsidR="003E6F7F" w:rsidRPr="004E5D84">
        <w:rPr>
          <w:b/>
          <w:i/>
          <w:szCs w:val="24"/>
        </w:rPr>
        <w:t>Enter dates on white spaces only.</w:t>
      </w:r>
    </w:p>
    <w:p w:rsidR="0051068F" w:rsidRPr="004E5D84" w:rsidRDefault="0051068F" w:rsidP="00FB0CD3">
      <w:pPr>
        <w:ind w:left="540"/>
        <w:jc w:val="both"/>
        <w:rPr>
          <w:szCs w:val="24"/>
        </w:rPr>
      </w:pPr>
    </w:p>
    <w:bookmarkStart w:id="0" w:name="_MON_1395830057"/>
    <w:bookmarkStart w:id="1" w:name="_MON_1395830412"/>
    <w:bookmarkStart w:id="2" w:name="_MON_1395830867"/>
    <w:bookmarkEnd w:id="0"/>
    <w:bookmarkEnd w:id="1"/>
    <w:bookmarkEnd w:id="2"/>
    <w:permStart w:id="1140288567" w:edGrp="everyone"/>
    <w:bookmarkStart w:id="3" w:name="_MON_1395829231"/>
    <w:bookmarkEnd w:id="3"/>
    <w:p w:rsidR="0051068F" w:rsidRPr="004E5D84" w:rsidRDefault="008802FE" w:rsidP="00FB0CD3">
      <w:pPr>
        <w:ind w:left="540"/>
        <w:jc w:val="both"/>
        <w:rPr>
          <w:szCs w:val="24"/>
        </w:rPr>
      </w:pPr>
      <w:r w:rsidRPr="004E5D84">
        <w:rPr>
          <w:szCs w:val="24"/>
          <w:highlight w:val="yellow"/>
        </w:rPr>
        <w:object w:dxaOrig="10988" w:dyaOrig="3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6pt;height:13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xcel.Sheet.12" ShapeID="_x0000_i1025" DrawAspect="Content" ObjectID="_1586680170" r:id="rId9"/>
        </w:object>
      </w:r>
      <w:permEnd w:id="1140288567"/>
    </w:p>
    <w:p w:rsidR="00FD6D35" w:rsidRPr="004E5D84" w:rsidRDefault="00FD6D35" w:rsidP="00FB0CD3">
      <w:pPr>
        <w:ind w:left="540"/>
        <w:jc w:val="both"/>
        <w:rPr>
          <w:szCs w:val="24"/>
        </w:rPr>
      </w:pPr>
      <w:r w:rsidRPr="004E5D84">
        <w:rPr>
          <w:szCs w:val="24"/>
        </w:rPr>
        <w:t xml:space="preserve">If necessary, either the LEA or </w:t>
      </w:r>
      <w:r w:rsidR="00C36898">
        <w:rPr>
          <w:szCs w:val="24"/>
        </w:rPr>
        <w:t>CNP</w:t>
      </w:r>
      <w:r w:rsidRPr="004E5D84">
        <w:rPr>
          <w:szCs w:val="24"/>
        </w:rPr>
        <w:t xml:space="preserve"> may revise the above dates.</w:t>
      </w:r>
      <w:r w:rsidR="008802FE">
        <w:rPr>
          <w:szCs w:val="24"/>
        </w:rPr>
        <w:t xml:space="preserve">  It is extremely important that you first receive </w:t>
      </w:r>
      <w:r w:rsidR="00C36898">
        <w:rPr>
          <w:szCs w:val="24"/>
        </w:rPr>
        <w:t xml:space="preserve">CNP </w:t>
      </w:r>
      <w:r w:rsidR="008802FE">
        <w:rPr>
          <w:szCs w:val="24"/>
        </w:rPr>
        <w:t xml:space="preserve">approval of the RFP prior to its release. </w:t>
      </w:r>
    </w:p>
    <w:p w:rsidR="00030C1B" w:rsidRPr="004E5D84" w:rsidRDefault="00030C1B" w:rsidP="00FB0CD3">
      <w:pPr>
        <w:jc w:val="both"/>
        <w:rPr>
          <w:b/>
          <w:szCs w:val="24"/>
        </w:rPr>
      </w:pPr>
    </w:p>
    <w:p w:rsidR="00030C1B" w:rsidRPr="004E5D84" w:rsidRDefault="00030C1B" w:rsidP="00FB0CD3">
      <w:pPr>
        <w:tabs>
          <w:tab w:val="left" w:pos="540"/>
        </w:tabs>
        <w:jc w:val="both"/>
        <w:rPr>
          <w:szCs w:val="24"/>
        </w:rPr>
      </w:pPr>
      <w:r w:rsidRPr="004E5D84">
        <w:rPr>
          <w:b/>
          <w:szCs w:val="24"/>
        </w:rPr>
        <w:t>C.</w:t>
      </w:r>
      <w:r w:rsidRPr="004E5D84">
        <w:rPr>
          <w:b/>
          <w:szCs w:val="24"/>
        </w:rPr>
        <w:tab/>
      </w:r>
      <w:r w:rsidR="00B27010" w:rsidRPr="004E5D84">
        <w:rPr>
          <w:b/>
          <w:szCs w:val="24"/>
          <w:u w:val="single"/>
        </w:rPr>
        <w:t xml:space="preserve">GENERAL </w:t>
      </w:r>
      <w:r w:rsidRPr="004E5D84">
        <w:rPr>
          <w:b/>
          <w:szCs w:val="24"/>
          <w:u w:val="single"/>
        </w:rPr>
        <w:t>INFORMATION</w:t>
      </w:r>
    </w:p>
    <w:p w:rsidR="00030C1B" w:rsidRPr="004E5D84" w:rsidRDefault="00030C1B" w:rsidP="00FB0CD3">
      <w:pPr>
        <w:jc w:val="both"/>
        <w:rPr>
          <w:szCs w:val="24"/>
        </w:rPr>
      </w:pPr>
    </w:p>
    <w:p w:rsidR="00030C1B" w:rsidRPr="004E5D84" w:rsidRDefault="00030C1B" w:rsidP="00FB0CD3">
      <w:pPr>
        <w:ind w:left="576"/>
        <w:jc w:val="both"/>
        <w:rPr>
          <w:szCs w:val="24"/>
        </w:rPr>
      </w:pPr>
      <w:r w:rsidRPr="004E5D84">
        <w:rPr>
          <w:szCs w:val="24"/>
        </w:rPr>
        <w:t>The LEA reserves t</w:t>
      </w:r>
      <w:r w:rsidR="00B27010" w:rsidRPr="004E5D84">
        <w:rPr>
          <w:szCs w:val="24"/>
        </w:rPr>
        <w:t>he right</w:t>
      </w:r>
      <w:r w:rsidR="00E214CD" w:rsidRPr="004E5D84">
        <w:rPr>
          <w:szCs w:val="24"/>
        </w:rPr>
        <w:t xml:space="preserve"> to</w:t>
      </w:r>
      <w:r w:rsidRPr="004E5D84">
        <w:rPr>
          <w:szCs w:val="24"/>
        </w:rPr>
        <w:t>:</w:t>
      </w:r>
    </w:p>
    <w:p w:rsidR="00E04027" w:rsidRPr="004E5D84" w:rsidRDefault="00E04027" w:rsidP="00FB0CD3">
      <w:pPr>
        <w:ind w:left="720"/>
        <w:jc w:val="both"/>
        <w:rPr>
          <w:szCs w:val="24"/>
        </w:rPr>
      </w:pPr>
    </w:p>
    <w:p w:rsidR="00030C1B" w:rsidRPr="004E5D84" w:rsidRDefault="00E214CD" w:rsidP="00FB0CD3">
      <w:pPr>
        <w:numPr>
          <w:ilvl w:val="0"/>
          <w:numId w:val="1"/>
        </w:numPr>
        <w:tabs>
          <w:tab w:val="clear" w:pos="720"/>
        </w:tabs>
        <w:spacing w:after="120"/>
        <w:ind w:left="900"/>
        <w:jc w:val="both"/>
        <w:rPr>
          <w:szCs w:val="24"/>
        </w:rPr>
      </w:pPr>
      <w:r w:rsidRPr="004E5D84">
        <w:rPr>
          <w:szCs w:val="24"/>
        </w:rPr>
        <w:t>A</w:t>
      </w:r>
      <w:r w:rsidR="00030C1B" w:rsidRPr="004E5D84">
        <w:rPr>
          <w:szCs w:val="24"/>
        </w:rPr>
        <w:t xml:space="preserve">mend the </w:t>
      </w:r>
      <w:r w:rsidRPr="004E5D84">
        <w:rPr>
          <w:szCs w:val="24"/>
        </w:rPr>
        <w:t>RFP.</w:t>
      </w:r>
    </w:p>
    <w:p w:rsidR="00030C1B" w:rsidRPr="004E5D84" w:rsidRDefault="00E214CD" w:rsidP="00FB0CD3">
      <w:pPr>
        <w:numPr>
          <w:ilvl w:val="0"/>
          <w:numId w:val="1"/>
        </w:numPr>
        <w:tabs>
          <w:tab w:val="clear" w:pos="720"/>
        </w:tabs>
        <w:spacing w:after="120"/>
        <w:ind w:left="900"/>
        <w:jc w:val="both"/>
        <w:rPr>
          <w:szCs w:val="24"/>
        </w:rPr>
      </w:pPr>
      <w:r w:rsidRPr="004E5D84">
        <w:rPr>
          <w:szCs w:val="24"/>
        </w:rPr>
        <w:t>E</w:t>
      </w:r>
      <w:r w:rsidR="00030C1B" w:rsidRPr="004E5D84">
        <w:rPr>
          <w:szCs w:val="24"/>
        </w:rPr>
        <w:t>xtend the de</w:t>
      </w:r>
      <w:r w:rsidRPr="004E5D84">
        <w:rPr>
          <w:szCs w:val="24"/>
        </w:rPr>
        <w:t>adline for submitting proposals.</w:t>
      </w:r>
    </w:p>
    <w:p w:rsidR="00030C1B" w:rsidRPr="004E5D84" w:rsidRDefault="00E214CD" w:rsidP="00FB0CD3">
      <w:pPr>
        <w:numPr>
          <w:ilvl w:val="0"/>
          <w:numId w:val="1"/>
        </w:numPr>
        <w:tabs>
          <w:tab w:val="clear" w:pos="720"/>
        </w:tabs>
        <w:spacing w:after="120"/>
        <w:ind w:left="900"/>
        <w:jc w:val="both"/>
        <w:rPr>
          <w:szCs w:val="24"/>
        </w:rPr>
      </w:pPr>
      <w:r w:rsidRPr="004E5D84">
        <w:rPr>
          <w:szCs w:val="24"/>
        </w:rPr>
        <w:t>D</w:t>
      </w:r>
      <w:r w:rsidR="00030C1B" w:rsidRPr="004E5D84">
        <w:rPr>
          <w:szCs w:val="24"/>
        </w:rPr>
        <w:t>ecide whether a proposal does or does not substantially comply wi</w:t>
      </w:r>
      <w:r w:rsidRPr="004E5D84">
        <w:rPr>
          <w:szCs w:val="24"/>
        </w:rPr>
        <w:t>th the requirements of this RFP.</w:t>
      </w:r>
    </w:p>
    <w:p w:rsidR="00030C1B" w:rsidRPr="004E5D84" w:rsidRDefault="00E214CD" w:rsidP="00FB0CD3">
      <w:pPr>
        <w:numPr>
          <w:ilvl w:val="0"/>
          <w:numId w:val="1"/>
        </w:numPr>
        <w:tabs>
          <w:tab w:val="clear" w:pos="720"/>
        </w:tabs>
        <w:spacing w:after="120"/>
        <w:ind w:left="900"/>
        <w:jc w:val="both"/>
        <w:rPr>
          <w:szCs w:val="24"/>
        </w:rPr>
      </w:pPr>
      <w:r w:rsidRPr="004E5D84">
        <w:rPr>
          <w:szCs w:val="24"/>
        </w:rPr>
        <w:t>W</w:t>
      </w:r>
      <w:r w:rsidR="00030C1B" w:rsidRPr="004E5D84">
        <w:rPr>
          <w:szCs w:val="24"/>
        </w:rPr>
        <w:t xml:space="preserve">aive any minor irregularity, informality, </w:t>
      </w:r>
      <w:r w:rsidRPr="004E5D84">
        <w:rPr>
          <w:szCs w:val="24"/>
        </w:rPr>
        <w:t>or nonconformance with this RFP.</w:t>
      </w:r>
    </w:p>
    <w:p w:rsidR="00030C1B" w:rsidRPr="004E5D84" w:rsidRDefault="00E214CD" w:rsidP="00FB0CD3">
      <w:pPr>
        <w:numPr>
          <w:ilvl w:val="0"/>
          <w:numId w:val="1"/>
        </w:numPr>
        <w:tabs>
          <w:tab w:val="clear" w:pos="720"/>
        </w:tabs>
        <w:spacing w:after="120"/>
        <w:ind w:left="900"/>
        <w:jc w:val="both"/>
        <w:rPr>
          <w:szCs w:val="24"/>
        </w:rPr>
      </w:pPr>
      <w:r w:rsidRPr="004E5D84">
        <w:rPr>
          <w:szCs w:val="24"/>
        </w:rPr>
        <w:t>O</w:t>
      </w:r>
      <w:r w:rsidR="00030C1B" w:rsidRPr="004E5D84">
        <w:rPr>
          <w:szCs w:val="24"/>
        </w:rPr>
        <w:t xml:space="preserve">btain or provide references to other public agencies, upon request, regarding the </w:t>
      </w:r>
      <w:r w:rsidR="00BA61F8" w:rsidRPr="004E5D84">
        <w:rPr>
          <w:szCs w:val="24"/>
        </w:rPr>
        <w:t xml:space="preserve">contractor’s past </w:t>
      </w:r>
      <w:r w:rsidRPr="004E5D84">
        <w:rPr>
          <w:szCs w:val="24"/>
        </w:rPr>
        <w:t>performance.</w:t>
      </w:r>
    </w:p>
    <w:p w:rsidR="00030C1B" w:rsidRPr="004E5D84" w:rsidRDefault="00390392" w:rsidP="00FB0CD3">
      <w:pPr>
        <w:numPr>
          <w:ilvl w:val="0"/>
          <w:numId w:val="1"/>
        </w:numPr>
        <w:tabs>
          <w:tab w:val="clear" w:pos="720"/>
        </w:tabs>
        <w:spacing w:after="120"/>
        <w:ind w:left="900"/>
        <w:jc w:val="both"/>
        <w:rPr>
          <w:szCs w:val="24"/>
        </w:rPr>
      </w:pPr>
      <w:r w:rsidRPr="004E5D84">
        <w:rPr>
          <w:szCs w:val="24"/>
        </w:rPr>
        <w:t>A</w:t>
      </w:r>
      <w:r w:rsidR="00030C1B" w:rsidRPr="004E5D84">
        <w:rPr>
          <w:szCs w:val="24"/>
        </w:rPr>
        <w:t>t any time prior to the contract execution (including af</w:t>
      </w:r>
      <w:r w:rsidRPr="004E5D84">
        <w:rPr>
          <w:szCs w:val="24"/>
        </w:rPr>
        <w:t>ter announcement of the successful contractor</w:t>
      </w:r>
      <w:r w:rsidR="00030C1B" w:rsidRPr="004E5D84">
        <w:rPr>
          <w:szCs w:val="24"/>
        </w:rPr>
        <w:t>):</w:t>
      </w:r>
    </w:p>
    <w:p w:rsidR="00C864AC" w:rsidRDefault="00390392" w:rsidP="00C864AC">
      <w:pPr>
        <w:numPr>
          <w:ilvl w:val="1"/>
          <w:numId w:val="1"/>
        </w:numPr>
        <w:tabs>
          <w:tab w:val="clear" w:pos="1440"/>
          <w:tab w:val="num" w:pos="1260"/>
        </w:tabs>
        <w:spacing w:after="120"/>
        <w:ind w:left="1260"/>
        <w:jc w:val="both"/>
        <w:rPr>
          <w:szCs w:val="24"/>
        </w:rPr>
      </w:pPr>
      <w:r w:rsidRPr="004E5D84">
        <w:rPr>
          <w:szCs w:val="24"/>
        </w:rPr>
        <w:t>T</w:t>
      </w:r>
      <w:r w:rsidR="00030C1B" w:rsidRPr="004E5D84">
        <w:rPr>
          <w:szCs w:val="24"/>
        </w:rPr>
        <w:t>o reject any proposal that fails to substantially comply with all prescribed RFP r</w:t>
      </w:r>
      <w:r w:rsidR="00E214CD" w:rsidRPr="004E5D84">
        <w:rPr>
          <w:szCs w:val="24"/>
        </w:rPr>
        <w:t>equirements and procedures.</w:t>
      </w:r>
    </w:p>
    <w:p w:rsidR="00C864AC" w:rsidRDefault="00FD6D35" w:rsidP="00C864AC">
      <w:pPr>
        <w:numPr>
          <w:ilvl w:val="1"/>
          <w:numId w:val="1"/>
        </w:numPr>
        <w:tabs>
          <w:tab w:val="clear" w:pos="1440"/>
          <w:tab w:val="num" w:pos="1260"/>
        </w:tabs>
        <w:ind w:left="1260"/>
        <w:jc w:val="both"/>
        <w:rPr>
          <w:szCs w:val="24"/>
        </w:rPr>
      </w:pPr>
      <w:r w:rsidRPr="004E5D84">
        <w:rPr>
          <w:szCs w:val="24"/>
        </w:rPr>
        <w:t>To reject all proposals received and cancel this RFP if there is good cause to do so and it is in the best interests of the LEA.</w:t>
      </w:r>
    </w:p>
    <w:p w:rsidR="00030C1B" w:rsidRPr="004E5D84" w:rsidRDefault="00030C1B" w:rsidP="00FB0CD3">
      <w:pPr>
        <w:ind w:left="1080"/>
        <w:jc w:val="both"/>
        <w:rPr>
          <w:szCs w:val="24"/>
        </w:rPr>
      </w:pPr>
    </w:p>
    <w:p w:rsidR="00FD6D35" w:rsidRDefault="00FD6D35" w:rsidP="00FB0CD3">
      <w:pPr>
        <w:ind w:left="540"/>
        <w:jc w:val="both"/>
        <w:rPr>
          <w:b/>
          <w:szCs w:val="24"/>
        </w:rPr>
      </w:pPr>
      <w:r w:rsidRPr="004E5D84">
        <w:rPr>
          <w:b/>
          <w:szCs w:val="24"/>
        </w:rPr>
        <w:t xml:space="preserve">ALL CONTRACTORS WHO SUBMIT A RESPONSE TO THIS RFP UNDERSTAND AND AGREE THAT </w:t>
      </w:r>
      <w:r w:rsidRPr="004E5D84">
        <w:rPr>
          <w:b/>
          <w:caps/>
          <w:szCs w:val="24"/>
        </w:rPr>
        <w:t xml:space="preserve">the </w:t>
      </w:r>
      <w:r w:rsidRPr="004E5D84">
        <w:rPr>
          <w:b/>
          <w:szCs w:val="24"/>
        </w:rPr>
        <w:t xml:space="preserve">LEA IS NOT OBLIGATED TO AWARD A CONTRACT NOR HAVE ANY FINANCIAL OBLIGATION TO ANY CONTRACTOR.  IN ADDITION, EACH CONTRACTOR UNDERSTANDS AND AGREES THAT THE LEA IS NOT RESPONSIBLE FOR ANY COSTS INCURRED IN SUBMITTING A RESPONSE TO THIS RFP.  </w:t>
      </w:r>
    </w:p>
    <w:p w:rsidR="00614913" w:rsidRPr="004E5D84" w:rsidRDefault="00614913" w:rsidP="00FB0CD3">
      <w:pPr>
        <w:ind w:left="540"/>
        <w:jc w:val="both"/>
        <w:rPr>
          <w:b/>
          <w:szCs w:val="24"/>
        </w:rPr>
      </w:pPr>
    </w:p>
    <w:p w:rsidR="00F24E1B" w:rsidRPr="004E5D84" w:rsidRDefault="00F24E1B" w:rsidP="00FB0CD3">
      <w:pPr>
        <w:tabs>
          <w:tab w:val="left" w:pos="540"/>
        </w:tabs>
        <w:jc w:val="both"/>
        <w:rPr>
          <w:szCs w:val="24"/>
        </w:rPr>
      </w:pPr>
      <w:r w:rsidRPr="004E5D84">
        <w:rPr>
          <w:b/>
          <w:szCs w:val="24"/>
        </w:rPr>
        <w:lastRenderedPageBreak/>
        <w:t>D.</w:t>
      </w:r>
      <w:r w:rsidRPr="004E5D84">
        <w:rPr>
          <w:b/>
          <w:szCs w:val="24"/>
        </w:rPr>
        <w:tab/>
      </w:r>
      <w:r w:rsidRPr="004E5D84">
        <w:rPr>
          <w:b/>
          <w:szCs w:val="24"/>
          <w:u w:val="single"/>
        </w:rPr>
        <w:t>ADDENDA</w:t>
      </w:r>
    </w:p>
    <w:p w:rsidR="00F24E1B" w:rsidRPr="004E5D84" w:rsidRDefault="00F24E1B" w:rsidP="00FB0CD3">
      <w:pPr>
        <w:jc w:val="both"/>
        <w:rPr>
          <w:szCs w:val="24"/>
        </w:rPr>
      </w:pPr>
    </w:p>
    <w:p w:rsidR="00F24E1B" w:rsidRPr="004E5D84" w:rsidRDefault="00F24E1B" w:rsidP="00FB0CD3">
      <w:pPr>
        <w:pStyle w:val="BodyTextIndent2"/>
        <w:jc w:val="both"/>
        <w:rPr>
          <w:szCs w:val="24"/>
        </w:rPr>
      </w:pPr>
      <w:r w:rsidRPr="004E5D84">
        <w:rPr>
          <w:szCs w:val="24"/>
        </w:rPr>
        <w:t xml:space="preserve">If any part of this RFP is amended, addenda will be provided to all </w:t>
      </w:r>
      <w:r w:rsidR="00BA61F8" w:rsidRPr="004E5D84">
        <w:rPr>
          <w:szCs w:val="24"/>
        </w:rPr>
        <w:t>contractor</w:t>
      </w:r>
      <w:r w:rsidRPr="004E5D84">
        <w:rPr>
          <w:szCs w:val="24"/>
        </w:rPr>
        <w:t xml:space="preserve">s who received the initial RFP.  Once the proposal due date has passed, addenda will be provided to all </w:t>
      </w:r>
      <w:r w:rsidR="00BA61F8" w:rsidRPr="004E5D84">
        <w:rPr>
          <w:szCs w:val="24"/>
        </w:rPr>
        <w:t>contractor</w:t>
      </w:r>
      <w:r w:rsidRPr="004E5D84">
        <w:rPr>
          <w:szCs w:val="24"/>
        </w:rPr>
        <w:t>s who submitted a proposal.</w:t>
      </w:r>
    </w:p>
    <w:p w:rsidR="00F24E1B" w:rsidRPr="004E5D84" w:rsidRDefault="00F24E1B" w:rsidP="00FB0CD3">
      <w:pPr>
        <w:pStyle w:val="Header"/>
        <w:tabs>
          <w:tab w:val="clear" w:pos="4320"/>
          <w:tab w:val="clear" w:pos="8640"/>
        </w:tabs>
        <w:jc w:val="both"/>
        <w:rPr>
          <w:szCs w:val="24"/>
        </w:rPr>
      </w:pPr>
    </w:p>
    <w:p w:rsidR="00F24E1B" w:rsidRPr="004E5D84" w:rsidRDefault="00F24E1B" w:rsidP="00FB0CD3">
      <w:pPr>
        <w:tabs>
          <w:tab w:val="left" w:pos="540"/>
        </w:tabs>
        <w:jc w:val="both"/>
        <w:rPr>
          <w:szCs w:val="24"/>
        </w:rPr>
      </w:pPr>
      <w:r w:rsidRPr="004E5D84">
        <w:rPr>
          <w:b/>
          <w:szCs w:val="24"/>
        </w:rPr>
        <w:t>E.</w:t>
      </w:r>
      <w:r w:rsidRPr="004E5D84">
        <w:rPr>
          <w:b/>
          <w:szCs w:val="24"/>
        </w:rPr>
        <w:tab/>
      </w:r>
      <w:r w:rsidRPr="004E5D84">
        <w:rPr>
          <w:b/>
          <w:szCs w:val="24"/>
          <w:u w:val="single"/>
        </w:rPr>
        <w:t>SUBMISSION OF PROPOSALS</w:t>
      </w:r>
    </w:p>
    <w:p w:rsidR="00F24E1B" w:rsidRPr="004E5D84" w:rsidRDefault="00F24E1B" w:rsidP="00FB0CD3">
      <w:pPr>
        <w:jc w:val="both"/>
        <w:rPr>
          <w:szCs w:val="24"/>
        </w:rPr>
      </w:pPr>
    </w:p>
    <w:p w:rsidR="00FD6D35" w:rsidRPr="004E5D84" w:rsidRDefault="00FD6D35" w:rsidP="00FB0CD3">
      <w:pPr>
        <w:ind w:left="540"/>
        <w:jc w:val="both"/>
        <w:rPr>
          <w:bCs/>
          <w:szCs w:val="24"/>
        </w:rPr>
      </w:pPr>
      <w:r w:rsidRPr="004E5D84">
        <w:rPr>
          <w:szCs w:val="24"/>
        </w:rPr>
        <w:t xml:space="preserve">Each contractor must comply with the following requirements for preparing and submitting proposals.  </w:t>
      </w:r>
      <w:r w:rsidRPr="004E5D84">
        <w:rPr>
          <w:bCs/>
          <w:szCs w:val="24"/>
        </w:rPr>
        <w:t>The LEA reserves the right to eliminate from consideration any FSMC proposal</w:t>
      </w:r>
      <w:r w:rsidR="00E214CD" w:rsidRPr="004E5D84">
        <w:rPr>
          <w:bCs/>
          <w:szCs w:val="24"/>
        </w:rPr>
        <w:t xml:space="preserve"> that does not comply with the following guidelines:</w:t>
      </w:r>
    </w:p>
    <w:p w:rsidR="00F24E1B" w:rsidRPr="004E5D84" w:rsidRDefault="00F24E1B" w:rsidP="00FB0CD3">
      <w:pPr>
        <w:jc w:val="both"/>
        <w:rPr>
          <w:bCs/>
          <w:szCs w:val="24"/>
        </w:rPr>
      </w:pPr>
    </w:p>
    <w:p w:rsidR="00E13AF3" w:rsidRPr="004E5D84" w:rsidRDefault="00E13AF3" w:rsidP="0091705D">
      <w:pPr>
        <w:numPr>
          <w:ilvl w:val="0"/>
          <w:numId w:val="10"/>
        </w:numPr>
        <w:spacing w:after="120"/>
        <w:ind w:left="900"/>
        <w:jc w:val="both"/>
        <w:rPr>
          <w:rFonts w:ascii="Times New Roman" w:hAnsi="Times New Roman"/>
          <w:szCs w:val="24"/>
        </w:rPr>
      </w:pPr>
      <w:bookmarkStart w:id="4" w:name="OLE_LINK1"/>
      <w:bookmarkStart w:id="5" w:name="OLE_LINK2"/>
      <w:r w:rsidRPr="004E5D84">
        <w:rPr>
          <w:rFonts w:ascii="Times New Roman" w:hAnsi="Times New Roman"/>
          <w:szCs w:val="24"/>
        </w:rPr>
        <w:t>Proposal</w:t>
      </w:r>
      <w:r w:rsidR="00FD6D35" w:rsidRPr="004E5D84">
        <w:rPr>
          <w:rFonts w:ascii="Times New Roman" w:hAnsi="Times New Roman"/>
          <w:szCs w:val="24"/>
        </w:rPr>
        <w:t xml:space="preserve"> and price information must be submitted only on </w:t>
      </w:r>
      <w:r w:rsidRPr="004E5D84">
        <w:rPr>
          <w:rFonts w:ascii="Times New Roman" w:hAnsi="Times New Roman"/>
          <w:szCs w:val="24"/>
        </w:rPr>
        <w:t xml:space="preserve">white, letter-size </w:t>
      </w:r>
      <w:r w:rsidR="00FD6D35" w:rsidRPr="004E5D84">
        <w:rPr>
          <w:rFonts w:ascii="Times New Roman" w:hAnsi="Times New Roman"/>
          <w:szCs w:val="24"/>
        </w:rPr>
        <w:t>p</w:t>
      </w:r>
      <w:r w:rsidRPr="004E5D84">
        <w:rPr>
          <w:rFonts w:ascii="Times New Roman" w:hAnsi="Times New Roman"/>
          <w:szCs w:val="24"/>
        </w:rPr>
        <w:t>aper.</w:t>
      </w:r>
    </w:p>
    <w:p w:rsidR="00FD6D35" w:rsidRPr="004E5D84" w:rsidRDefault="00E13AF3" w:rsidP="0091705D">
      <w:pPr>
        <w:numPr>
          <w:ilvl w:val="0"/>
          <w:numId w:val="10"/>
        </w:numPr>
        <w:spacing w:after="120"/>
        <w:ind w:left="900"/>
        <w:jc w:val="both"/>
        <w:rPr>
          <w:rFonts w:ascii="Times New Roman" w:hAnsi="Times New Roman"/>
          <w:szCs w:val="24"/>
        </w:rPr>
      </w:pPr>
      <w:r w:rsidRPr="004E5D84">
        <w:rPr>
          <w:rFonts w:ascii="Times New Roman" w:hAnsi="Times New Roman"/>
          <w:szCs w:val="24"/>
        </w:rPr>
        <w:t>Proposal</w:t>
      </w:r>
      <w:r w:rsidR="00FD6D35" w:rsidRPr="004E5D84">
        <w:rPr>
          <w:rFonts w:ascii="Times New Roman" w:hAnsi="Times New Roman"/>
          <w:szCs w:val="24"/>
        </w:rPr>
        <w:t xml:space="preserve"> shall be typed but without expensive art work, unus</w:t>
      </w:r>
      <w:r w:rsidRPr="004E5D84">
        <w:rPr>
          <w:rFonts w:ascii="Times New Roman" w:hAnsi="Times New Roman"/>
          <w:szCs w:val="24"/>
        </w:rPr>
        <w:t>ual printing, or other material</w:t>
      </w:r>
      <w:r w:rsidR="00FD6D35" w:rsidRPr="004E5D84">
        <w:rPr>
          <w:rFonts w:ascii="Times New Roman" w:hAnsi="Times New Roman"/>
          <w:szCs w:val="24"/>
        </w:rPr>
        <w:t xml:space="preserve"> not essential to </w:t>
      </w:r>
      <w:r w:rsidRPr="004E5D84">
        <w:rPr>
          <w:rFonts w:ascii="Times New Roman" w:hAnsi="Times New Roman"/>
          <w:szCs w:val="24"/>
        </w:rPr>
        <w:t>the utility and clarity of the proposal</w:t>
      </w:r>
      <w:r w:rsidR="00FD6D35" w:rsidRPr="004E5D84">
        <w:rPr>
          <w:rFonts w:ascii="Times New Roman" w:hAnsi="Times New Roman"/>
          <w:szCs w:val="24"/>
        </w:rPr>
        <w:t>.</w:t>
      </w:r>
    </w:p>
    <w:p w:rsidR="00FD6D35" w:rsidRPr="004E5D84" w:rsidRDefault="00FD6D35" w:rsidP="0091705D">
      <w:pPr>
        <w:numPr>
          <w:ilvl w:val="0"/>
          <w:numId w:val="10"/>
        </w:numPr>
        <w:spacing w:after="120"/>
        <w:ind w:left="900"/>
        <w:jc w:val="both"/>
        <w:rPr>
          <w:rFonts w:ascii="Times New Roman" w:hAnsi="Times New Roman"/>
          <w:szCs w:val="24"/>
        </w:rPr>
      </w:pPr>
      <w:r w:rsidRPr="004E5D84">
        <w:rPr>
          <w:rFonts w:ascii="Times New Roman" w:hAnsi="Times New Roman"/>
          <w:szCs w:val="24"/>
        </w:rPr>
        <w:t>Proposal should have a title page list</w:t>
      </w:r>
      <w:r w:rsidR="00E13AF3" w:rsidRPr="004E5D84">
        <w:rPr>
          <w:rFonts w:ascii="Times New Roman" w:hAnsi="Times New Roman"/>
          <w:szCs w:val="24"/>
        </w:rPr>
        <w:t>ing</w:t>
      </w:r>
      <w:r w:rsidRPr="004E5D84">
        <w:rPr>
          <w:rFonts w:ascii="Times New Roman" w:hAnsi="Times New Roman"/>
          <w:szCs w:val="24"/>
        </w:rPr>
        <w:t xml:space="preserve"> all contact information. </w:t>
      </w:r>
    </w:p>
    <w:bookmarkEnd w:id="4"/>
    <w:bookmarkEnd w:id="5"/>
    <w:p w:rsidR="00E13AF3" w:rsidRPr="004E5D84" w:rsidRDefault="008D1DC8" w:rsidP="0091705D">
      <w:pPr>
        <w:numPr>
          <w:ilvl w:val="0"/>
          <w:numId w:val="10"/>
        </w:numPr>
        <w:spacing w:after="120"/>
        <w:ind w:left="900"/>
        <w:jc w:val="both"/>
        <w:rPr>
          <w:szCs w:val="24"/>
        </w:rPr>
      </w:pPr>
      <w:sdt>
        <w:sdtPr>
          <w:rPr>
            <w:szCs w:val="24"/>
          </w:rPr>
          <w:id w:val="26830840"/>
          <w:placeholder>
            <w:docPart w:val="768D50A9DA764776A7B75EEF2D143005"/>
          </w:placeholder>
          <w:dropDownList>
            <w:listItem w:value="Choose an item."/>
            <w:listItem w:displayText="Three copies" w:value="Three copies"/>
            <w:listItem w:displayText="Two copies" w:value="Two copies"/>
            <w:listItem w:displayText="One copy" w:value="One copy"/>
          </w:dropDownList>
        </w:sdtPr>
        <w:sdtEndPr/>
        <w:sdtContent>
          <w:r w:rsidR="00583DC1">
            <w:rPr>
              <w:rStyle w:val="PlaceholderText"/>
              <w:szCs w:val="24"/>
            </w:rPr>
            <w:t>[S</w:t>
          </w:r>
          <w:r w:rsidR="00E13AF3" w:rsidRPr="004E5D84">
            <w:rPr>
              <w:rStyle w:val="PlaceholderText"/>
              <w:szCs w:val="24"/>
            </w:rPr>
            <w:t>elect # of copies</w:t>
          </w:r>
          <w:r w:rsidR="00583DC1">
            <w:rPr>
              <w:rStyle w:val="PlaceholderText"/>
              <w:szCs w:val="24"/>
            </w:rPr>
            <w:t>]</w:t>
          </w:r>
          <w:r w:rsidR="00E13AF3" w:rsidRPr="004E5D84">
            <w:rPr>
              <w:rStyle w:val="PlaceholderText"/>
              <w:szCs w:val="24"/>
            </w:rPr>
            <w:t xml:space="preserve"> </w:t>
          </w:r>
        </w:sdtContent>
      </w:sdt>
      <w:proofErr w:type="gramStart"/>
      <w:r w:rsidR="00A72B20" w:rsidRPr="004E5D84">
        <w:rPr>
          <w:szCs w:val="24"/>
        </w:rPr>
        <w:t>copies</w:t>
      </w:r>
      <w:proofErr w:type="gramEnd"/>
      <w:r w:rsidR="00A72B20" w:rsidRPr="004E5D84">
        <w:rPr>
          <w:szCs w:val="24"/>
        </w:rPr>
        <w:t xml:space="preserve"> </w:t>
      </w:r>
      <w:r w:rsidR="00E13AF3" w:rsidRPr="004E5D84">
        <w:rPr>
          <w:szCs w:val="24"/>
        </w:rPr>
        <w:t>of the proposal must be submitted in sealed packages or envelopes.  All packages or envelopes must be marked clearly with “RFP--School Food Service</w:t>
      </w:r>
      <w:r w:rsidR="00583DC1">
        <w:rPr>
          <w:szCs w:val="24"/>
        </w:rPr>
        <w:t>,</w:t>
      </w:r>
      <w:r w:rsidR="00E13AF3" w:rsidRPr="004E5D84">
        <w:rPr>
          <w:szCs w:val="24"/>
        </w:rPr>
        <w:t>” along with the date and time for opening.</w:t>
      </w:r>
    </w:p>
    <w:p w:rsidR="00FD6D35" w:rsidRPr="004E5D84" w:rsidRDefault="00FD6D35" w:rsidP="0091705D">
      <w:pPr>
        <w:numPr>
          <w:ilvl w:val="0"/>
          <w:numId w:val="10"/>
        </w:numPr>
        <w:spacing w:after="120"/>
        <w:ind w:left="900"/>
        <w:jc w:val="both"/>
        <w:rPr>
          <w:szCs w:val="24"/>
        </w:rPr>
      </w:pPr>
      <w:r w:rsidRPr="004E5D84">
        <w:rPr>
          <w:szCs w:val="24"/>
        </w:rPr>
        <w:t>At least one</w:t>
      </w:r>
      <w:r w:rsidR="00E13AF3" w:rsidRPr="004E5D84">
        <w:rPr>
          <w:szCs w:val="24"/>
        </w:rPr>
        <w:t xml:space="preserve"> copy of the</w:t>
      </w:r>
      <w:r w:rsidRPr="004E5D84">
        <w:rPr>
          <w:szCs w:val="24"/>
        </w:rPr>
        <w:t xml:space="preserve"> proposal must bear an original date and signature</w:t>
      </w:r>
      <w:r w:rsidRPr="004E5D84">
        <w:rPr>
          <w:rFonts w:ascii="Times New Roman" w:hAnsi="Times New Roman"/>
          <w:szCs w:val="24"/>
        </w:rPr>
        <w:t xml:space="preserve"> by the contractor or a legally authorized representative.</w:t>
      </w:r>
    </w:p>
    <w:p w:rsidR="00FD6D35" w:rsidRPr="004E5D84" w:rsidRDefault="00FD6D35" w:rsidP="0091705D">
      <w:pPr>
        <w:numPr>
          <w:ilvl w:val="0"/>
          <w:numId w:val="10"/>
        </w:numPr>
        <w:spacing w:after="120"/>
        <w:ind w:left="900"/>
        <w:jc w:val="both"/>
        <w:rPr>
          <w:szCs w:val="24"/>
        </w:rPr>
      </w:pPr>
      <w:r w:rsidRPr="004E5D84">
        <w:rPr>
          <w:szCs w:val="24"/>
        </w:rPr>
        <w:t>The LEA will not accept oral, electronic or facsimile proposals.</w:t>
      </w:r>
    </w:p>
    <w:p w:rsidR="00F24E1B" w:rsidRPr="004E5D84" w:rsidRDefault="00BC7203" w:rsidP="0091705D">
      <w:pPr>
        <w:numPr>
          <w:ilvl w:val="0"/>
          <w:numId w:val="10"/>
        </w:numPr>
        <w:ind w:left="900"/>
        <w:jc w:val="both"/>
        <w:rPr>
          <w:szCs w:val="24"/>
        </w:rPr>
      </w:pPr>
      <w:r w:rsidRPr="004E5D84">
        <w:rPr>
          <w:szCs w:val="24"/>
        </w:rPr>
        <w:t>Each</w:t>
      </w:r>
      <w:r w:rsidR="00DB2C1A" w:rsidRPr="004E5D84">
        <w:rPr>
          <w:szCs w:val="24"/>
        </w:rPr>
        <w:t xml:space="preserve"> p</w:t>
      </w:r>
      <w:r w:rsidRPr="004E5D84">
        <w:rPr>
          <w:szCs w:val="24"/>
        </w:rPr>
        <w:t>roposal</w:t>
      </w:r>
      <w:r w:rsidR="00E13AF3" w:rsidRPr="004E5D84">
        <w:rPr>
          <w:szCs w:val="24"/>
        </w:rPr>
        <w:t>,</w:t>
      </w:r>
      <w:r w:rsidR="00FD6D35" w:rsidRPr="004E5D84">
        <w:rPr>
          <w:szCs w:val="24"/>
        </w:rPr>
        <w:t xml:space="preserve"> including pricing information</w:t>
      </w:r>
      <w:r w:rsidR="00E13AF3" w:rsidRPr="004E5D84">
        <w:rPr>
          <w:szCs w:val="24"/>
        </w:rPr>
        <w:t>,</w:t>
      </w:r>
      <w:r w:rsidR="00FD6D35" w:rsidRPr="004E5D84">
        <w:rPr>
          <w:szCs w:val="24"/>
        </w:rPr>
        <w:t xml:space="preserve"> must be received by </w:t>
      </w:r>
      <w:sdt>
        <w:sdtPr>
          <w:rPr>
            <w:szCs w:val="24"/>
          </w:rPr>
          <w:id w:val="26830844"/>
          <w:placeholder>
            <w:docPart w:val="228065211A3246239A69711C668980A9"/>
          </w:placeholder>
          <w:date>
            <w:dateFormat w:val="M/d/yyyy"/>
            <w:lid w:val="en-US"/>
            <w:storeMappedDataAs w:val="dateTime"/>
            <w:calendar w:val="gregorian"/>
          </w:date>
        </w:sdtPr>
        <w:sdtEndPr/>
        <w:sdtContent>
          <w:r w:rsidR="001A3494">
            <w:rPr>
              <w:rStyle w:val="PlaceholderText"/>
              <w:szCs w:val="24"/>
            </w:rPr>
            <w:t>[enter date]</w:t>
          </w:r>
        </w:sdtContent>
      </w:sdt>
      <w:r w:rsidR="00F24E1B" w:rsidRPr="004E5D84">
        <w:rPr>
          <w:szCs w:val="24"/>
        </w:rPr>
        <w:t>.  Late proposals or modifications will not be accepted.</w:t>
      </w:r>
    </w:p>
    <w:p w:rsidR="0027019E" w:rsidRPr="004E5D84" w:rsidRDefault="0027019E" w:rsidP="00FB0CD3">
      <w:pPr>
        <w:jc w:val="both"/>
        <w:rPr>
          <w:szCs w:val="24"/>
        </w:rPr>
      </w:pPr>
    </w:p>
    <w:p w:rsidR="00F24E1B" w:rsidRPr="004E5D84" w:rsidRDefault="00F24E1B" w:rsidP="00FB0CD3">
      <w:pPr>
        <w:tabs>
          <w:tab w:val="left" w:pos="540"/>
        </w:tabs>
        <w:jc w:val="both"/>
        <w:rPr>
          <w:szCs w:val="24"/>
        </w:rPr>
      </w:pPr>
      <w:r w:rsidRPr="004E5D84">
        <w:rPr>
          <w:b/>
          <w:szCs w:val="24"/>
        </w:rPr>
        <w:t>F.</w:t>
      </w:r>
      <w:r w:rsidRPr="004E5D84">
        <w:rPr>
          <w:b/>
          <w:szCs w:val="24"/>
        </w:rPr>
        <w:tab/>
      </w:r>
      <w:r w:rsidRPr="004E5D84">
        <w:rPr>
          <w:b/>
          <w:szCs w:val="24"/>
          <w:u w:val="single"/>
        </w:rPr>
        <w:t>ACCEPTANCE OF CONTRACTUAL REQUIREMENTS</w:t>
      </w:r>
    </w:p>
    <w:p w:rsidR="00F24E1B" w:rsidRPr="004E5D84" w:rsidRDefault="00F24E1B" w:rsidP="00FB0CD3">
      <w:pPr>
        <w:jc w:val="both"/>
        <w:rPr>
          <w:szCs w:val="24"/>
        </w:rPr>
      </w:pPr>
    </w:p>
    <w:p w:rsidR="00F24E1B" w:rsidRPr="004E5D84" w:rsidRDefault="00BA61F8" w:rsidP="00FB0CD3">
      <w:pPr>
        <w:pStyle w:val="BodyTextIndent2"/>
        <w:jc w:val="both"/>
        <w:rPr>
          <w:szCs w:val="24"/>
        </w:rPr>
      </w:pPr>
      <w:r w:rsidRPr="004E5D84">
        <w:rPr>
          <w:szCs w:val="24"/>
        </w:rPr>
        <w:t>Contractor</w:t>
      </w:r>
      <w:r w:rsidR="00B27010" w:rsidRPr="004E5D84">
        <w:rPr>
          <w:szCs w:val="24"/>
        </w:rPr>
        <w:t xml:space="preserve"> must include in their</w:t>
      </w:r>
      <w:r w:rsidR="00F24E1B" w:rsidRPr="004E5D84">
        <w:rPr>
          <w:szCs w:val="24"/>
        </w:rPr>
        <w:t xml:space="preserve"> cover letter a statement accepting all terms and conditions included herein.</w:t>
      </w:r>
    </w:p>
    <w:p w:rsidR="00302BA3" w:rsidRPr="004E5D84" w:rsidRDefault="00302BA3" w:rsidP="00FB0CD3">
      <w:pPr>
        <w:jc w:val="both"/>
        <w:rPr>
          <w:szCs w:val="24"/>
        </w:rPr>
      </w:pPr>
    </w:p>
    <w:p w:rsidR="00F24E1B" w:rsidRPr="004E5D84" w:rsidRDefault="00F24E1B" w:rsidP="00FB0CD3">
      <w:pPr>
        <w:tabs>
          <w:tab w:val="left" w:pos="540"/>
        </w:tabs>
        <w:jc w:val="both"/>
        <w:rPr>
          <w:szCs w:val="24"/>
        </w:rPr>
      </w:pPr>
      <w:r w:rsidRPr="004E5D84">
        <w:rPr>
          <w:b/>
          <w:szCs w:val="24"/>
        </w:rPr>
        <w:t>G.</w:t>
      </w:r>
      <w:r w:rsidRPr="004E5D84">
        <w:rPr>
          <w:b/>
          <w:szCs w:val="24"/>
        </w:rPr>
        <w:tab/>
      </w:r>
      <w:r w:rsidR="00302BA3" w:rsidRPr="004E5D84">
        <w:rPr>
          <w:b/>
          <w:szCs w:val="24"/>
          <w:u w:val="single"/>
        </w:rPr>
        <w:t>PROPOSAL COSTS</w:t>
      </w:r>
    </w:p>
    <w:p w:rsidR="00F24E1B" w:rsidRPr="004E5D84" w:rsidRDefault="00F24E1B" w:rsidP="00FB0CD3">
      <w:pPr>
        <w:jc w:val="both"/>
        <w:rPr>
          <w:szCs w:val="24"/>
        </w:rPr>
      </w:pPr>
    </w:p>
    <w:p w:rsidR="00FD6D35" w:rsidRPr="004E5D84" w:rsidRDefault="00FD6D35" w:rsidP="00FB0CD3">
      <w:pPr>
        <w:ind w:left="540"/>
        <w:jc w:val="both"/>
        <w:rPr>
          <w:szCs w:val="24"/>
        </w:rPr>
      </w:pPr>
      <w:r w:rsidRPr="004E5D84">
        <w:rPr>
          <w:szCs w:val="24"/>
        </w:rPr>
        <w:t xml:space="preserve">The contractor shall bear all costs, directly or indirectly related to preparing a proposal, presentations, supplements, and/or clarifying a bid as required by the LEA.   </w:t>
      </w:r>
    </w:p>
    <w:p w:rsidR="00614913" w:rsidRPr="004E5D84" w:rsidRDefault="00614913" w:rsidP="00FB0CD3">
      <w:pPr>
        <w:jc w:val="both"/>
        <w:rPr>
          <w:b/>
          <w:szCs w:val="24"/>
        </w:rPr>
      </w:pPr>
    </w:p>
    <w:p w:rsidR="00F24E1B" w:rsidRPr="004E5D84" w:rsidRDefault="00F24E1B" w:rsidP="00FB0CD3">
      <w:pPr>
        <w:tabs>
          <w:tab w:val="left" w:pos="540"/>
        </w:tabs>
        <w:jc w:val="both"/>
        <w:rPr>
          <w:szCs w:val="24"/>
        </w:rPr>
      </w:pPr>
      <w:r w:rsidRPr="004E5D84">
        <w:rPr>
          <w:b/>
          <w:szCs w:val="24"/>
        </w:rPr>
        <w:t>H.</w:t>
      </w:r>
      <w:r w:rsidRPr="004E5D84">
        <w:rPr>
          <w:b/>
          <w:szCs w:val="24"/>
        </w:rPr>
        <w:tab/>
      </w:r>
      <w:r w:rsidR="00FD6D35" w:rsidRPr="004E5D84">
        <w:rPr>
          <w:b/>
          <w:szCs w:val="24"/>
          <w:u w:val="single"/>
        </w:rPr>
        <w:t xml:space="preserve">PUBLIC </w:t>
      </w:r>
      <w:r w:rsidRPr="004E5D84">
        <w:rPr>
          <w:b/>
          <w:szCs w:val="24"/>
          <w:u w:val="single"/>
        </w:rPr>
        <w:t>RECORDS</w:t>
      </w:r>
    </w:p>
    <w:p w:rsidR="00F24E1B" w:rsidRPr="004E5D84" w:rsidRDefault="00F24E1B" w:rsidP="00FB0CD3">
      <w:pPr>
        <w:pStyle w:val="Header"/>
        <w:tabs>
          <w:tab w:val="clear" w:pos="4320"/>
          <w:tab w:val="clear" w:pos="8640"/>
        </w:tabs>
        <w:jc w:val="both"/>
        <w:rPr>
          <w:szCs w:val="24"/>
        </w:rPr>
      </w:pPr>
    </w:p>
    <w:p w:rsidR="00F24E1B" w:rsidRPr="004E5D84" w:rsidRDefault="00F24E1B" w:rsidP="00FB0CD3">
      <w:pPr>
        <w:ind w:left="540"/>
        <w:jc w:val="both"/>
        <w:rPr>
          <w:szCs w:val="24"/>
        </w:rPr>
      </w:pPr>
      <w:r w:rsidRPr="004E5D84">
        <w:rPr>
          <w:szCs w:val="24"/>
        </w:rPr>
        <w:t>This RFP and one copy of each proposal received in response to it, together with copies of all documents pertaining to the award of a contract, shall be kept by the LEA and made part of a file or record, which shall be open to public inspection.  If a proposal contains any information that is considered a tra</w:t>
      </w:r>
      <w:r w:rsidR="002A38A9" w:rsidRPr="004E5D84">
        <w:rPr>
          <w:szCs w:val="24"/>
        </w:rPr>
        <w:t xml:space="preserve">de secret, </w:t>
      </w:r>
      <w:r w:rsidR="007350E1" w:rsidRPr="004E5D84">
        <w:rPr>
          <w:szCs w:val="24"/>
        </w:rPr>
        <w:t>the LEA</w:t>
      </w:r>
      <w:r w:rsidR="00A72B20" w:rsidRPr="004E5D84">
        <w:rPr>
          <w:szCs w:val="24"/>
        </w:rPr>
        <w:t>,</w:t>
      </w:r>
      <w:r w:rsidR="007350E1" w:rsidRPr="004E5D84">
        <w:rPr>
          <w:szCs w:val="24"/>
        </w:rPr>
        <w:t xml:space="preserve"> upon written request by the </w:t>
      </w:r>
      <w:r w:rsidR="00B27010" w:rsidRPr="004E5D84">
        <w:rPr>
          <w:szCs w:val="24"/>
        </w:rPr>
        <w:t>contractor</w:t>
      </w:r>
      <w:r w:rsidR="007350E1" w:rsidRPr="004E5D84">
        <w:rPr>
          <w:szCs w:val="24"/>
        </w:rPr>
        <w:t>, shall exempt from public inspection and copying such proprietary data, trade secrets, or other information contained in the bidder’s proposal that relate to the bidder’s unique methods of conducting business or of determining prices or premium rates to be charged for services under terms of the proposal.  E</w:t>
      </w:r>
      <w:r w:rsidRPr="004E5D84">
        <w:rPr>
          <w:szCs w:val="24"/>
        </w:rPr>
        <w:t>ach sheet of such information shall be marked with the following caption:</w:t>
      </w:r>
    </w:p>
    <w:p w:rsidR="00F24E1B" w:rsidRPr="004E5D84" w:rsidRDefault="00F24E1B" w:rsidP="00FB0CD3">
      <w:pPr>
        <w:ind w:left="540"/>
        <w:jc w:val="both"/>
        <w:rPr>
          <w:szCs w:val="24"/>
        </w:rPr>
      </w:pPr>
    </w:p>
    <w:p w:rsidR="00F24E1B" w:rsidRPr="004E5D84" w:rsidRDefault="00F24E1B" w:rsidP="00A46148">
      <w:pPr>
        <w:ind w:left="540"/>
        <w:jc w:val="both"/>
        <w:rPr>
          <w:szCs w:val="24"/>
        </w:rPr>
      </w:pPr>
      <w:r w:rsidRPr="004E5D84">
        <w:rPr>
          <w:szCs w:val="24"/>
        </w:rPr>
        <w:t>“This data constitutes a tr</w:t>
      </w:r>
      <w:r w:rsidR="002A38A9" w:rsidRPr="004E5D84">
        <w:rPr>
          <w:szCs w:val="24"/>
        </w:rPr>
        <w:t>ade secret</w:t>
      </w:r>
      <w:r w:rsidRPr="004E5D84">
        <w:rPr>
          <w:szCs w:val="24"/>
        </w:rPr>
        <w:t xml:space="preserve"> and shall not be disclosed except in accordance with the </w:t>
      </w:r>
      <w:r w:rsidR="00A46148">
        <w:rPr>
          <w:szCs w:val="24"/>
        </w:rPr>
        <w:t>Alaska</w:t>
      </w:r>
      <w:r w:rsidRPr="004E5D84">
        <w:rPr>
          <w:szCs w:val="24"/>
        </w:rPr>
        <w:t xml:space="preserve"> </w:t>
      </w:r>
      <w:r w:rsidR="009653C5" w:rsidRPr="004E5D84">
        <w:rPr>
          <w:szCs w:val="24"/>
        </w:rPr>
        <w:t xml:space="preserve">State </w:t>
      </w:r>
      <w:r w:rsidRPr="004E5D84">
        <w:rPr>
          <w:szCs w:val="24"/>
        </w:rPr>
        <w:t>Pub</w:t>
      </w:r>
      <w:r w:rsidR="002A38A9" w:rsidRPr="004E5D84">
        <w:rPr>
          <w:szCs w:val="24"/>
        </w:rPr>
        <w:t>lic Records Laws</w:t>
      </w:r>
      <w:r w:rsidRPr="004E5D84">
        <w:rPr>
          <w:szCs w:val="24"/>
        </w:rPr>
        <w:t>.”</w:t>
      </w:r>
    </w:p>
    <w:p w:rsidR="007350E1" w:rsidRPr="004E5D84" w:rsidRDefault="007350E1" w:rsidP="00FB0CD3">
      <w:pPr>
        <w:ind w:left="540"/>
        <w:jc w:val="both"/>
        <w:rPr>
          <w:szCs w:val="24"/>
        </w:rPr>
      </w:pPr>
    </w:p>
    <w:p w:rsidR="00F24E1B" w:rsidRPr="004E5D84" w:rsidRDefault="00F24E1B" w:rsidP="00FB0CD3">
      <w:pPr>
        <w:ind w:left="540" w:right="-180"/>
        <w:jc w:val="both"/>
        <w:rPr>
          <w:szCs w:val="24"/>
        </w:rPr>
      </w:pPr>
      <w:r w:rsidRPr="004E5D84">
        <w:rPr>
          <w:szCs w:val="24"/>
        </w:rPr>
        <w:t xml:space="preserve">Sheets containing trade secret information </w:t>
      </w:r>
      <w:r w:rsidR="00F96D0F">
        <w:rPr>
          <w:szCs w:val="24"/>
        </w:rPr>
        <w:t>must not</w:t>
      </w:r>
      <w:r w:rsidRPr="004E5D84">
        <w:rPr>
          <w:szCs w:val="24"/>
        </w:rPr>
        <w:t xml:space="preserve"> contain </w:t>
      </w:r>
      <w:r w:rsidR="00F96D0F">
        <w:rPr>
          <w:szCs w:val="24"/>
        </w:rPr>
        <w:t xml:space="preserve">any </w:t>
      </w:r>
      <w:r w:rsidRPr="004E5D84">
        <w:rPr>
          <w:szCs w:val="24"/>
        </w:rPr>
        <w:t xml:space="preserve">non-trade secret material. </w:t>
      </w:r>
      <w:r w:rsidR="00A72B20" w:rsidRPr="004E5D84">
        <w:rPr>
          <w:szCs w:val="24"/>
        </w:rPr>
        <w:t xml:space="preserve"> </w:t>
      </w:r>
      <w:r w:rsidRPr="004E5D84">
        <w:rPr>
          <w:szCs w:val="24"/>
        </w:rPr>
        <w:t>A violation of this requirement shall result in the entire sheet bein</w:t>
      </w:r>
      <w:r w:rsidR="00A72B20" w:rsidRPr="004E5D84">
        <w:rPr>
          <w:szCs w:val="24"/>
        </w:rPr>
        <w:t xml:space="preserve">g subject to public disclosure.  </w:t>
      </w:r>
      <w:r w:rsidRPr="004E5D84">
        <w:rPr>
          <w:szCs w:val="24"/>
        </w:rPr>
        <w:t xml:space="preserve"> </w:t>
      </w:r>
      <w:r w:rsidR="0003642E">
        <w:rPr>
          <w:szCs w:val="24"/>
        </w:rPr>
        <w:t xml:space="preserve">The </w:t>
      </w:r>
      <w:r w:rsidRPr="004E5D84">
        <w:rPr>
          <w:szCs w:val="24"/>
        </w:rPr>
        <w:t xml:space="preserve">LEA </w:t>
      </w:r>
      <w:r w:rsidR="0003642E">
        <w:rPr>
          <w:szCs w:val="24"/>
        </w:rPr>
        <w:t>will not be held liable</w:t>
      </w:r>
      <w:r w:rsidRPr="004E5D84">
        <w:rPr>
          <w:szCs w:val="24"/>
        </w:rPr>
        <w:t xml:space="preserve"> </w:t>
      </w:r>
      <w:r w:rsidR="00B27010" w:rsidRPr="004E5D84">
        <w:rPr>
          <w:szCs w:val="24"/>
        </w:rPr>
        <w:t>in the</w:t>
      </w:r>
      <w:r w:rsidRPr="004E5D84">
        <w:rPr>
          <w:szCs w:val="24"/>
        </w:rPr>
        <w:t xml:space="preserve"> disclosure of trade secret material</w:t>
      </w:r>
      <w:r w:rsidR="0003642E">
        <w:rPr>
          <w:szCs w:val="24"/>
        </w:rPr>
        <w:t>,</w:t>
      </w:r>
      <w:r w:rsidRPr="004E5D84">
        <w:rPr>
          <w:szCs w:val="24"/>
        </w:rPr>
        <w:t xml:space="preserve"> especially when </w:t>
      </w:r>
      <w:r w:rsidR="00B27010" w:rsidRPr="004E5D84">
        <w:rPr>
          <w:szCs w:val="24"/>
        </w:rPr>
        <w:t>it</w:t>
      </w:r>
      <w:r w:rsidRPr="004E5D84">
        <w:rPr>
          <w:szCs w:val="24"/>
        </w:rPr>
        <w:t xml:space="preserve"> is not proper</w:t>
      </w:r>
      <w:r w:rsidR="009653C5" w:rsidRPr="004E5D84">
        <w:rPr>
          <w:szCs w:val="24"/>
        </w:rPr>
        <w:t>ly marked or separated from non-</w:t>
      </w:r>
      <w:r w:rsidRPr="004E5D84">
        <w:rPr>
          <w:szCs w:val="24"/>
        </w:rPr>
        <w:t>trade secret material.</w:t>
      </w:r>
    </w:p>
    <w:p w:rsidR="00F24E1B" w:rsidRPr="004E5D84" w:rsidRDefault="00F24E1B" w:rsidP="00FB0CD3">
      <w:pPr>
        <w:jc w:val="both"/>
        <w:rPr>
          <w:szCs w:val="24"/>
        </w:rPr>
      </w:pPr>
    </w:p>
    <w:p w:rsidR="00F24E1B" w:rsidRPr="004E5D84" w:rsidRDefault="00F24E1B" w:rsidP="00FB0CD3">
      <w:pPr>
        <w:tabs>
          <w:tab w:val="left" w:pos="540"/>
        </w:tabs>
        <w:jc w:val="both"/>
        <w:rPr>
          <w:szCs w:val="24"/>
        </w:rPr>
      </w:pPr>
      <w:r w:rsidRPr="004E5D84">
        <w:rPr>
          <w:b/>
          <w:szCs w:val="24"/>
        </w:rPr>
        <w:t>I.</w:t>
      </w:r>
      <w:r w:rsidRPr="004E5D84">
        <w:rPr>
          <w:b/>
          <w:szCs w:val="24"/>
        </w:rPr>
        <w:tab/>
      </w:r>
      <w:r w:rsidRPr="004E5D84">
        <w:rPr>
          <w:b/>
          <w:szCs w:val="24"/>
          <w:u w:val="single"/>
        </w:rPr>
        <w:t>INVESTIGATION OF REFERENCES</w:t>
      </w:r>
    </w:p>
    <w:p w:rsidR="00F24E1B" w:rsidRPr="004E5D84" w:rsidRDefault="00F24E1B" w:rsidP="00FB0CD3">
      <w:pPr>
        <w:jc w:val="both"/>
        <w:rPr>
          <w:szCs w:val="24"/>
        </w:rPr>
      </w:pPr>
    </w:p>
    <w:p w:rsidR="00FD6D35" w:rsidRPr="004E5D84" w:rsidRDefault="00FD6D35" w:rsidP="00FB0CD3">
      <w:pPr>
        <w:pStyle w:val="BodyTextIndent2"/>
        <w:jc w:val="both"/>
        <w:rPr>
          <w:szCs w:val="24"/>
        </w:rPr>
      </w:pPr>
      <w:r w:rsidRPr="004E5D84">
        <w:rPr>
          <w:szCs w:val="24"/>
        </w:rPr>
        <w:t>The LEA reserves the right to investigate any contractor’s references and past performance with respect to its successful completion of similar projects, compliance with contractual obligations and specifications, and lawful payments to suppliers, contractors, and workers. The LEA may postpone awarding or executing the contract until the investigation is completed. The LEA reserves the right to reject any or all proposals at any time prior to the execution of a contract.</w:t>
      </w:r>
    </w:p>
    <w:p w:rsidR="00302BA3" w:rsidRPr="004E5D84" w:rsidRDefault="00302BA3" w:rsidP="00FB0CD3">
      <w:pPr>
        <w:pStyle w:val="BodyTextIndent2"/>
        <w:tabs>
          <w:tab w:val="left" w:pos="540"/>
        </w:tabs>
        <w:ind w:left="180" w:hanging="180"/>
        <w:jc w:val="both"/>
        <w:rPr>
          <w:b/>
          <w:szCs w:val="24"/>
        </w:rPr>
      </w:pPr>
    </w:p>
    <w:p w:rsidR="00F24E1B" w:rsidRPr="004E5D84" w:rsidRDefault="00F24E1B" w:rsidP="00FB0CD3">
      <w:pPr>
        <w:pStyle w:val="BodyTextIndent2"/>
        <w:tabs>
          <w:tab w:val="left" w:pos="540"/>
        </w:tabs>
        <w:ind w:left="180" w:hanging="180"/>
        <w:jc w:val="both"/>
        <w:rPr>
          <w:b/>
          <w:szCs w:val="24"/>
        </w:rPr>
      </w:pPr>
      <w:r w:rsidRPr="004E5D84">
        <w:rPr>
          <w:b/>
          <w:szCs w:val="24"/>
        </w:rPr>
        <w:t>J.</w:t>
      </w:r>
      <w:r w:rsidRPr="004E5D84">
        <w:rPr>
          <w:b/>
          <w:szCs w:val="24"/>
        </w:rPr>
        <w:tab/>
      </w:r>
      <w:r w:rsidRPr="004E5D84">
        <w:rPr>
          <w:b/>
          <w:szCs w:val="24"/>
          <w:u w:val="single"/>
        </w:rPr>
        <w:t>RECYCLED PRODUCTS</w:t>
      </w:r>
    </w:p>
    <w:p w:rsidR="00F24E1B" w:rsidRPr="004E5D84" w:rsidRDefault="00F24E1B" w:rsidP="00FB0CD3">
      <w:pPr>
        <w:jc w:val="both"/>
        <w:rPr>
          <w:szCs w:val="24"/>
        </w:rPr>
      </w:pPr>
    </w:p>
    <w:p w:rsidR="00FD6D35" w:rsidRPr="004E5D84" w:rsidRDefault="00FD6D35" w:rsidP="00FB0CD3">
      <w:pPr>
        <w:pStyle w:val="BodyTextIndent2"/>
        <w:jc w:val="both"/>
        <w:rPr>
          <w:szCs w:val="24"/>
        </w:rPr>
      </w:pPr>
      <w:r w:rsidRPr="004E5D84">
        <w:rPr>
          <w:szCs w:val="24"/>
        </w:rPr>
        <w:t>Contractors shall use recycled products to the maximum extent economically feasible in the performance of the contract work set forth in this document.</w:t>
      </w:r>
    </w:p>
    <w:p w:rsidR="00F24E1B" w:rsidRPr="004E5D84" w:rsidRDefault="00F24E1B" w:rsidP="00FB0CD3">
      <w:pPr>
        <w:jc w:val="both"/>
        <w:rPr>
          <w:szCs w:val="24"/>
        </w:rPr>
      </w:pPr>
    </w:p>
    <w:p w:rsidR="00F24E1B" w:rsidRPr="004E5D84" w:rsidRDefault="00F24E1B" w:rsidP="0091705D">
      <w:pPr>
        <w:numPr>
          <w:ilvl w:val="0"/>
          <w:numId w:val="2"/>
        </w:numPr>
        <w:tabs>
          <w:tab w:val="clear" w:pos="1080"/>
          <w:tab w:val="left" w:pos="540"/>
          <w:tab w:val="num" w:pos="720"/>
        </w:tabs>
        <w:ind w:left="720"/>
        <w:jc w:val="both"/>
        <w:rPr>
          <w:b/>
          <w:szCs w:val="24"/>
          <w:u w:val="single"/>
        </w:rPr>
      </w:pPr>
      <w:r w:rsidRPr="004E5D84">
        <w:rPr>
          <w:b/>
          <w:szCs w:val="24"/>
          <w:u w:val="single"/>
        </w:rPr>
        <w:t>PROPOSAL MEETING AND SITE VISIT</w:t>
      </w:r>
    </w:p>
    <w:p w:rsidR="00F24E1B" w:rsidRPr="004E5D84" w:rsidRDefault="00F24E1B" w:rsidP="00FB0CD3">
      <w:pPr>
        <w:tabs>
          <w:tab w:val="left" w:pos="540"/>
        </w:tabs>
        <w:ind w:left="540"/>
        <w:jc w:val="both"/>
        <w:rPr>
          <w:szCs w:val="24"/>
        </w:rPr>
      </w:pPr>
    </w:p>
    <w:p w:rsidR="00F24E1B" w:rsidRPr="004E5D84" w:rsidRDefault="00F24E1B" w:rsidP="00FB0CD3">
      <w:pPr>
        <w:tabs>
          <w:tab w:val="left" w:pos="540"/>
        </w:tabs>
        <w:ind w:left="540"/>
        <w:jc w:val="both"/>
        <w:rPr>
          <w:szCs w:val="24"/>
        </w:rPr>
      </w:pPr>
      <w:r w:rsidRPr="004E5D84">
        <w:rPr>
          <w:szCs w:val="24"/>
        </w:rPr>
        <w:t xml:space="preserve">The scheduled proposal meeting and site visit is a </w:t>
      </w:r>
      <w:r w:rsidR="00BA61F8" w:rsidRPr="004E5D84">
        <w:rPr>
          <w:szCs w:val="24"/>
        </w:rPr>
        <w:t>contractor</w:t>
      </w:r>
      <w:r w:rsidRPr="004E5D84">
        <w:rPr>
          <w:szCs w:val="24"/>
        </w:rPr>
        <w:t>’s only opportunity to visit the sites</w:t>
      </w:r>
      <w:r w:rsidR="00A72B20" w:rsidRPr="004E5D84">
        <w:rPr>
          <w:szCs w:val="24"/>
        </w:rPr>
        <w:t xml:space="preserve">.  </w:t>
      </w:r>
      <w:r w:rsidR="00BA61F8" w:rsidRPr="004E5D84">
        <w:rPr>
          <w:szCs w:val="24"/>
        </w:rPr>
        <w:t>Contractor</w:t>
      </w:r>
      <w:r w:rsidRPr="004E5D84">
        <w:rPr>
          <w:szCs w:val="24"/>
        </w:rPr>
        <w:t>s may contact the LEA to schedule site visits</w:t>
      </w:r>
      <w:r w:rsidR="00A72B20" w:rsidRPr="004E5D84">
        <w:rPr>
          <w:szCs w:val="24"/>
        </w:rPr>
        <w:t xml:space="preserve">.  </w:t>
      </w:r>
      <w:r w:rsidRPr="004E5D84">
        <w:rPr>
          <w:szCs w:val="24"/>
        </w:rPr>
        <w:t xml:space="preserve">Information provided as a result of </w:t>
      </w:r>
      <w:r w:rsidR="00BA61F8" w:rsidRPr="004E5D84">
        <w:rPr>
          <w:szCs w:val="24"/>
        </w:rPr>
        <w:t>contractor</w:t>
      </w:r>
      <w:r w:rsidRPr="004E5D84">
        <w:rPr>
          <w:szCs w:val="24"/>
        </w:rPr>
        <w:t xml:space="preserve"> questions at the meeting will be distributed </w:t>
      </w:r>
      <w:r w:rsidR="002D32BC" w:rsidRPr="004E5D84">
        <w:rPr>
          <w:szCs w:val="24"/>
        </w:rPr>
        <w:t xml:space="preserve">to all contractors </w:t>
      </w:r>
      <w:r w:rsidRPr="004E5D84">
        <w:rPr>
          <w:szCs w:val="24"/>
        </w:rPr>
        <w:t>as addenda.</w:t>
      </w:r>
    </w:p>
    <w:p w:rsidR="00F24E1B" w:rsidRPr="004E5D84" w:rsidRDefault="00F24E1B" w:rsidP="00FB0CD3">
      <w:pPr>
        <w:tabs>
          <w:tab w:val="left" w:pos="540"/>
        </w:tabs>
        <w:ind w:left="540"/>
        <w:jc w:val="both"/>
        <w:rPr>
          <w:szCs w:val="24"/>
        </w:rPr>
      </w:pPr>
    </w:p>
    <w:p w:rsidR="00F24E1B" w:rsidRPr="004E5D84" w:rsidRDefault="00F24E1B" w:rsidP="0091705D">
      <w:pPr>
        <w:numPr>
          <w:ilvl w:val="0"/>
          <w:numId w:val="2"/>
        </w:numPr>
        <w:tabs>
          <w:tab w:val="clear" w:pos="1080"/>
          <w:tab w:val="left" w:pos="540"/>
          <w:tab w:val="num" w:pos="720"/>
        </w:tabs>
        <w:ind w:left="720"/>
        <w:jc w:val="both"/>
        <w:rPr>
          <w:b/>
          <w:szCs w:val="24"/>
          <w:u w:val="single"/>
        </w:rPr>
      </w:pPr>
      <w:r w:rsidRPr="004E5D84">
        <w:rPr>
          <w:b/>
          <w:szCs w:val="24"/>
          <w:u w:val="single"/>
        </w:rPr>
        <w:t>PROPOSAL EVALUATION PLAN</w:t>
      </w:r>
    </w:p>
    <w:p w:rsidR="00F24E1B" w:rsidRPr="004E5D84" w:rsidRDefault="00F24E1B" w:rsidP="00FB0CD3">
      <w:pPr>
        <w:pStyle w:val="Header"/>
        <w:tabs>
          <w:tab w:val="clear" w:pos="4320"/>
          <w:tab w:val="clear" w:pos="8640"/>
        </w:tabs>
        <w:jc w:val="both"/>
        <w:rPr>
          <w:bCs/>
          <w:szCs w:val="24"/>
        </w:rPr>
      </w:pPr>
    </w:p>
    <w:p w:rsidR="00FD6D35" w:rsidRPr="004E5D84" w:rsidRDefault="00E04027" w:rsidP="00FB0CD3">
      <w:pPr>
        <w:pStyle w:val="BodyTextIndent2"/>
        <w:tabs>
          <w:tab w:val="left" w:pos="540"/>
        </w:tabs>
        <w:jc w:val="both"/>
        <w:rPr>
          <w:bCs/>
          <w:szCs w:val="24"/>
        </w:rPr>
      </w:pPr>
      <w:r w:rsidRPr="004E5D84">
        <w:rPr>
          <w:bCs/>
          <w:szCs w:val="24"/>
        </w:rPr>
        <w:t xml:space="preserve">The LEA shall thoroughly review and subject proposals </w:t>
      </w:r>
      <w:r w:rsidR="00FD6D35" w:rsidRPr="004E5D84">
        <w:rPr>
          <w:bCs/>
          <w:szCs w:val="24"/>
        </w:rPr>
        <w:t xml:space="preserve">to an impartial evaluation.  </w:t>
      </w:r>
      <w:r w:rsidRPr="004E5D84">
        <w:rPr>
          <w:bCs/>
          <w:szCs w:val="24"/>
        </w:rPr>
        <w:t>The LEA shall prepare a</w:t>
      </w:r>
      <w:r w:rsidR="00FD6D35" w:rsidRPr="004E5D84">
        <w:rPr>
          <w:bCs/>
          <w:szCs w:val="24"/>
        </w:rPr>
        <w:t xml:space="preserve">n evaluation plan prior to the receipt of any proposals.  </w:t>
      </w:r>
      <w:r w:rsidRPr="004E5D84">
        <w:rPr>
          <w:bCs/>
          <w:szCs w:val="24"/>
        </w:rPr>
        <w:t>The plan shall include:</w:t>
      </w:r>
    </w:p>
    <w:p w:rsidR="00F24E1B" w:rsidRPr="004E5D84" w:rsidRDefault="00F24E1B" w:rsidP="00FB0CD3">
      <w:pPr>
        <w:jc w:val="both"/>
        <w:rPr>
          <w:b/>
          <w:szCs w:val="24"/>
        </w:rPr>
      </w:pPr>
    </w:p>
    <w:p w:rsidR="00FD6D35" w:rsidRPr="004E5D84" w:rsidRDefault="00FD6D35" w:rsidP="0091705D">
      <w:pPr>
        <w:numPr>
          <w:ilvl w:val="0"/>
          <w:numId w:val="9"/>
        </w:numPr>
        <w:tabs>
          <w:tab w:val="clear" w:pos="720"/>
          <w:tab w:val="num" w:pos="900"/>
        </w:tabs>
        <w:spacing w:after="120"/>
        <w:ind w:left="900"/>
        <w:jc w:val="both"/>
        <w:rPr>
          <w:bCs/>
          <w:szCs w:val="24"/>
        </w:rPr>
      </w:pPr>
      <w:r w:rsidRPr="004E5D84">
        <w:rPr>
          <w:bCs/>
          <w:szCs w:val="24"/>
        </w:rPr>
        <w:t xml:space="preserve">Information on </w:t>
      </w:r>
      <w:r w:rsidR="004D7D92" w:rsidRPr="004E5D84">
        <w:rPr>
          <w:bCs/>
          <w:szCs w:val="24"/>
        </w:rPr>
        <w:t>the evaluation team</w:t>
      </w:r>
      <w:r w:rsidRPr="004E5D84">
        <w:rPr>
          <w:bCs/>
          <w:szCs w:val="24"/>
        </w:rPr>
        <w:t xml:space="preserve"> – the size, the expertise needed </w:t>
      </w:r>
      <w:r w:rsidR="00874672" w:rsidRPr="004E5D84">
        <w:rPr>
          <w:bCs/>
          <w:szCs w:val="24"/>
        </w:rPr>
        <w:t>and the names of</w:t>
      </w:r>
      <w:r w:rsidRPr="004E5D84">
        <w:rPr>
          <w:bCs/>
          <w:szCs w:val="24"/>
        </w:rPr>
        <w:t xml:space="preserve"> team members.</w:t>
      </w:r>
    </w:p>
    <w:p w:rsidR="00FD6D35" w:rsidRPr="004E5D84" w:rsidRDefault="004D7D92" w:rsidP="0091705D">
      <w:pPr>
        <w:numPr>
          <w:ilvl w:val="0"/>
          <w:numId w:val="9"/>
        </w:numPr>
        <w:tabs>
          <w:tab w:val="clear" w:pos="720"/>
          <w:tab w:val="num" w:pos="900"/>
        </w:tabs>
        <w:spacing w:after="120"/>
        <w:ind w:left="900"/>
        <w:jc w:val="both"/>
        <w:rPr>
          <w:bCs/>
          <w:szCs w:val="24"/>
        </w:rPr>
      </w:pPr>
      <w:r w:rsidRPr="004E5D84">
        <w:rPr>
          <w:bCs/>
          <w:szCs w:val="24"/>
        </w:rPr>
        <w:t>Scoring s</w:t>
      </w:r>
      <w:r w:rsidR="00FD6D35" w:rsidRPr="004E5D84">
        <w:rPr>
          <w:bCs/>
          <w:szCs w:val="24"/>
        </w:rPr>
        <w:t>ystem –</w:t>
      </w:r>
      <w:r w:rsidR="001A3494">
        <w:rPr>
          <w:bCs/>
          <w:szCs w:val="24"/>
        </w:rPr>
        <w:t xml:space="preserve"> </w:t>
      </w:r>
      <w:r w:rsidR="00FD6D35" w:rsidRPr="004E5D84">
        <w:rPr>
          <w:bCs/>
          <w:szCs w:val="24"/>
        </w:rPr>
        <w:t>used to evaluate the proposals.  This would include the standards to be applied, the relative ranking of each standard, and how the score will be calculated, i.e., the sum of the individual team scores or an average of the total team score.</w:t>
      </w:r>
    </w:p>
    <w:tbl>
      <w:tblPr>
        <w:tblW w:w="85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80"/>
        <w:gridCol w:w="6300"/>
      </w:tblGrid>
      <w:tr w:rsidR="00FD6D35" w:rsidRPr="004E5D84" w:rsidTr="00FD6D35">
        <w:tc>
          <w:tcPr>
            <w:tcW w:w="1170" w:type="dxa"/>
          </w:tcPr>
          <w:p w:rsidR="00FD6D35" w:rsidRPr="004E5D84" w:rsidRDefault="00417445" w:rsidP="00FB0CD3">
            <w:pPr>
              <w:tabs>
                <w:tab w:val="left" w:pos="360"/>
              </w:tabs>
              <w:jc w:val="both"/>
              <w:rPr>
                <w:rFonts w:ascii="Tms Rmn" w:hAnsi="Tms Rmn"/>
                <w:szCs w:val="24"/>
              </w:rPr>
            </w:pPr>
            <w:r w:rsidRPr="004E5D84">
              <w:rPr>
                <w:bCs/>
                <w:szCs w:val="24"/>
              </w:rPr>
              <w:br w:type="page"/>
            </w:r>
            <w:r w:rsidR="00FD6D35" w:rsidRPr="004E5D84">
              <w:rPr>
                <w:rFonts w:ascii="Tms Rmn" w:hAnsi="Tms Rmn"/>
                <w:szCs w:val="24"/>
              </w:rPr>
              <w:t xml:space="preserve">Rating </w:t>
            </w:r>
          </w:p>
          <w:p w:rsidR="00FD6D35" w:rsidRPr="004E5D84" w:rsidRDefault="00FD6D35" w:rsidP="00FB0CD3">
            <w:pPr>
              <w:tabs>
                <w:tab w:val="left" w:pos="360"/>
              </w:tabs>
              <w:jc w:val="both"/>
              <w:rPr>
                <w:rFonts w:ascii="Tms Rmn" w:hAnsi="Tms Rmn"/>
                <w:szCs w:val="24"/>
              </w:rPr>
            </w:pPr>
            <w:r w:rsidRPr="004E5D84">
              <w:rPr>
                <w:rFonts w:ascii="Tms Rmn" w:hAnsi="Tms Rmn"/>
                <w:szCs w:val="24"/>
              </w:rPr>
              <w:t>System</w:t>
            </w:r>
          </w:p>
        </w:tc>
        <w:tc>
          <w:tcPr>
            <w:tcW w:w="108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Factor</w:t>
            </w:r>
          </w:p>
          <w:p w:rsidR="00FD6D35" w:rsidRPr="004E5D84" w:rsidRDefault="00FD6D35" w:rsidP="00FB0CD3">
            <w:pPr>
              <w:tabs>
                <w:tab w:val="left" w:pos="360"/>
              </w:tabs>
              <w:jc w:val="both"/>
              <w:rPr>
                <w:rFonts w:ascii="Tms Rmn" w:hAnsi="Tms Rmn"/>
                <w:szCs w:val="24"/>
              </w:rPr>
            </w:pPr>
            <w:r w:rsidRPr="004E5D84">
              <w:rPr>
                <w:rFonts w:ascii="Tms Rmn" w:hAnsi="Tms Rmn"/>
                <w:szCs w:val="24"/>
              </w:rPr>
              <w:t>Number</w:t>
            </w:r>
          </w:p>
        </w:tc>
        <w:tc>
          <w:tcPr>
            <w:tcW w:w="6300" w:type="dxa"/>
          </w:tcPr>
          <w:p w:rsidR="00FD6D35" w:rsidRPr="004E5D84" w:rsidRDefault="00FD6D35" w:rsidP="00FB0CD3">
            <w:pPr>
              <w:tabs>
                <w:tab w:val="left" w:pos="360"/>
              </w:tabs>
              <w:jc w:val="both"/>
              <w:rPr>
                <w:rFonts w:ascii="Tms Rmn" w:hAnsi="Tms Rmn"/>
                <w:szCs w:val="24"/>
              </w:rPr>
            </w:pPr>
          </w:p>
          <w:p w:rsidR="00FD6D35" w:rsidRPr="004E5D84" w:rsidRDefault="00FD6D35" w:rsidP="00FB0CD3">
            <w:pPr>
              <w:tabs>
                <w:tab w:val="left" w:pos="360"/>
              </w:tabs>
              <w:jc w:val="both"/>
              <w:rPr>
                <w:rFonts w:ascii="Tms Rmn" w:hAnsi="Tms Rmn"/>
                <w:szCs w:val="24"/>
              </w:rPr>
            </w:pPr>
            <w:r w:rsidRPr="004E5D84">
              <w:rPr>
                <w:rFonts w:ascii="Tms Rmn" w:hAnsi="Tms Rmn"/>
                <w:szCs w:val="24"/>
              </w:rPr>
              <w:t>Factor Description</w:t>
            </w:r>
          </w:p>
        </w:tc>
      </w:tr>
      <w:tr w:rsidR="00FD6D35" w:rsidRPr="004E5D84" w:rsidTr="00FD6D35">
        <w:tc>
          <w:tcPr>
            <w:tcW w:w="117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50</w:t>
            </w:r>
          </w:p>
        </w:tc>
        <w:tc>
          <w:tcPr>
            <w:tcW w:w="108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1</w:t>
            </w:r>
          </w:p>
        </w:tc>
        <w:tc>
          <w:tcPr>
            <w:tcW w:w="6300" w:type="dxa"/>
          </w:tcPr>
          <w:p w:rsidR="00FD6D35" w:rsidRPr="004E5D84" w:rsidRDefault="00E04027" w:rsidP="00FB0CD3">
            <w:pPr>
              <w:tabs>
                <w:tab w:val="left" w:pos="360"/>
              </w:tabs>
              <w:jc w:val="both"/>
              <w:rPr>
                <w:rFonts w:ascii="Tms Rmn" w:hAnsi="Tms Rmn"/>
                <w:szCs w:val="24"/>
              </w:rPr>
            </w:pPr>
            <w:r w:rsidRPr="004E5D84">
              <w:rPr>
                <w:rFonts w:ascii="Tms Rmn" w:hAnsi="Tms Rmn"/>
                <w:szCs w:val="24"/>
              </w:rPr>
              <w:t>Financial pro forma; p</w:t>
            </w:r>
            <w:r w:rsidR="00FD6D35" w:rsidRPr="004E5D84">
              <w:rPr>
                <w:rFonts w:ascii="Tms Rmn" w:hAnsi="Tms Rmn"/>
                <w:szCs w:val="24"/>
              </w:rPr>
              <w:t>roposed</w:t>
            </w:r>
            <w:r w:rsidRPr="004E5D84">
              <w:rPr>
                <w:rFonts w:ascii="Tms Rmn" w:hAnsi="Tms Rmn"/>
                <w:szCs w:val="24"/>
              </w:rPr>
              <w:t xml:space="preserve"> amount of the management fee; p</w:t>
            </w:r>
            <w:r w:rsidR="00FD6D35" w:rsidRPr="004E5D84">
              <w:rPr>
                <w:rFonts w:ascii="Tms Rmn" w:hAnsi="Tms Rmn"/>
                <w:szCs w:val="24"/>
              </w:rPr>
              <w:t>rojected overall program financial results.</w:t>
            </w:r>
          </w:p>
        </w:tc>
      </w:tr>
      <w:tr w:rsidR="00FD6D35" w:rsidRPr="004E5D84" w:rsidTr="00FD6D35">
        <w:tc>
          <w:tcPr>
            <w:tcW w:w="117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40</w:t>
            </w:r>
          </w:p>
        </w:tc>
        <w:tc>
          <w:tcPr>
            <w:tcW w:w="108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2</w:t>
            </w:r>
          </w:p>
        </w:tc>
        <w:tc>
          <w:tcPr>
            <w:tcW w:w="6300" w:type="dxa"/>
          </w:tcPr>
          <w:p w:rsidR="00FD6D35" w:rsidRPr="004E5D84" w:rsidRDefault="003405E1" w:rsidP="00FB0CD3">
            <w:pPr>
              <w:tabs>
                <w:tab w:val="left" w:pos="360"/>
              </w:tabs>
              <w:jc w:val="both"/>
              <w:rPr>
                <w:rFonts w:ascii="Tms Rmn" w:hAnsi="Tms Rmn"/>
                <w:szCs w:val="24"/>
              </w:rPr>
            </w:pPr>
            <w:r>
              <w:rPr>
                <w:rFonts w:ascii="Tms Rmn" w:hAnsi="Tms Rmn"/>
                <w:szCs w:val="24"/>
              </w:rPr>
              <w:t>21-day cycle menu developed in accordance with meal pattern requirements</w:t>
            </w:r>
          </w:p>
        </w:tc>
      </w:tr>
      <w:tr w:rsidR="00FD6D35" w:rsidRPr="004E5D84" w:rsidTr="00FD6D35">
        <w:tc>
          <w:tcPr>
            <w:tcW w:w="117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30</w:t>
            </w:r>
          </w:p>
        </w:tc>
        <w:tc>
          <w:tcPr>
            <w:tcW w:w="108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3</w:t>
            </w:r>
          </w:p>
        </w:tc>
        <w:tc>
          <w:tcPr>
            <w:tcW w:w="630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FSMC (Contractor) experience, ability, responsibility and work record in management of school food service programs.</w:t>
            </w:r>
          </w:p>
        </w:tc>
      </w:tr>
      <w:tr w:rsidR="00FD6D35" w:rsidRPr="004E5D84" w:rsidTr="00FD6D35">
        <w:tc>
          <w:tcPr>
            <w:tcW w:w="117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lastRenderedPageBreak/>
              <w:t>20</w:t>
            </w:r>
          </w:p>
        </w:tc>
        <w:tc>
          <w:tcPr>
            <w:tcW w:w="108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4</w:t>
            </w:r>
          </w:p>
        </w:tc>
        <w:tc>
          <w:tcPr>
            <w:tcW w:w="6300" w:type="dxa"/>
          </w:tcPr>
          <w:p w:rsidR="00FD6D35" w:rsidRPr="004E5D84" w:rsidRDefault="00FD6D35" w:rsidP="00A46148">
            <w:pPr>
              <w:tabs>
                <w:tab w:val="left" w:pos="360"/>
              </w:tabs>
              <w:jc w:val="both"/>
              <w:rPr>
                <w:rFonts w:ascii="Tms Rmn" w:hAnsi="Tms Rmn"/>
                <w:szCs w:val="24"/>
              </w:rPr>
            </w:pPr>
            <w:r w:rsidRPr="004E5D84">
              <w:rPr>
                <w:rFonts w:ascii="Tms Rmn" w:hAnsi="Tms Rmn"/>
                <w:szCs w:val="24"/>
              </w:rPr>
              <w:t>References of present and prior school</w:t>
            </w:r>
            <w:r w:rsidR="00874672" w:rsidRPr="004E5D84">
              <w:rPr>
                <w:rFonts w:ascii="Tms Rmn" w:hAnsi="Tms Rmn"/>
                <w:szCs w:val="24"/>
              </w:rPr>
              <w:t xml:space="preserve"> food service contracts in the S</w:t>
            </w:r>
            <w:r w:rsidRPr="004E5D84">
              <w:rPr>
                <w:rFonts w:ascii="Tms Rmn" w:hAnsi="Tms Rmn"/>
                <w:szCs w:val="24"/>
              </w:rPr>
              <w:t xml:space="preserve">tate of </w:t>
            </w:r>
            <w:r w:rsidR="00A46148">
              <w:rPr>
                <w:rFonts w:ascii="Tms Rmn" w:hAnsi="Tms Rmn"/>
                <w:szCs w:val="24"/>
              </w:rPr>
              <w:t>Alaska</w:t>
            </w:r>
            <w:r w:rsidRPr="004E5D84">
              <w:rPr>
                <w:rFonts w:ascii="Tms Rmn" w:hAnsi="Tms Rmn"/>
                <w:szCs w:val="24"/>
              </w:rPr>
              <w:t>.</w:t>
            </w:r>
          </w:p>
        </w:tc>
      </w:tr>
      <w:tr w:rsidR="00FD6D35" w:rsidRPr="004E5D84" w:rsidTr="00FD6D35">
        <w:tc>
          <w:tcPr>
            <w:tcW w:w="117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15</w:t>
            </w:r>
          </w:p>
        </w:tc>
        <w:tc>
          <w:tcPr>
            <w:tcW w:w="108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5</w:t>
            </w:r>
          </w:p>
        </w:tc>
        <w:tc>
          <w:tcPr>
            <w:tcW w:w="630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Nutritional marketing, communication plan, and menu planning option.</w:t>
            </w:r>
          </w:p>
        </w:tc>
      </w:tr>
      <w:tr w:rsidR="00FD6D35" w:rsidRPr="004E5D84" w:rsidTr="00FD6D35">
        <w:tc>
          <w:tcPr>
            <w:tcW w:w="117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15</w:t>
            </w:r>
          </w:p>
        </w:tc>
        <w:tc>
          <w:tcPr>
            <w:tcW w:w="108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6</w:t>
            </w:r>
          </w:p>
        </w:tc>
        <w:tc>
          <w:tcPr>
            <w:tcW w:w="630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Employee training and development plan.</w:t>
            </w:r>
          </w:p>
        </w:tc>
      </w:tr>
      <w:tr w:rsidR="00FD6D35" w:rsidRPr="004E5D84" w:rsidTr="00FD6D35">
        <w:tc>
          <w:tcPr>
            <w:tcW w:w="117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10</w:t>
            </w:r>
          </w:p>
        </w:tc>
        <w:tc>
          <w:tcPr>
            <w:tcW w:w="108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7</w:t>
            </w:r>
          </w:p>
        </w:tc>
        <w:tc>
          <w:tcPr>
            <w:tcW w:w="630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Purchasing specification and purchasing power.</w:t>
            </w:r>
          </w:p>
        </w:tc>
      </w:tr>
      <w:tr w:rsidR="00FD6D35" w:rsidRPr="004E5D84" w:rsidTr="00FD6D35">
        <w:tc>
          <w:tcPr>
            <w:tcW w:w="117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10</w:t>
            </w:r>
          </w:p>
        </w:tc>
        <w:tc>
          <w:tcPr>
            <w:tcW w:w="108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8</w:t>
            </w:r>
          </w:p>
        </w:tc>
        <w:tc>
          <w:tcPr>
            <w:tcW w:w="630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Support for clean preparation areas and safe food.</w:t>
            </w:r>
          </w:p>
        </w:tc>
      </w:tr>
      <w:tr w:rsidR="00FD6D35" w:rsidRPr="004E5D84" w:rsidTr="00FD6D35">
        <w:tc>
          <w:tcPr>
            <w:tcW w:w="117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 xml:space="preserve"> 5</w:t>
            </w:r>
          </w:p>
        </w:tc>
        <w:tc>
          <w:tcPr>
            <w:tcW w:w="108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9</w:t>
            </w:r>
          </w:p>
        </w:tc>
        <w:tc>
          <w:tcPr>
            <w:tcW w:w="630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FSMC's (Contractor’s) accounting and reporting system.</w:t>
            </w:r>
          </w:p>
        </w:tc>
      </w:tr>
      <w:tr w:rsidR="00FD6D35" w:rsidRPr="004E5D84" w:rsidTr="00FD6D35">
        <w:tc>
          <w:tcPr>
            <w:tcW w:w="117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 xml:space="preserve"> 5</w:t>
            </w:r>
          </w:p>
        </w:tc>
        <w:tc>
          <w:tcPr>
            <w:tcW w:w="108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10</w:t>
            </w:r>
          </w:p>
        </w:tc>
        <w:tc>
          <w:tcPr>
            <w:tcW w:w="630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FSMC's (Contractor’s) proposed on-site supervisor.</w:t>
            </w:r>
          </w:p>
        </w:tc>
      </w:tr>
      <w:tr w:rsidR="00FD6D35" w:rsidRPr="004E5D84" w:rsidTr="00FD6D35">
        <w:tc>
          <w:tcPr>
            <w:tcW w:w="117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200</w:t>
            </w:r>
          </w:p>
        </w:tc>
        <w:tc>
          <w:tcPr>
            <w:tcW w:w="1080" w:type="dxa"/>
          </w:tcPr>
          <w:p w:rsidR="00FD6D35" w:rsidRPr="004E5D84" w:rsidRDefault="00FD6D35" w:rsidP="00FB0CD3">
            <w:pPr>
              <w:tabs>
                <w:tab w:val="left" w:pos="360"/>
              </w:tabs>
              <w:jc w:val="both"/>
              <w:rPr>
                <w:rFonts w:ascii="Tms Rmn" w:hAnsi="Tms Rmn"/>
                <w:szCs w:val="24"/>
              </w:rPr>
            </w:pPr>
          </w:p>
        </w:tc>
        <w:tc>
          <w:tcPr>
            <w:tcW w:w="6300" w:type="dxa"/>
          </w:tcPr>
          <w:p w:rsidR="00FD6D35" w:rsidRPr="004E5D84" w:rsidRDefault="00FD6D35" w:rsidP="00FB0CD3">
            <w:pPr>
              <w:tabs>
                <w:tab w:val="left" w:pos="360"/>
              </w:tabs>
              <w:jc w:val="both"/>
              <w:rPr>
                <w:rFonts w:ascii="Tms Rmn" w:hAnsi="Tms Rmn"/>
                <w:szCs w:val="24"/>
              </w:rPr>
            </w:pPr>
            <w:r w:rsidRPr="004E5D84">
              <w:rPr>
                <w:rFonts w:ascii="Tms Rmn" w:hAnsi="Tms Rmn"/>
                <w:szCs w:val="24"/>
              </w:rPr>
              <w:t>Total Points</w:t>
            </w:r>
          </w:p>
        </w:tc>
      </w:tr>
    </w:tbl>
    <w:p w:rsidR="00FD6D35" w:rsidRPr="004E5D84" w:rsidRDefault="00FD6D35" w:rsidP="00FB0CD3">
      <w:pPr>
        <w:tabs>
          <w:tab w:val="num" w:pos="900"/>
        </w:tabs>
        <w:ind w:left="720"/>
        <w:jc w:val="both"/>
        <w:rPr>
          <w:bCs/>
          <w:szCs w:val="24"/>
        </w:rPr>
      </w:pPr>
    </w:p>
    <w:p w:rsidR="00FD6D35" w:rsidRPr="004E5D84" w:rsidRDefault="004D7D92" w:rsidP="0091705D">
      <w:pPr>
        <w:numPr>
          <w:ilvl w:val="0"/>
          <w:numId w:val="9"/>
        </w:numPr>
        <w:tabs>
          <w:tab w:val="clear" w:pos="720"/>
          <w:tab w:val="num" w:pos="900"/>
        </w:tabs>
        <w:ind w:left="900"/>
        <w:jc w:val="both"/>
        <w:rPr>
          <w:bCs/>
          <w:szCs w:val="24"/>
        </w:rPr>
      </w:pPr>
      <w:r w:rsidRPr="004E5D84">
        <w:rPr>
          <w:bCs/>
          <w:szCs w:val="24"/>
        </w:rPr>
        <w:t>Ancillary m</w:t>
      </w:r>
      <w:r w:rsidR="00FD6D35" w:rsidRPr="004E5D84">
        <w:rPr>
          <w:bCs/>
          <w:szCs w:val="24"/>
        </w:rPr>
        <w:t>ateria</w:t>
      </w:r>
      <w:r w:rsidRPr="004E5D84">
        <w:rPr>
          <w:bCs/>
          <w:szCs w:val="24"/>
        </w:rPr>
        <w:t>ls – i</w:t>
      </w:r>
      <w:r w:rsidR="00FD6D35" w:rsidRPr="004E5D84">
        <w:rPr>
          <w:bCs/>
          <w:szCs w:val="24"/>
        </w:rPr>
        <w:t>nclude</w:t>
      </w:r>
      <w:r w:rsidRPr="004E5D84">
        <w:rPr>
          <w:bCs/>
          <w:szCs w:val="24"/>
        </w:rPr>
        <w:t>s</w:t>
      </w:r>
      <w:r w:rsidR="00FD6D35" w:rsidRPr="004E5D84">
        <w:rPr>
          <w:bCs/>
          <w:szCs w:val="24"/>
        </w:rPr>
        <w:t xml:space="preserve"> development of scoring sheets, composite scoring forms, and any other forms or letters that may be needed.  The scoring sheets should contain the evaluation criteria, standards to be applied, scoring columns</w:t>
      </w:r>
      <w:r w:rsidR="001A3494">
        <w:rPr>
          <w:bCs/>
          <w:szCs w:val="24"/>
        </w:rPr>
        <w:t>,</w:t>
      </w:r>
      <w:r w:rsidR="00FD6D35" w:rsidRPr="004E5D84">
        <w:rPr>
          <w:bCs/>
          <w:szCs w:val="24"/>
        </w:rPr>
        <w:t xml:space="preserve"> and room for comments.</w:t>
      </w:r>
    </w:p>
    <w:p w:rsidR="00FD6D35" w:rsidRPr="004E5D84" w:rsidRDefault="00FD6D35" w:rsidP="00FB0CD3">
      <w:pPr>
        <w:jc w:val="both"/>
        <w:rPr>
          <w:bCs/>
          <w:szCs w:val="24"/>
        </w:rPr>
      </w:pPr>
    </w:p>
    <w:p w:rsidR="00FD6D35" w:rsidRPr="004E5D84" w:rsidRDefault="00FD6D35" w:rsidP="00FB0CD3">
      <w:pPr>
        <w:pStyle w:val="BodyTextIndent2"/>
        <w:jc w:val="both"/>
        <w:rPr>
          <w:bCs/>
          <w:szCs w:val="24"/>
        </w:rPr>
      </w:pPr>
      <w:r w:rsidRPr="004E5D84">
        <w:rPr>
          <w:bCs/>
          <w:szCs w:val="24"/>
        </w:rPr>
        <w:t>The individuals who will be evaluating the proposals should have sufficient knowledge of the goals of the LEA, experience in school food service or congregate feeding, financial management experience (of food service, if possible), and experience in evaluating pro</w:t>
      </w:r>
      <w:r w:rsidR="00874672" w:rsidRPr="004E5D84">
        <w:rPr>
          <w:bCs/>
          <w:szCs w:val="24"/>
        </w:rPr>
        <w:t xml:space="preserve">posals.  </w:t>
      </w:r>
    </w:p>
    <w:p w:rsidR="00AD1E7F" w:rsidRPr="004E5D84" w:rsidRDefault="00AD1E7F" w:rsidP="00FB0CD3">
      <w:pPr>
        <w:jc w:val="both"/>
        <w:rPr>
          <w:bCs/>
          <w:szCs w:val="24"/>
        </w:rPr>
      </w:pPr>
    </w:p>
    <w:p w:rsidR="00F24E1B" w:rsidRPr="004E5D84" w:rsidRDefault="00F24E1B" w:rsidP="0091705D">
      <w:pPr>
        <w:numPr>
          <w:ilvl w:val="0"/>
          <w:numId w:val="2"/>
        </w:numPr>
        <w:tabs>
          <w:tab w:val="clear" w:pos="1080"/>
        </w:tabs>
        <w:ind w:left="540" w:hanging="540"/>
        <w:jc w:val="both"/>
        <w:rPr>
          <w:szCs w:val="24"/>
        </w:rPr>
      </w:pPr>
      <w:r w:rsidRPr="004E5D84">
        <w:rPr>
          <w:b/>
          <w:szCs w:val="24"/>
          <w:u w:val="single"/>
        </w:rPr>
        <w:t>POST-SELECTION REVIEW</w:t>
      </w:r>
    </w:p>
    <w:p w:rsidR="00F24E1B" w:rsidRPr="004E5D84" w:rsidRDefault="00F24E1B" w:rsidP="00FB0CD3">
      <w:pPr>
        <w:jc w:val="both"/>
        <w:rPr>
          <w:szCs w:val="24"/>
        </w:rPr>
      </w:pPr>
    </w:p>
    <w:p w:rsidR="00FD6D35" w:rsidRPr="004E5D84" w:rsidRDefault="00FD6D35" w:rsidP="00FB0CD3">
      <w:pPr>
        <w:pStyle w:val="BodyTextIndent2"/>
        <w:tabs>
          <w:tab w:val="left" w:pos="540"/>
        </w:tabs>
        <w:jc w:val="both"/>
        <w:rPr>
          <w:szCs w:val="24"/>
        </w:rPr>
      </w:pPr>
      <w:r w:rsidRPr="004E5D84">
        <w:rPr>
          <w:szCs w:val="24"/>
        </w:rPr>
        <w:t xml:space="preserve">Competing contractors shall be notified in writing of the selection of the apparent successful contractor and </w:t>
      </w:r>
      <w:r w:rsidR="00AF5CFC" w:rsidRPr="004E5D84">
        <w:rPr>
          <w:szCs w:val="24"/>
        </w:rPr>
        <w:t>afterwards, shall be given seven (7</w:t>
      </w:r>
      <w:r w:rsidRPr="004E5D84">
        <w:rPr>
          <w:szCs w:val="24"/>
        </w:rPr>
        <w:t>) calendar days to review the RFP file and evaluation report at the LEA office.  Any questions or concerns about the selection process must be in writing and must be delivered to:</w:t>
      </w:r>
    </w:p>
    <w:p w:rsidR="00A40784" w:rsidRPr="004E5D84" w:rsidRDefault="00A40784" w:rsidP="00FB0CD3">
      <w:pPr>
        <w:ind w:left="2160"/>
        <w:jc w:val="both"/>
        <w:rPr>
          <w:szCs w:val="24"/>
        </w:rPr>
      </w:pPr>
    </w:p>
    <w:permStart w:id="321589002" w:edGrp="everyone"/>
    <w:p w:rsidR="00F24E1B" w:rsidRPr="004E5D84" w:rsidRDefault="008D1DC8" w:rsidP="0054339F">
      <w:pPr>
        <w:ind w:left="2160"/>
        <w:jc w:val="both"/>
        <w:rPr>
          <w:szCs w:val="24"/>
        </w:rPr>
      </w:pPr>
      <w:sdt>
        <w:sdtPr>
          <w:rPr>
            <w:szCs w:val="24"/>
          </w:rPr>
          <w:id w:val="108091076"/>
          <w:placeholder>
            <w:docPart w:val="3D98E16E8AAE45A98E286AAB5587B163"/>
          </w:placeholder>
          <w:showingPlcHdr/>
        </w:sdtPr>
        <w:sdtEndPr/>
        <w:sdtContent>
          <w:r w:rsidR="00957567" w:rsidRPr="004E5D84">
            <w:rPr>
              <w:rStyle w:val="PlaceholderText"/>
              <w:szCs w:val="24"/>
            </w:rPr>
            <w:t>Name</w:t>
          </w:r>
        </w:sdtContent>
      </w:sdt>
      <w:r w:rsidR="00F24E1B" w:rsidRPr="004E5D84">
        <w:rPr>
          <w:i/>
          <w:szCs w:val="24"/>
        </w:rPr>
        <w:t xml:space="preserve">, </w:t>
      </w:r>
      <w:sdt>
        <w:sdtPr>
          <w:rPr>
            <w:i/>
            <w:szCs w:val="24"/>
          </w:rPr>
          <w:id w:val="108091079"/>
          <w:placeholder>
            <w:docPart w:val="7E13EC947FCA4518BD0BEF4EDE9440F7"/>
          </w:placeholder>
        </w:sdtPr>
        <w:sdtEndPr/>
        <w:sdtContent>
          <w:r w:rsidR="001A3494">
            <w:rPr>
              <w:rStyle w:val="PlaceholderText"/>
              <w:szCs w:val="24"/>
            </w:rPr>
            <w:t>a</w:t>
          </w:r>
          <w:r w:rsidR="00E47A25" w:rsidRPr="004E5D84">
            <w:rPr>
              <w:rStyle w:val="PlaceholderText"/>
              <w:szCs w:val="24"/>
            </w:rPr>
            <w:t>ddress</w:t>
          </w:r>
        </w:sdtContent>
      </w:sdt>
      <w:r w:rsidR="00E47A25" w:rsidRPr="004E5D84">
        <w:rPr>
          <w:i/>
          <w:szCs w:val="24"/>
        </w:rPr>
        <w:t xml:space="preserve"> </w:t>
      </w:r>
      <w:r w:rsidR="00F24E1B" w:rsidRPr="004E5D84">
        <w:rPr>
          <w:i/>
          <w:szCs w:val="24"/>
        </w:rPr>
        <w:t xml:space="preserve">and </w:t>
      </w:r>
      <w:sdt>
        <w:sdtPr>
          <w:rPr>
            <w:i/>
            <w:szCs w:val="24"/>
          </w:rPr>
          <w:id w:val="108091082"/>
          <w:placeholder>
            <w:docPart w:val="F0D49543057A4DB7AAE87FE0E1CF6EBC"/>
          </w:placeholder>
          <w:showingPlcHdr/>
        </w:sdtPr>
        <w:sdtEndPr/>
        <w:sdtContent>
          <w:r w:rsidR="00E47A25" w:rsidRPr="004E5D84">
            <w:rPr>
              <w:rStyle w:val="PlaceholderText"/>
              <w:szCs w:val="24"/>
            </w:rPr>
            <w:t>email</w:t>
          </w:r>
          <w:r w:rsidR="00447E1B">
            <w:rPr>
              <w:rStyle w:val="PlaceholderText"/>
              <w:szCs w:val="24"/>
            </w:rPr>
            <w:t xml:space="preserve"> </w:t>
          </w:r>
          <w:r w:rsidR="00447E1B" w:rsidRPr="00447E1B">
            <w:rPr>
              <w:rStyle w:val="PlaceholderText"/>
              <w:i/>
              <w:color w:val="auto"/>
              <w:szCs w:val="24"/>
            </w:rPr>
            <w:t>of LEA official</w:t>
          </w:r>
        </w:sdtContent>
      </w:sdt>
      <w:permEnd w:id="321589002"/>
    </w:p>
    <w:p w:rsidR="00874672" w:rsidRPr="004E5D84" w:rsidRDefault="00F24E1B" w:rsidP="0054339F">
      <w:pPr>
        <w:pStyle w:val="BodyTextIndent2"/>
        <w:jc w:val="both"/>
        <w:rPr>
          <w:szCs w:val="24"/>
        </w:rPr>
      </w:pPr>
      <w:r w:rsidRPr="004E5D84">
        <w:rPr>
          <w:szCs w:val="24"/>
        </w:rPr>
        <w:t xml:space="preserve">The LEA will promptly respond to </w:t>
      </w:r>
      <w:r w:rsidR="00FD6D35" w:rsidRPr="004E5D84">
        <w:rPr>
          <w:szCs w:val="24"/>
        </w:rPr>
        <w:t>contractor</w:t>
      </w:r>
      <w:r w:rsidRPr="004E5D84">
        <w:rPr>
          <w:szCs w:val="24"/>
        </w:rPr>
        <w:t xml:space="preserve"> questions or concerns.  The decisions of the LEA are final.</w:t>
      </w:r>
    </w:p>
    <w:p w:rsidR="009653C5" w:rsidRPr="004E5D84" w:rsidRDefault="00417445" w:rsidP="0054339F">
      <w:pPr>
        <w:spacing w:line="276" w:lineRule="auto"/>
        <w:jc w:val="center"/>
        <w:rPr>
          <w:b/>
          <w:szCs w:val="24"/>
        </w:rPr>
      </w:pPr>
      <w:r w:rsidRPr="004E5D84">
        <w:rPr>
          <w:b/>
          <w:szCs w:val="24"/>
        </w:rPr>
        <w:br w:type="page"/>
      </w:r>
      <w:r w:rsidR="009653C5" w:rsidRPr="004E5D84">
        <w:rPr>
          <w:b/>
          <w:szCs w:val="24"/>
        </w:rPr>
        <w:lastRenderedPageBreak/>
        <w:t>III. REQUIRED MATERIALS CONSTITUTING A</w:t>
      </w:r>
    </w:p>
    <w:p w:rsidR="009653C5" w:rsidRPr="004E5D84" w:rsidRDefault="009653C5" w:rsidP="008330D4">
      <w:pPr>
        <w:jc w:val="center"/>
        <w:rPr>
          <w:b/>
          <w:szCs w:val="24"/>
        </w:rPr>
      </w:pPr>
      <w:r w:rsidRPr="004E5D84">
        <w:rPr>
          <w:b/>
          <w:szCs w:val="24"/>
        </w:rPr>
        <w:t>RESPONSIVE PROPOSAL</w:t>
      </w:r>
    </w:p>
    <w:p w:rsidR="009653C5" w:rsidRPr="004E5D84" w:rsidRDefault="009653C5" w:rsidP="00FB0CD3">
      <w:pPr>
        <w:jc w:val="both"/>
        <w:rPr>
          <w:szCs w:val="24"/>
        </w:rPr>
      </w:pPr>
    </w:p>
    <w:p w:rsidR="009653C5" w:rsidRPr="00A6415F" w:rsidRDefault="009653C5" w:rsidP="0091705D">
      <w:pPr>
        <w:pStyle w:val="ListParagraph"/>
        <w:numPr>
          <w:ilvl w:val="0"/>
          <w:numId w:val="11"/>
        </w:numPr>
        <w:ind w:left="540" w:hanging="540"/>
        <w:jc w:val="both"/>
        <w:rPr>
          <w:b/>
          <w:szCs w:val="24"/>
          <w:u w:val="single"/>
        </w:rPr>
      </w:pPr>
      <w:r w:rsidRPr="00A6415F">
        <w:rPr>
          <w:b/>
          <w:szCs w:val="24"/>
          <w:u w:val="single"/>
        </w:rPr>
        <w:t>MANDATORY ITEMS</w:t>
      </w:r>
    </w:p>
    <w:p w:rsidR="009653C5" w:rsidRPr="004E5D84" w:rsidRDefault="009653C5" w:rsidP="00FB0CD3">
      <w:pPr>
        <w:jc w:val="both"/>
        <w:rPr>
          <w:szCs w:val="24"/>
        </w:rPr>
      </w:pPr>
    </w:p>
    <w:p w:rsidR="009653C5" w:rsidRPr="004E5D84" w:rsidRDefault="009653C5" w:rsidP="00FB0CD3">
      <w:pPr>
        <w:pStyle w:val="BodyTextIndent3"/>
        <w:spacing w:after="0"/>
        <w:ind w:left="540"/>
        <w:jc w:val="both"/>
        <w:rPr>
          <w:sz w:val="24"/>
          <w:szCs w:val="24"/>
        </w:rPr>
      </w:pPr>
      <w:r w:rsidRPr="004E5D84">
        <w:rPr>
          <w:sz w:val="24"/>
          <w:szCs w:val="24"/>
        </w:rPr>
        <w:t>I</w:t>
      </w:r>
      <w:r w:rsidR="00447E1B">
        <w:rPr>
          <w:sz w:val="24"/>
          <w:szCs w:val="24"/>
        </w:rPr>
        <w:t>TEMS 1–</w:t>
      </w:r>
      <w:r w:rsidR="00E1663B">
        <w:rPr>
          <w:sz w:val="24"/>
          <w:szCs w:val="24"/>
        </w:rPr>
        <w:t>14</w:t>
      </w:r>
      <w:r w:rsidRPr="004E5D84">
        <w:rPr>
          <w:sz w:val="24"/>
          <w:szCs w:val="24"/>
        </w:rPr>
        <w:t xml:space="preserve"> ARE TO BE SUBMITTED WITH ALL PROPOSALS.  PROPOSALS NOT CONTAINING ALL APPLICABLE ITEMS WILL BE REJECTED.</w:t>
      </w:r>
    </w:p>
    <w:p w:rsidR="00C54070" w:rsidRPr="004E5D84" w:rsidRDefault="00C54070" w:rsidP="00FB0CD3">
      <w:pPr>
        <w:pStyle w:val="BodyTextIndent3"/>
        <w:spacing w:after="0"/>
        <w:ind w:left="540"/>
        <w:jc w:val="both"/>
        <w:rPr>
          <w:sz w:val="24"/>
          <w:szCs w:val="24"/>
        </w:rPr>
      </w:pPr>
    </w:p>
    <w:p w:rsidR="009653C5" w:rsidRPr="001F6F36" w:rsidRDefault="009653C5" w:rsidP="0091705D">
      <w:pPr>
        <w:pStyle w:val="ListParagraph"/>
        <w:numPr>
          <w:ilvl w:val="0"/>
          <w:numId w:val="21"/>
        </w:numPr>
        <w:ind w:left="900"/>
        <w:jc w:val="both"/>
        <w:rPr>
          <w:szCs w:val="24"/>
        </w:rPr>
      </w:pPr>
      <w:r w:rsidRPr="001F6F36">
        <w:rPr>
          <w:b/>
          <w:szCs w:val="24"/>
        </w:rPr>
        <w:t xml:space="preserve">Cover Letter.  </w:t>
      </w:r>
      <w:r w:rsidRPr="001F6F36">
        <w:rPr>
          <w:szCs w:val="24"/>
        </w:rPr>
        <w:t>The</w:t>
      </w:r>
      <w:r w:rsidRPr="001F6F36">
        <w:rPr>
          <w:b/>
          <w:szCs w:val="24"/>
        </w:rPr>
        <w:t xml:space="preserve"> </w:t>
      </w:r>
      <w:r w:rsidR="00BA61F8" w:rsidRPr="001F6F36">
        <w:rPr>
          <w:szCs w:val="24"/>
        </w:rPr>
        <w:t>Contractor</w:t>
      </w:r>
      <w:r w:rsidRPr="001F6F36">
        <w:rPr>
          <w:szCs w:val="24"/>
        </w:rPr>
        <w:t xml:space="preserve"> must submit a cover letter, which contains a brief explanation of the features of the proposal.  The </w:t>
      </w:r>
      <w:r w:rsidR="00BA61F8" w:rsidRPr="001F6F36">
        <w:rPr>
          <w:szCs w:val="24"/>
        </w:rPr>
        <w:t>Contractor</w:t>
      </w:r>
      <w:r w:rsidRPr="001F6F36">
        <w:rPr>
          <w:szCs w:val="24"/>
        </w:rPr>
        <w:t xml:space="preserve"> must include the email address, telephone and facsimile numbers of an authorized representative of the FSMC.  The cover letter should acknowledge receipt of any amendments or modifications to the RFP. </w:t>
      </w:r>
      <w:r w:rsidR="00AF5CFC" w:rsidRPr="001F6F36">
        <w:rPr>
          <w:szCs w:val="24"/>
        </w:rPr>
        <w:t xml:space="preserve">  Include the </w:t>
      </w:r>
      <w:r w:rsidR="00AF5CFC" w:rsidRPr="001F6F36">
        <w:rPr>
          <w:b/>
          <w:szCs w:val="24"/>
        </w:rPr>
        <w:t>General Information</w:t>
      </w:r>
      <w:r w:rsidR="00AF5CFC" w:rsidRPr="001F6F36">
        <w:rPr>
          <w:szCs w:val="24"/>
        </w:rPr>
        <w:t xml:space="preserve"> form with cover letter.</w:t>
      </w:r>
    </w:p>
    <w:p w:rsidR="009653C5" w:rsidRPr="004E5D84" w:rsidRDefault="009653C5" w:rsidP="001F6F36">
      <w:pPr>
        <w:ind w:left="900"/>
        <w:jc w:val="both"/>
        <w:rPr>
          <w:szCs w:val="24"/>
        </w:rPr>
      </w:pPr>
    </w:p>
    <w:p w:rsidR="009653C5" w:rsidRPr="001F6F36" w:rsidRDefault="009653C5" w:rsidP="0091705D">
      <w:pPr>
        <w:pStyle w:val="ListParagraph"/>
        <w:numPr>
          <w:ilvl w:val="0"/>
          <w:numId w:val="21"/>
        </w:numPr>
        <w:ind w:left="900"/>
        <w:jc w:val="both"/>
        <w:rPr>
          <w:szCs w:val="24"/>
        </w:rPr>
      </w:pPr>
      <w:r w:rsidRPr="001F6F36">
        <w:rPr>
          <w:b/>
          <w:szCs w:val="24"/>
        </w:rPr>
        <w:t>Completed Certificate of Independent Price Determination (Appendix A)</w:t>
      </w:r>
      <w:r w:rsidR="00447E1B">
        <w:rPr>
          <w:b/>
          <w:szCs w:val="24"/>
        </w:rPr>
        <w:t>.</w:t>
      </w:r>
    </w:p>
    <w:p w:rsidR="009653C5" w:rsidRPr="004E5D84" w:rsidRDefault="009653C5" w:rsidP="001F6F36">
      <w:pPr>
        <w:pStyle w:val="Header"/>
        <w:tabs>
          <w:tab w:val="clear" w:pos="4320"/>
          <w:tab w:val="clear" w:pos="8640"/>
        </w:tabs>
        <w:ind w:left="900"/>
        <w:jc w:val="both"/>
        <w:rPr>
          <w:szCs w:val="24"/>
        </w:rPr>
      </w:pPr>
    </w:p>
    <w:p w:rsidR="009653C5" w:rsidRPr="001F6F36" w:rsidRDefault="009653C5" w:rsidP="0091705D">
      <w:pPr>
        <w:pStyle w:val="ListParagraph"/>
        <w:numPr>
          <w:ilvl w:val="0"/>
          <w:numId w:val="21"/>
        </w:numPr>
        <w:ind w:left="900"/>
        <w:jc w:val="both"/>
        <w:rPr>
          <w:b/>
          <w:szCs w:val="24"/>
        </w:rPr>
      </w:pPr>
      <w:r w:rsidRPr="001F6F36">
        <w:rPr>
          <w:b/>
          <w:szCs w:val="24"/>
        </w:rPr>
        <w:t>Certificate of Suspens</w:t>
      </w:r>
      <w:r w:rsidR="004D7D92" w:rsidRPr="001F6F36">
        <w:rPr>
          <w:b/>
          <w:szCs w:val="24"/>
        </w:rPr>
        <w:t xml:space="preserve">ion and Debarment </w:t>
      </w:r>
      <w:r w:rsidRPr="001F6F36">
        <w:rPr>
          <w:b/>
          <w:szCs w:val="24"/>
        </w:rPr>
        <w:t>(Appendix B)</w:t>
      </w:r>
      <w:r w:rsidR="00447E1B">
        <w:rPr>
          <w:b/>
          <w:szCs w:val="24"/>
        </w:rPr>
        <w:t>.</w:t>
      </w:r>
    </w:p>
    <w:p w:rsidR="009653C5" w:rsidRPr="004E5D84" w:rsidRDefault="009653C5" w:rsidP="001F6F36">
      <w:pPr>
        <w:ind w:left="900"/>
        <w:jc w:val="both"/>
        <w:rPr>
          <w:szCs w:val="24"/>
        </w:rPr>
      </w:pPr>
    </w:p>
    <w:p w:rsidR="009653C5" w:rsidRPr="001F6F36" w:rsidRDefault="009653C5" w:rsidP="0091705D">
      <w:pPr>
        <w:pStyle w:val="ListParagraph"/>
        <w:numPr>
          <w:ilvl w:val="0"/>
          <w:numId w:val="21"/>
        </w:numPr>
        <w:ind w:left="900"/>
        <w:jc w:val="both"/>
        <w:rPr>
          <w:b/>
          <w:szCs w:val="24"/>
        </w:rPr>
      </w:pPr>
      <w:r w:rsidRPr="001F6F36">
        <w:rPr>
          <w:b/>
          <w:szCs w:val="24"/>
        </w:rPr>
        <w:t>Certification of Clea</w:t>
      </w:r>
      <w:r w:rsidR="004D7D92" w:rsidRPr="001F6F36">
        <w:rPr>
          <w:b/>
          <w:szCs w:val="24"/>
        </w:rPr>
        <w:t>n Air and Water</w:t>
      </w:r>
      <w:r w:rsidR="00DD6D04" w:rsidRPr="001F6F36">
        <w:rPr>
          <w:b/>
          <w:szCs w:val="24"/>
        </w:rPr>
        <w:t xml:space="preserve"> </w:t>
      </w:r>
      <w:r w:rsidRPr="001F6F36">
        <w:rPr>
          <w:b/>
          <w:szCs w:val="24"/>
        </w:rPr>
        <w:t>(Appendix C)</w:t>
      </w:r>
      <w:r w:rsidR="00447E1B">
        <w:rPr>
          <w:b/>
          <w:szCs w:val="24"/>
        </w:rPr>
        <w:t>.</w:t>
      </w:r>
    </w:p>
    <w:p w:rsidR="009653C5" w:rsidRPr="004E5D84" w:rsidRDefault="009653C5" w:rsidP="001F6F36">
      <w:pPr>
        <w:ind w:left="900"/>
        <w:jc w:val="both"/>
        <w:rPr>
          <w:szCs w:val="24"/>
        </w:rPr>
      </w:pPr>
    </w:p>
    <w:p w:rsidR="009653C5" w:rsidRPr="001F6F36" w:rsidRDefault="009653C5" w:rsidP="0091705D">
      <w:pPr>
        <w:pStyle w:val="ListParagraph"/>
        <w:numPr>
          <w:ilvl w:val="0"/>
          <w:numId w:val="21"/>
        </w:numPr>
        <w:ind w:left="900"/>
        <w:jc w:val="both"/>
        <w:rPr>
          <w:b/>
          <w:szCs w:val="24"/>
        </w:rPr>
      </w:pPr>
      <w:r w:rsidRPr="001F6F36">
        <w:rPr>
          <w:b/>
          <w:szCs w:val="24"/>
        </w:rPr>
        <w:t>Ce</w:t>
      </w:r>
      <w:r w:rsidR="004D7D92" w:rsidRPr="001F6F36">
        <w:rPr>
          <w:b/>
          <w:szCs w:val="24"/>
        </w:rPr>
        <w:t>rtification Regarding Lobbying</w:t>
      </w:r>
      <w:r w:rsidRPr="001F6F36">
        <w:rPr>
          <w:b/>
          <w:szCs w:val="24"/>
        </w:rPr>
        <w:t xml:space="preserve"> (Appendix D)</w:t>
      </w:r>
      <w:r w:rsidR="00447E1B">
        <w:rPr>
          <w:b/>
          <w:szCs w:val="24"/>
        </w:rPr>
        <w:t>.</w:t>
      </w:r>
    </w:p>
    <w:p w:rsidR="009653C5" w:rsidRPr="004E5D84" w:rsidRDefault="009653C5" w:rsidP="001F6F36">
      <w:pPr>
        <w:ind w:left="900"/>
        <w:jc w:val="both"/>
        <w:rPr>
          <w:szCs w:val="24"/>
        </w:rPr>
      </w:pPr>
    </w:p>
    <w:p w:rsidR="009653C5" w:rsidRPr="00C778B0" w:rsidRDefault="009653C5" w:rsidP="0091705D">
      <w:pPr>
        <w:pStyle w:val="ListParagraph"/>
        <w:numPr>
          <w:ilvl w:val="0"/>
          <w:numId w:val="21"/>
        </w:numPr>
        <w:ind w:left="900"/>
        <w:jc w:val="both"/>
        <w:rPr>
          <w:b/>
          <w:i/>
          <w:szCs w:val="24"/>
        </w:rPr>
      </w:pPr>
      <w:r w:rsidRPr="001F6F36">
        <w:rPr>
          <w:b/>
          <w:szCs w:val="24"/>
        </w:rPr>
        <w:t>Buy American Provision</w:t>
      </w:r>
      <w:r w:rsidR="00417445" w:rsidRPr="001F6F36">
        <w:rPr>
          <w:b/>
          <w:szCs w:val="24"/>
        </w:rPr>
        <w:t xml:space="preserve">. </w:t>
      </w:r>
      <w:r w:rsidRPr="001F6F36">
        <w:rPr>
          <w:b/>
          <w:szCs w:val="24"/>
        </w:rPr>
        <w:t xml:space="preserve"> </w:t>
      </w:r>
      <w:r w:rsidRPr="001F6F36">
        <w:rPr>
          <w:szCs w:val="24"/>
        </w:rPr>
        <w:t>The LEA and the FSMC shall purchase, to the maximum extent practicable, domestic agricultural commodities or products substantially processed in the United States</w:t>
      </w:r>
      <w:r w:rsidR="00417445" w:rsidRPr="001F6F36">
        <w:rPr>
          <w:szCs w:val="24"/>
        </w:rPr>
        <w:t>,</w:t>
      </w:r>
      <w:r w:rsidR="001D4914" w:rsidRPr="001F6F36">
        <w:rPr>
          <w:szCs w:val="24"/>
        </w:rPr>
        <w:t xml:space="preserve"> meaning the </w:t>
      </w:r>
      <w:r w:rsidRPr="001F6F36">
        <w:rPr>
          <w:szCs w:val="24"/>
        </w:rPr>
        <w:t>final processed product contains over 51% domestically grown agricultural commodities.  This provision applies to all food purchases paid from the nonprofit school food services account.</w:t>
      </w:r>
      <w:r w:rsidR="00C778B0">
        <w:rPr>
          <w:szCs w:val="24"/>
        </w:rPr>
        <w:t xml:space="preserve"> </w:t>
      </w:r>
      <w:r w:rsidR="00C778B0" w:rsidRPr="00C778B0">
        <w:rPr>
          <w:b/>
          <w:i/>
          <w:szCs w:val="24"/>
        </w:rPr>
        <w:t>This provision</w:t>
      </w:r>
      <w:r w:rsidR="00C778B0">
        <w:rPr>
          <w:b/>
          <w:i/>
          <w:szCs w:val="24"/>
        </w:rPr>
        <w:t xml:space="preserve"> is not required for Alaska, bu</w:t>
      </w:r>
      <w:r w:rsidR="00C778B0" w:rsidRPr="00C778B0">
        <w:rPr>
          <w:b/>
          <w:i/>
          <w:szCs w:val="24"/>
        </w:rPr>
        <w:t>t</w:t>
      </w:r>
      <w:r w:rsidR="00C778B0">
        <w:rPr>
          <w:b/>
          <w:i/>
          <w:szCs w:val="24"/>
        </w:rPr>
        <w:t xml:space="preserve"> </w:t>
      </w:r>
      <w:r w:rsidR="00C778B0" w:rsidRPr="00C778B0">
        <w:rPr>
          <w:b/>
          <w:i/>
          <w:szCs w:val="24"/>
        </w:rPr>
        <w:t>is a best practice.</w:t>
      </w:r>
    </w:p>
    <w:p w:rsidR="009653C5" w:rsidRPr="004E5D84" w:rsidRDefault="009653C5" w:rsidP="001F6F36">
      <w:pPr>
        <w:ind w:left="900"/>
        <w:jc w:val="both"/>
        <w:rPr>
          <w:szCs w:val="24"/>
        </w:rPr>
      </w:pPr>
    </w:p>
    <w:p w:rsidR="00003279" w:rsidRPr="001F6F36" w:rsidRDefault="009653C5" w:rsidP="0091705D">
      <w:pPr>
        <w:pStyle w:val="ListParagraph"/>
        <w:numPr>
          <w:ilvl w:val="0"/>
          <w:numId w:val="21"/>
        </w:numPr>
        <w:ind w:left="900"/>
        <w:jc w:val="both"/>
        <w:rPr>
          <w:szCs w:val="24"/>
        </w:rPr>
      </w:pPr>
      <w:r w:rsidRPr="001F6F36">
        <w:rPr>
          <w:b/>
          <w:szCs w:val="24"/>
        </w:rPr>
        <w:t>Financial Terms</w:t>
      </w:r>
      <w:r w:rsidR="00417445" w:rsidRPr="001F6F36">
        <w:rPr>
          <w:b/>
          <w:szCs w:val="24"/>
        </w:rPr>
        <w:t>.</w:t>
      </w:r>
      <w:r w:rsidRPr="001F6F36">
        <w:rPr>
          <w:b/>
          <w:szCs w:val="24"/>
        </w:rPr>
        <w:t xml:space="preserve"> </w:t>
      </w:r>
      <w:r w:rsidR="00417445" w:rsidRPr="001F6F36">
        <w:rPr>
          <w:b/>
          <w:szCs w:val="24"/>
        </w:rPr>
        <w:t xml:space="preserve"> </w:t>
      </w:r>
      <w:r w:rsidRPr="001F6F36">
        <w:rPr>
          <w:szCs w:val="24"/>
        </w:rPr>
        <w:t xml:space="preserve">Complete as to all price terms, methods of determining costs, rebates, methods </w:t>
      </w:r>
      <w:r w:rsidR="005D5B16" w:rsidRPr="001F6F36">
        <w:rPr>
          <w:szCs w:val="24"/>
        </w:rPr>
        <w:t>of allocating expenses,</w:t>
      </w:r>
      <w:r w:rsidRPr="001F6F36">
        <w:rPr>
          <w:szCs w:val="24"/>
        </w:rPr>
        <w:t xml:space="preserve"> and all formulas for computing fixed price per meal rate</w:t>
      </w:r>
      <w:r w:rsidR="00180F4A" w:rsidRPr="001F6F36">
        <w:rPr>
          <w:szCs w:val="24"/>
        </w:rPr>
        <w:t xml:space="preserve">.  </w:t>
      </w:r>
      <w:r w:rsidR="008F5C11" w:rsidRPr="001F6F36">
        <w:rPr>
          <w:szCs w:val="24"/>
        </w:rPr>
        <w:t>T</w:t>
      </w:r>
      <w:r w:rsidRPr="001F6F36">
        <w:rPr>
          <w:szCs w:val="24"/>
        </w:rPr>
        <w:t xml:space="preserve">his shall include FSMC estimates of the number of school days, number of students, number of </w:t>
      </w:r>
      <w:r w:rsidR="008F5C11" w:rsidRPr="001F6F36">
        <w:rPr>
          <w:szCs w:val="24"/>
        </w:rPr>
        <w:t xml:space="preserve">NSLP, </w:t>
      </w:r>
      <w:r w:rsidR="00874672" w:rsidRPr="001F6F36">
        <w:rPr>
          <w:szCs w:val="24"/>
        </w:rPr>
        <w:t>SBP</w:t>
      </w:r>
      <w:r w:rsidR="008F5C11" w:rsidRPr="001F6F36">
        <w:rPr>
          <w:szCs w:val="24"/>
        </w:rPr>
        <w:t>, and SFSP meals</w:t>
      </w:r>
      <w:r w:rsidRPr="001F6F36">
        <w:rPr>
          <w:szCs w:val="24"/>
        </w:rPr>
        <w:t xml:space="preserve"> and meal equivalents anticipated for the term of the contract.  </w:t>
      </w:r>
    </w:p>
    <w:p w:rsidR="00003279" w:rsidRPr="004E5D84" w:rsidRDefault="00003279" w:rsidP="001F6F36">
      <w:pPr>
        <w:pStyle w:val="ListParagraph"/>
        <w:ind w:left="900"/>
        <w:jc w:val="both"/>
        <w:rPr>
          <w:szCs w:val="24"/>
        </w:rPr>
      </w:pPr>
    </w:p>
    <w:p w:rsidR="009E2382" w:rsidRPr="001F6F36" w:rsidRDefault="009E2382" w:rsidP="001F6F36">
      <w:pPr>
        <w:pStyle w:val="ListParagraph"/>
        <w:ind w:left="900"/>
        <w:jc w:val="both"/>
        <w:rPr>
          <w:szCs w:val="24"/>
        </w:rPr>
      </w:pPr>
      <w:r w:rsidRPr="001F6F36">
        <w:rPr>
          <w:szCs w:val="24"/>
        </w:rPr>
        <w:t>Meal Equivalent Defined.  For fixed price per meal purposes, the number of meal equivalents shall be determined by dividing the total of all food sales except reimbursable meal and snack sales (including sales of adult meals, a la carte meals, snack bar, catering, conference, and any other function sales) by the current USDA fre</w:t>
      </w:r>
      <w:r w:rsidR="001D42FB">
        <w:rPr>
          <w:szCs w:val="24"/>
        </w:rPr>
        <w:t>e lunch meal reimbursement rate</w:t>
      </w:r>
      <w:r w:rsidRPr="001F6F36">
        <w:rPr>
          <w:szCs w:val="24"/>
        </w:rPr>
        <w:t xml:space="preserve"> plus USDA commodity foods val</w:t>
      </w:r>
      <w:r w:rsidR="001D42FB">
        <w:rPr>
          <w:szCs w:val="24"/>
        </w:rPr>
        <w:t xml:space="preserve">ue </w:t>
      </w:r>
      <w:r w:rsidRPr="001F6F36">
        <w:rPr>
          <w:szCs w:val="24"/>
        </w:rPr>
        <w:t xml:space="preserve">to determine the meal equivalency rate. </w:t>
      </w:r>
      <w:r w:rsidR="00657D43" w:rsidRPr="001F6F36">
        <w:rPr>
          <w:rFonts w:ascii="Tms Rmn" w:hAnsi="Tms Rmn"/>
          <w:szCs w:val="24"/>
        </w:rPr>
        <w:t>The basis for computing meal equivalency shall compl</w:t>
      </w:r>
      <w:r w:rsidR="0040085F">
        <w:rPr>
          <w:rFonts w:ascii="Tms Rmn" w:hAnsi="Tms Rmn"/>
          <w:szCs w:val="24"/>
        </w:rPr>
        <w:t xml:space="preserve">y with </w:t>
      </w:r>
      <w:r w:rsidR="001D2DDA">
        <w:rPr>
          <w:rFonts w:ascii="Tms Rmn" w:hAnsi="Tms Rmn"/>
          <w:szCs w:val="24"/>
        </w:rPr>
        <w:t xml:space="preserve">federal regulation 7 CFR 210.16(c) </w:t>
      </w:r>
      <w:r w:rsidR="00657D43" w:rsidRPr="001F6F36">
        <w:rPr>
          <w:rFonts w:ascii="Tms Rmn" w:hAnsi="Tms Rmn"/>
          <w:szCs w:val="24"/>
        </w:rPr>
        <w:t>and be fully de</w:t>
      </w:r>
      <w:r w:rsidR="00C54070" w:rsidRPr="001F6F36">
        <w:rPr>
          <w:rFonts w:ascii="Tms Rmn" w:hAnsi="Tms Rmn"/>
          <w:szCs w:val="24"/>
        </w:rPr>
        <w:t>scribed by the FSMC</w:t>
      </w:r>
      <w:r w:rsidR="00657D43" w:rsidRPr="001F6F36">
        <w:rPr>
          <w:rFonts w:ascii="Tms Rmn" w:hAnsi="Tms Rmn"/>
          <w:szCs w:val="24"/>
        </w:rPr>
        <w:t xml:space="preserve">.  </w:t>
      </w:r>
      <w:r w:rsidR="0051752F" w:rsidRPr="001F6F36">
        <w:rPr>
          <w:szCs w:val="24"/>
        </w:rPr>
        <w:t>SFSP program</w:t>
      </w:r>
      <w:r w:rsidR="009653C5" w:rsidRPr="001F6F36">
        <w:rPr>
          <w:szCs w:val="24"/>
        </w:rPr>
        <w:t xml:space="preserve"> meals cannot be included in the meal equivalent calculations. These programs require separate accountability.</w:t>
      </w:r>
      <w:r w:rsidRPr="001F6F36">
        <w:rPr>
          <w:szCs w:val="24"/>
        </w:rPr>
        <w:t xml:space="preserve">  </w:t>
      </w:r>
    </w:p>
    <w:p w:rsidR="009653C5" w:rsidRPr="004E5D84" w:rsidRDefault="009653C5" w:rsidP="001F6F36">
      <w:pPr>
        <w:ind w:left="900"/>
        <w:jc w:val="both"/>
        <w:rPr>
          <w:szCs w:val="24"/>
        </w:rPr>
      </w:pPr>
    </w:p>
    <w:p w:rsidR="00A81BD1" w:rsidRPr="001F6F36" w:rsidRDefault="00A81BD1" w:rsidP="001F6F36">
      <w:pPr>
        <w:pStyle w:val="ListParagraph"/>
        <w:ind w:left="900"/>
        <w:jc w:val="both"/>
        <w:rPr>
          <w:szCs w:val="24"/>
        </w:rPr>
      </w:pPr>
      <w:r w:rsidRPr="001F6F36">
        <w:rPr>
          <w:szCs w:val="24"/>
        </w:rPr>
        <w:t>Taxes, whether state or federal</w:t>
      </w:r>
      <w:r w:rsidR="00C54070" w:rsidRPr="001F6F36">
        <w:rPr>
          <w:szCs w:val="24"/>
        </w:rPr>
        <w:t>,</w:t>
      </w:r>
      <w:r w:rsidRPr="001F6F36">
        <w:rPr>
          <w:szCs w:val="24"/>
        </w:rPr>
        <w:t xml:space="preserve"> SHALL NOT be included in the proposal.  The LEA is exempt from federal excise taxes.  </w:t>
      </w:r>
      <w:r w:rsidR="00A46148">
        <w:rPr>
          <w:szCs w:val="24"/>
        </w:rPr>
        <w:t>Alaska</w:t>
      </w:r>
      <w:r w:rsidRPr="001F6F36">
        <w:rPr>
          <w:szCs w:val="24"/>
        </w:rPr>
        <w:t xml:space="preserve"> State sales tax, when applicable, should be added as a separate item on invoices only, not to be included in the proposal.</w:t>
      </w:r>
    </w:p>
    <w:p w:rsidR="009653C5" w:rsidRPr="004E5D84" w:rsidRDefault="009653C5" w:rsidP="001F6F36">
      <w:pPr>
        <w:pStyle w:val="Header"/>
        <w:tabs>
          <w:tab w:val="clear" w:pos="4320"/>
          <w:tab w:val="clear" w:pos="8640"/>
        </w:tabs>
        <w:ind w:left="900"/>
        <w:jc w:val="both"/>
        <w:rPr>
          <w:szCs w:val="24"/>
        </w:rPr>
      </w:pPr>
    </w:p>
    <w:p w:rsidR="0030569E" w:rsidRDefault="00E179B8" w:rsidP="0091705D">
      <w:pPr>
        <w:pStyle w:val="ListParagraph"/>
        <w:numPr>
          <w:ilvl w:val="0"/>
          <w:numId w:val="21"/>
        </w:numPr>
        <w:ind w:left="900"/>
        <w:jc w:val="both"/>
        <w:rPr>
          <w:rFonts w:ascii="Times New Roman" w:hAnsi="Times New Roman"/>
          <w:szCs w:val="24"/>
        </w:rPr>
      </w:pPr>
      <w:r w:rsidRPr="00AE0A0D">
        <w:rPr>
          <w:rFonts w:ascii="Times New Roman" w:hAnsi="Times New Roman"/>
          <w:b/>
          <w:szCs w:val="24"/>
        </w:rPr>
        <w:t>Cycle Menu</w:t>
      </w:r>
      <w:r w:rsidR="009653C5" w:rsidRPr="00AE0A0D">
        <w:rPr>
          <w:rFonts w:ascii="Times New Roman" w:hAnsi="Times New Roman"/>
          <w:b/>
          <w:szCs w:val="24"/>
        </w:rPr>
        <w:t>.</w:t>
      </w:r>
      <w:r w:rsidR="009653C5" w:rsidRPr="00AE0A0D">
        <w:rPr>
          <w:rFonts w:ascii="Times New Roman" w:hAnsi="Times New Roman"/>
          <w:szCs w:val="24"/>
        </w:rPr>
        <w:t xml:space="preserve">  For the p</w:t>
      </w:r>
      <w:r w:rsidR="00003279" w:rsidRPr="00AE0A0D">
        <w:rPr>
          <w:rFonts w:ascii="Times New Roman" w:hAnsi="Times New Roman"/>
          <w:szCs w:val="24"/>
        </w:rPr>
        <w:t>urposes of this RFP</w:t>
      </w:r>
      <w:r w:rsidR="00B83CBD" w:rsidRPr="00AE0A0D">
        <w:rPr>
          <w:rFonts w:ascii="Times New Roman" w:hAnsi="Times New Roman"/>
          <w:szCs w:val="24"/>
        </w:rPr>
        <w:t>,</w:t>
      </w:r>
      <w:r w:rsidR="00003279" w:rsidRPr="00AE0A0D">
        <w:rPr>
          <w:rFonts w:ascii="Times New Roman" w:hAnsi="Times New Roman"/>
          <w:szCs w:val="24"/>
        </w:rPr>
        <w:t xml:space="preserve"> all FSMCs</w:t>
      </w:r>
      <w:r w:rsidR="009653C5" w:rsidRPr="00AE0A0D">
        <w:rPr>
          <w:rFonts w:ascii="Times New Roman" w:hAnsi="Times New Roman"/>
          <w:szCs w:val="24"/>
        </w:rPr>
        <w:t xml:space="preserve"> are required to use the 21-day cycle menu provided in </w:t>
      </w:r>
      <w:sdt>
        <w:sdtPr>
          <w:rPr>
            <w:rFonts w:ascii="Times New Roman" w:hAnsi="Times New Roman"/>
            <w:szCs w:val="24"/>
          </w:rPr>
          <w:id w:val="26830860"/>
          <w:placeholder>
            <w:docPart w:val="B9A316A0495344169107A5B2D5221778"/>
          </w:placeholder>
          <w:showingPlcHdr/>
          <w:dropDownList>
            <w:listItem w:value="Choose an item."/>
            <w:listItem w:displayText="Appendix A" w:value="Appendix A"/>
            <w:listItem w:displayText="Appendix B" w:value="Appendix B"/>
            <w:listItem w:displayText="Appendix C" w:value="Appendix C"/>
            <w:listItem w:displayText="Appendix D" w:value="Appendix D"/>
            <w:listItem w:displayText="Appendix E" w:value="Appendix E"/>
            <w:listItem w:displayText="Appendix F" w:value="Appendix F"/>
            <w:listItem w:displayText="Appendix G" w:value="Appendix G"/>
            <w:listItem w:displayText="Appendix H" w:value="Appendix H"/>
            <w:listItem w:displayText="Appendix I" w:value="Appendix I"/>
            <w:listItem w:displayText="Appendix J" w:value="Appendix J"/>
          </w:dropDownList>
        </w:sdtPr>
        <w:sdtEndPr/>
        <w:sdtContent>
          <w:r w:rsidR="00447E1B" w:rsidRPr="00AE0A0D">
            <w:rPr>
              <w:rStyle w:val="PlaceholderText"/>
              <w:rFonts w:ascii="Times New Roman" w:hAnsi="Times New Roman"/>
              <w:szCs w:val="24"/>
            </w:rPr>
            <w:t>[</w:t>
          </w:r>
          <w:r w:rsidR="00DD6D04" w:rsidRPr="00AE0A0D">
            <w:rPr>
              <w:rStyle w:val="PlaceholderText"/>
              <w:rFonts w:ascii="Times New Roman" w:hAnsi="Times New Roman"/>
              <w:szCs w:val="24"/>
            </w:rPr>
            <w:t>Appendix</w:t>
          </w:r>
          <w:r w:rsidR="00447E1B" w:rsidRPr="00AE0A0D">
            <w:rPr>
              <w:rStyle w:val="PlaceholderText"/>
              <w:rFonts w:ascii="Times New Roman" w:hAnsi="Times New Roman"/>
              <w:szCs w:val="24"/>
            </w:rPr>
            <w:t>]</w:t>
          </w:r>
        </w:sdtContent>
      </w:sdt>
      <w:r w:rsidR="009653C5" w:rsidRPr="00AE0A0D">
        <w:rPr>
          <w:rFonts w:ascii="Times New Roman" w:hAnsi="Times New Roman"/>
          <w:szCs w:val="24"/>
        </w:rPr>
        <w:t xml:space="preserve">.  </w:t>
      </w:r>
      <w:r w:rsidRPr="00AE0A0D">
        <w:rPr>
          <w:rFonts w:ascii="Times New Roman" w:hAnsi="Times New Roman"/>
          <w:szCs w:val="24"/>
        </w:rPr>
        <w:t>I</w:t>
      </w:r>
      <w:r w:rsidR="003405E1" w:rsidRPr="00AE0A0D">
        <w:rPr>
          <w:rFonts w:ascii="Times New Roman" w:hAnsi="Times New Roman"/>
          <w:szCs w:val="24"/>
        </w:rPr>
        <w:t xml:space="preserve">nclude a copy of a 21-day </w:t>
      </w:r>
      <w:r w:rsidRPr="00AE0A0D">
        <w:rPr>
          <w:rFonts w:ascii="Times New Roman" w:hAnsi="Times New Roman"/>
          <w:szCs w:val="24"/>
        </w:rPr>
        <w:t xml:space="preserve">cycle menu developed in accordance with the meal pattern requirements specified in 210.16(b).  This menu will be used as a basis for projecting costs. The FSMC must adhere to the FSMC developed menu for the first 21-days of meal service.  The menu shall meet the requirements stated in </w:t>
      </w:r>
      <w:r w:rsidRPr="00AE0A0D">
        <w:rPr>
          <w:rFonts w:ascii="Times New Roman" w:eastAsia="Calibri" w:hAnsi="Times New Roman"/>
          <w:szCs w:val="24"/>
          <w:lang w:bidi="he-IL"/>
        </w:rPr>
        <w:t xml:space="preserve">Public Law 111-296, the Healthy, Hunger-Free Kids Act of 2010 (HHFKA). </w:t>
      </w:r>
      <w:r w:rsidRPr="00AE0A0D">
        <w:rPr>
          <w:rFonts w:ascii="Times New Roman" w:hAnsi="Times New Roman"/>
          <w:szCs w:val="24"/>
        </w:rPr>
        <w:t xml:space="preserve">Changes thereafter may be made with the approval of the </w:t>
      </w:r>
      <w:r w:rsidR="008162A0">
        <w:rPr>
          <w:rFonts w:ascii="Times New Roman" w:hAnsi="Times New Roman"/>
          <w:szCs w:val="24"/>
        </w:rPr>
        <w:t>LEA</w:t>
      </w:r>
      <w:r w:rsidRPr="00AE0A0D">
        <w:rPr>
          <w:rFonts w:ascii="Times New Roman" w:hAnsi="Times New Roman"/>
          <w:szCs w:val="24"/>
        </w:rPr>
        <w:t xml:space="preserve">. </w:t>
      </w:r>
      <w:r w:rsidR="001D2DDA">
        <w:rPr>
          <w:rFonts w:ascii="Times New Roman" w:hAnsi="Times New Roman"/>
          <w:szCs w:val="24"/>
        </w:rPr>
        <w:t xml:space="preserve"> </w:t>
      </w:r>
      <w:r w:rsidR="009653C5" w:rsidRPr="00AE0A0D">
        <w:rPr>
          <w:rFonts w:ascii="Times New Roman" w:hAnsi="Times New Roman"/>
          <w:szCs w:val="24"/>
        </w:rPr>
        <w:t>Any changes must equal or exceed the choice selection, quality, grades, and specifications contained in the original menu cycle.</w:t>
      </w:r>
    </w:p>
    <w:p w:rsidR="00161119" w:rsidRPr="00AE0A0D" w:rsidRDefault="00161119" w:rsidP="00161119">
      <w:pPr>
        <w:pStyle w:val="ListParagraph"/>
        <w:ind w:left="900"/>
        <w:jc w:val="both"/>
        <w:rPr>
          <w:rFonts w:ascii="Times New Roman" w:hAnsi="Times New Roman"/>
          <w:szCs w:val="24"/>
        </w:rPr>
      </w:pPr>
    </w:p>
    <w:p w:rsidR="00161119" w:rsidRPr="00161119" w:rsidRDefault="00161119" w:rsidP="00161119">
      <w:pPr>
        <w:ind w:left="900"/>
        <w:rPr>
          <w:szCs w:val="24"/>
        </w:rPr>
      </w:pPr>
      <w:r w:rsidRPr="00161119">
        <w:rPr>
          <w:szCs w:val="24"/>
        </w:rPr>
        <w:t>Establish an advisory board composed of parents, teachers, and students to assist in menu planning.</w:t>
      </w:r>
    </w:p>
    <w:p w:rsidR="003405E1" w:rsidRPr="00AE0A0D" w:rsidRDefault="003405E1" w:rsidP="00AE0A0D">
      <w:pPr>
        <w:jc w:val="both"/>
        <w:rPr>
          <w:rFonts w:ascii="Times New Roman" w:hAnsi="Times New Roman"/>
          <w:szCs w:val="24"/>
        </w:rPr>
      </w:pPr>
    </w:p>
    <w:p w:rsidR="003405E1" w:rsidRPr="00AE0A0D" w:rsidRDefault="003405E1" w:rsidP="00AE0A0D">
      <w:pPr>
        <w:ind w:left="900"/>
        <w:jc w:val="both"/>
        <w:rPr>
          <w:rFonts w:ascii="Times New Roman" w:hAnsi="Times New Roman"/>
          <w:szCs w:val="24"/>
        </w:rPr>
      </w:pPr>
      <w:r w:rsidRPr="00AE0A0D">
        <w:rPr>
          <w:rFonts w:ascii="Times New Roman" w:hAnsi="Times New Roman"/>
          <w:szCs w:val="24"/>
        </w:rPr>
        <w:t xml:space="preserve">The FSMC shall provide a reimbursable lunch and breakfast meal pattern which meets the nutrition standards stated in </w:t>
      </w:r>
      <w:r w:rsidRPr="00AE0A0D">
        <w:rPr>
          <w:rFonts w:ascii="Times New Roman" w:eastAsia="Calibri" w:hAnsi="Times New Roman"/>
          <w:szCs w:val="24"/>
          <w:lang w:bidi="he-IL"/>
        </w:rPr>
        <w:t>section 201 of the Healthy, Hunger-Free Kids Act of 2010 (Pub. L. 111-296, HHFKA) amended Section 4(b) of the NSLA, 42 USC 1753(b).  Refer to Exhibit D titled “Nutrition Standards in the National School Lunch and School Breakfast Programs” for meal pattern requirements.</w:t>
      </w:r>
    </w:p>
    <w:p w:rsidR="008E43A9" w:rsidRPr="00AE0A0D" w:rsidRDefault="008E43A9" w:rsidP="001F6F36">
      <w:pPr>
        <w:pStyle w:val="ListParagraph"/>
        <w:ind w:left="900"/>
        <w:jc w:val="both"/>
        <w:rPr>
          <w:rFonts w:ascii="Times New Roman" w:hAnsi="Times New Roman"/>
          <w:szCs w:val="24"/>
        </w:rPr>
      </w:pPr>
    </w:p>
    <w:p w:rsidR="003405E1" w:rsidRDefault="003405E1" w:rsidP="001F6F36">
      <w:pPr>
        <w:pStyle w:val="ListParagraph"/>
        <w:ind w:left="900"/>
        <w:jc w:val="both"/>
        <w:rPr>
          <w:rFonts w:ascii="Times New Roman" w:hAnsi="Times New Roman"/>
          <w:szCs w:val="24"/>
        </w:rPr>
      </w:pPr>
      <w:r w:rsidRPr="00AE0A0D">
        <w:rPr>
          <w:rFonts w:ascii="Times New Roman" w:hAnsi="Times New Roman"/>
          <w:szCs w:val="24"/>
        </w:rPr>
        <w:t>FSMC may not change or va</w:t>
      </w:r>
      <w:r w:rsidR="00AF7384" w:rsidRPr="00AE0A0D">
        <w:rPr>
          <w:rFonts w:ascii="Times New Roman" w:hAnsi="Times New Roman"/>
          <w:szCs w:val="24"/>
        </w:rPr>
        <w:t xml:space="preserve">ry the menus after the first </w:t>
      </w:r>
      <w:r w:rsidRPr="00AE0A0D">
        <w:rPr>
          <w:rFonts w:ascii="Times New Roman" w:hAnsi="Times New Roman"/>
          <w:szCs w:val="24"/>
        </w:rPr>
        <w:t xml:space="preserve">cycle </w:t>
      </w:r>
      <w:r w:rsidR="00AF7384" w:rsidRPr="00AE0A0D">
        <w:rPr>
          <w:rFonts w:ascii="Times New Roman" w:hAnsi="Times New Roman"/>
          <w:szCs w:val="24"/>
        </w:rPr>
        <w:t xml:space="preserve">menu </w:t>
      </w:r>
      <w:r w:rsidRPr="00AE0A0D">
        <w:rPr>
          <w:rFonts w:ascii="Times New Roman" w:hAnsi="Times New Roman"/>
          <w:szCs w:val="24"/>
        </w:rPr>
        <w:t xml:space="preserve">for the NSLP, SBP, SFSP or the a la carte items without written approval of </w:t>
      </w:r>
      <w:r w:rsidR="008162A0">
        <w:rPr>
          <w:rFonts w:ascii="Times New Roman" w:hAnsi="Times New Roman"/>
          <w:szCs w:val="24"/>
        </w:rPr>
        <w:t>LEA</w:t>
      </w:r>
      <w:r w:rsidRPr="00AE0A0D">
        <w:rPr>
          <w:rFonts w:ascii="Times New Roman" w:hAnsi="Times New Roman"/>
          <w:szCs w:val="24"/>
        </w:rPr>
        <w:t xml:space="preserve">. </w:t>
      </w:r>
      <w:r w:rsidR="0053315E">
        <w:rPr>
          <w:rFonts w:ascii="Times New Roman" w:hAnsi="Times New Roman"/>
          <w:szCs w:val="24"/>
        </w:rPr>
        <w:t xml:space="preserve"> </w:t>
      </w:r>
      <w:r w:rsidR="008162A0">
        <w:rPr>
          <w:rFonts w:ascii="Times New Roman" w:hAnsi="Times New Roman"/>
          <w:szCs w:val="24"/>
        </w:rPr>
        <w:t>LEA</w:t>
      </w:r>
      <w:r w:rsidRPr="00AE0A0D">
        <w:rPr>
          <w:rFonts w:ascii="Times New Roman" w:hAnsi="Times New Roman"/>
          <w:szCs w:val="24"/>
        </w:rPr>
        <w:t xml:space="preserve"> shall approve the menus no later than two weeks prior to service.  (Reference 7 CFR §210.16)  Any changes or variances requested by FSMC for substitutions to </w:t>
      </w:r>
      <w:r w:rsidR="008162A0">
        <w:rPr>
          <w:rFonts w:ascii="Times New Roman" w:hAnsi="Times New Roman"/>
          <w:szCs w:val="24"/>
        </w:rPr>
        <w:t>LEA</w:t>
      </w:r>
      <w:r w:rsidRPr="00AE0A0D">
        <w:rPr>
          <w:rFonts w:ascii="Times New Roman" w:hAnsi="Times New Roman"/>
          <w:szCs w:val="24"/>
        </w:rPr>
        <w:t xml:space="preserve"> menu of lower quality food items shall be justified and documented in writing.  FSMC must maintain documentation for substitutions and justification of lower quality food items for the records retention period that is applicable to food production records and shall make such doc</w:t>
      </w:r>
      <w:r w:rsidR="0053315E">
        <w:rPr>
          <w:rFonts w:ascii="Times New Roman" w:hAnsi="Times New Roman"/>
          <w:szCs w:val="24"/>
        </w:rPr>
        <w:t xml:space="preserve">umentation available to </w:t>
      </w:r>
      <w:r w:rsidR="008162A0">
        <w:rPr>
          <w:rFonts w:ascii="Times New Roman" w:hAnsi="Times New Roman"/>
          <w:szCs w:val="24"/>
        </w:rPr>
        <w:t>LEA</w:t>
      </w:r>
      <w:r w:rsidR="0053315E">
        <w:rPr>
          <w:rFonts w:ascii="Times New Roman" w:hAnsi="Times New Roman"/>
          <w:szCs w:val="24"/>
        </w:rPr>
        <w:t xml:space="preserve">, </w:t>
      </w:r>
      <w:r w:rsidR="001D2DDA">
        <w:rPr>
          <w:rFonts w:ascii="Times New Roman" w:hAnsi="Times New Roman"/>
          <w:szCs w:val="24"/>
        </w:rPr>
        <w:t xml:space="preserve">CNP </w:t>
      </w:r>
      <w:r w:rsidRPr="00AE0A0D">
        <w:rPr>
          <w:rFonts w:ascii="Times New Roman" w:hAnsi="Times New Roman"/>
          <w:szCs w:val="24"/>
        </w:rPr>
        <w:t>and USDA for review upon request.  (7 CFR 210.16(b</w:t>
      </w:r>
      <w:proofErr w:type="gramStart"/>
      <w:r w:rsidRPr="00AE0A0D">
        <w:rPr>
          <w:rFonts w:ascii="Times New Roman" w:hAnsi="Times New Roman"/>
          <w:szCs w:val="24"/>
        </w:rPr>
        <w:t>)(</w:t>
      </w:r>
      <w:proofErr w:type="gramEnd"/>
      <w:r w:rsidRPr="00AE0A0D">
        <w:rPr>
          <w:rFonts w:ascii="Times New Roman" w:hAnsi="Times New Roman"/>
          <w:szCs w:val="24"/>
        </w:rPr>
        <w:t>1))</w:t>
      </w:r>
    </w:p>
    <w:p w:rsidR="00D1453E" w:rsidRPr="00161119" w:rsidRDefault="00D1453E" w:rsidP="00161119">
      <w:pPr>
        <w:rPr>
          <w:szCs w:val="24"/>
        </w:rPr>
      </w:pPr>
    </w:p>
    <w:p w:rsidR="001D2DDA" w:rsidRPr="001F6F36" w:rsidRDefault="001D2DDA" w:rsidP="001D2DDA">
      <w:pPr>
        <w:pStyle w:val="ListParagraph"/>
        <w:ind w:left="900"/>
        <w:rPr>
          <w:szCs w:val="24"/>
        </w:rPr>
      </w:pPr>
      <w:r>
        <w:rPr>
          <w:szCs w:val="24"/>
        </w:rPr>
        <w:t>ALL menus must be certified by CNP prior to use and meet all USDA’s Meal Pattern requirements. USDA Certification worksheets may be used if an LEA doesn’t have their own nutrient analysis software, these worksheets may be submitted to CNP via email along with the menu that matches them. These worksheets may be located at:</w:t>
      </w:r>
      <w:r>
        <w:t xml:space="preserve"> </w:t>
      </w:r>
      <w:hyperlink r:id="rId10" w:history="1">
        <w:r>
          <w:rPr>
            <w:rStyle w:val="Hyperlink"/>
            <w:szCs w:val="24"/>
          </w:rPr>
          <w:t>http://www.fns.usda.gov/school-meals/certification-compliance</w:t>
        </w:r>
      </w:hyperlink>
    </w:p>
    <w:p w:rsidR="008162A0" w:rsidRPr="001D2DDA" w:rsidRDefault="008162A0" w:rsidP="001D2DDA">
      <w:pPr>
        <w:jc w:val="both"/>
        <w:rPr>
          <w:szCs w:val="24"/>
        </w:rPr>
      </w:pPr>
    </w:p>
    <w:p w:rsidR="009653C5" w:rsidRPr="001F6F36" w:rsidRDefault="0030569E" w:rsidP="0091705D">
      <w:pPr>
        <w:pStyle w:val="ListParagraph"/>
        <w:numPr>
          <w:ilvl w:val="0"/>
          <w:numId w:val="21"/>
        </w:numPr>
        <w:tabs>
          <w:tab w:val="left" w:pos="-2610"/>
        </w:tabs>
        <w:ind w:left="900"/>
        <w:jc w:val="both"/>
        <w:rPr>
          <w:rFonts w:ascii="Tms Rmn" w:hAnsi="Tms Rmn"/>
          <w:szCs w:val="24"/>
        </w:rPr>
      </w:pPr>
      <w:r w:rsidRPr="001F6F36">
        <w:rPr>
          <w:rFonts w:ascii="Tms Rmn" w:hAnsi="Tms Rmn"/>
          <w:b/>
          <w:szCs w:val="24"/>
        </w:rPr>
        <w:t xml:space="preserve">Program Information.  </w:t>
      </w:r>
      <w:r w:rsidR="003E6F7F" w:rsidRPr="001F6F36">
        <w:rPr>
          <w:rFonts w:ascii="Tms Rmn" w:hAnsi="Tms Rmn"/>
          <w:szCs w:val="24"/>
        </w:rPr>
        <w:t>Interested c</w:t>
      </w:r>
      <w:r w:rsidR="00AF5CFC" w:rsidRPr="001F6F36">
        <w:rPr>
          <w:rFonts w:ascii="Tms Rmn" w:hAnsi="Tms Rmn"/>
          <w:szCs w:val="24"/>
        </w:rPr>
        <w:t>ontractors</w:t>
      </w:r>
      <w:r w:rsidRPr="001F6F36">
        <w:rPr>
          <w:rFonts w:ascii="Tms Rmn" w:hAnsi="Tms Rmn"/>
          <w:szCs w:val="24"/>
        </w:rPr>
        <w:t xml:space="preserve"> are required to utilize the participation levels, meal prices, federal </w:t>
      </w:r>
      <w:r w:rsidR="00B83CBD">
        <w:rPr>
          <w:rFonts w:ascii="Tms Rmn" w:hAnsi="Tms Rmn"/>
          <w:szCs w:val="24"/>
        </w:rPr>
        <w:t>reimburse</w:t>
      </w:r>
      <w:r w:rsidR="00AF7384">
        <w:rPr>
          <w:rFonts w:ascii="Tms Rmn" w:hAnsi="Tms Rmn"/>
          <w:szCs w:val="24"/>
        </w:rPr>
        <w:t>ments</w:t>
      </w:r>
      <w:r w:rsidRPr="001F6F36">
        <w:rPr>
          <w:rFonts w:ascii="Tms Rmn" w:hAnsi="Tms Rmn"/>
          <w:szCs w:val="24"/>
        </w:rPr>
        <w:t xml:space="preserve">, and state reimbursements as detailed </w:t>
      </w:r>
      <w:r w:rsidR="00B463ED" w:rsidRPr="001F6F36">
        <w:rPr>
          <w:rFonts w:ascii="Tms Rmn" w:hAnsi="Tms Rmn"/>
          <w:szCs w:val="24"/>
        </w:rPr>
        <w:t xml:space="preserve">below.  </w:t>
      </w:r>
      <w:r w:rsidRPr="001F6F36">
        <w:rPr>
          <w:rFonts w:ascii="Tms Rmn" w:hAnsi="Tms Rmn"/>
          <w:szCs w:val="24"/>
        </w:rPr>
        <w:t xml:space="preserve"> </w:t>
      </w:r>
      <w:r w:rsidR="00B463ED" w:rsidRPr="001F6F36">
        <w:rPr>
          <w:rFonts w:ascii="Tms Rmn" w:hAnsi="Tms Rmn"/>
          <w:szCs w:val="24"/>
        </w:rPr>
        <w:t xml:space="preserve">The </w:t>
      </w:r>
      <w:r w:rsidR="003E6F7F" w:rsidRPr="001F6F36">
        <w:rPr>
          <w:rFonts w:ascii="Tms Rmn" w:hAnsi="Tms Rmn"/>
          <w:szCs w:val="24"/>
        </w:rPr>
        <w:t>program i</w:t>
      </w:r>
      <w:r w:rsidRPr="001F6F36">
        <w:rPr>
          <w:rFonts w:ascii="Tms Rmn" w:hAnsi="Tms Rmn"/>
          <w:szCs w:val="24"/>
        </w:rPr>
        <w:t xml:space="preserve">nformation </w:t>
      </w:r>
      <w:r w:rsidR="00B463ED" w:rsidRPr="001F6F36">
        <w:rPr>
          <w:rFonts w:ascii="Tms Rmn" w:hAnsi="Tms Rmn"/>
          <w:szCs w:val="24"/>
        </w:rPr>
        <w:t>will allow</w:t>
      </w:r>
      <w:r w:rsidRPr="001F6F36">
        <w:rPr>
          <w:rFonts w:ascii="Tms Rmn" w:hAnsi="Tms Rmn"/>
          <w:szCs w:val="24"/>
        </w:rPr>
        <w:t xml:space="preserve"> the </w:t>
      </w:r>
      <w:r w:rsidR="00841831" w:rsidRPr="001F6F36">
        <w:rPr>
          <w:rFonts w:ascii="Tms Rmn" w:hAnsi="Tms Rmn"/>
          <w:szCs w:val="24"/>
        </w:rPr>
        <w:t>LEA</w:t>
      </w:r>
      <w:r w:rsidRPr="001F6F36">
        <w:rPr>
          <w:rFonts w:ascii="Tms Rmn" w:hAnsi="Tms Rmn"/>
          <w:szCs w:val="24"/>
        </w:rPr>
        <w:t xml:space="preserve"> to compare proposals from the va</w:t>
      </w:r>
      <w:r w:rsidR="003E6F7F" w:rsidRPr="001F6F36">
        <w:rPr>
          <w:rFonts w:ascii="Tms Rmn" w:hAnsi="Tms Rmn"/>
          <w:szCs w:val="24"/>
        </w:rPr>
        <w:t>rious c</w:t>
      </w:r>
      <w:r w:rsidR="00C95D59" w:rsidRPr="001F6F36">
        <w:rPr>
          <w:rFonts w:ascii="Tms Rmn" w:hAnsi="Tms Rmn"/>
          <w:szCs w:val="24"/>
        </w:rPr>
        <w:t>ontractors</w:t>
      </w:r>
      <w:r w:rsidR="003E6F7F" w:rsidRPr="001F6F36">
        <w:rPr>
          <w:rFonts w:ascii="Tms Rmn" w:hAnsi="Tms Rmn"/>
          <w:szCs w:val="24"/>
        </w:rPr>
        <w:t xml:space="preserve">. </w:t>
      </w:r>
      <w:r w:rsidR="00C95D59" w:rsidRPr="001F6F36">
        <w:rPr>
          <w:rFonts w:ascii="Tms Rmn" w:hAnsi="Tms Rmn"/>
          <w:szCs w:val="24"/>
        </w:rPr>
        <w:t xml:space="preserve"> </w:t>
      </w:r>
      <w:r w:rsidR="00C95D59" w:rsidRPr="001F6F36">
        <w:rPr>
          <w:b/>
          <w:i/>
          <w:szCs w:val="24"/>
        </w:rPr>
        <w:t>Doubl</w:t>
      </w:r>
      <w:r w:rsidR="003E6F7F" w:rsidRPr="001F6F36">
        <w:rPr>
          <w:b/>
          <w:i/>
          <w:szCs w:val="24"/>
        </w:rPr>
        <w:t>e click on the table to open it.</w:t>
      </w:r>
    </w:p>
    <w:p w:rsidR="001F6F36" w:rsidRPr="001F6F36" w:rsidRDefault="001F6F36" w:rsidP="001F6F36">
      <w:pPr>
        <w:tabs>
          <w:tab w:val="left" w:pos="-2610"/>
        </w:tabs>
        <w:jc w:val="both"/>
        <w:rPr>
          <w:rFonts w:ascii="Tms Rmn" w:hAnsi="Tms Rmn"/>
          <w:szCs w:val="24"/>
        </w:rPr>
      </w:pPr>
    </w:p>
    <w:bookmarkStart w:id="6" w:name="_MON_1395833878"/>
    <w:bookmarkEnd w:id="6"/>
    <w:permStart w:id="32340916" w:edGrp="everyone"/>
    <w:bookmarkStart w:id="7" w:name="_MON_1395833738"/>
    <w:bookmarkEnd w:id="7"/>
    <w:p w:rsidR="00657D43" w:rsidRPr="001F6F36" w:rsidRDefault="001D2DDA" w:rsidP="001F6F36">
      <w:pPr>
        <w:ind w:left="900"/>
        <w:jc w:val="both"/>
        <w:rPr>
          <w:szCs w:val="24"/>
        </w:rPr>
      </w:pPr>
      <w:r w:rsidRPr="004E5D84">
        <w:object w:dxaOrig="8744" w:dyaOrig="2742">
          <v:shape id="_x0000_i1026" type="#_x0000_t75" style="width:437.4pt;height:137.4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Excel.Sheet.12" ShapeID="_x0000_i1026" DrawAspect="Content" ObjectID="_1586680171" r:id="rId12"/>
        </w:object>
      </w:r>
      <w:permEnd w:id="32340916"/>
    </w:p>
    <w:bookmarkStart w:id="8" w:name="_MON_1463488543"/>
    <w:bookmarkEnd w:id="8"/>
    <w:p w:rsidR="002556B6" w:rsidRDefault="002556B6" w:rsidP="001F6F36">
      <w:pPr>
        <w:ind w:left="900"/>
        <w:jc w:val="both"/>
        <w:rPr>
          <w:rFonts w:ascii="Tms Rmn" w:hAnsi="Tms Rmn"/>
          <w:b/>
          <w:szCs w:val="24"/>
        </w:rPr>
      </w:pPr>
      <w:r>
        <w:rPr>
          <w:rFonts w:ascii="Tms Rmn" w:hAnsi="Tms Rmn"/>
          <w:b/>
          <w:szCs w:val="24"/>
        </w:rPr>
        <w:object w:dxaOrig="5676" w:dyaOrig="1474">
          <v:shape id="_x0000_i1027" type="#_x0000_t75" style="width:283.2pt;height:73.8pt" o:ole="">
            <v:imagedata r:id="rId13" o:title=""/>
          </v:shape>
          <o:OLEObject Type="Embed" ProgID="Excel.Sheet.12" ShapeID="_x0000_i1027" DrawAspect="Content" ObjectID="_1586680172" r:id="rId14"/>
        </w:object>
      </w:r>
    </w:p>
    <w:p w:rsidR="002556B6" w:rsidRDefault="002556B6" w:rsidP="001F6F36">
      <w:pPr>
        <w:ind w:left="900"/>
        <w:jc w:val="both"/>
        <w:rPr>
          <w:rFonts w:ascii="Tms Rmn" w:hAnsi="Tms Rmn"/>
          <w:b/>
          <w:szCs w:val="24"/>
        </w:rPr>
      </w:pPr>
    </w:p>
    <w:p w:rsidR="006270D1" w:rsidRPr="001F6F36" w:rsidRDefault="006270D1" w:rsidP="001F6F36">
      <w:pPr>
        <w:ind w:left="900"/>
        <w:jc w:val="both"/>
        <w:rPr>
          <w:b/>
          <w:szCs w:val="24"/>
        </w:rPr>
      </w:pPr>
      <w:r w:rsidRPr="001F6F36">
        <w:rPr>
          <w:rFonts w:ascii="Tms Rmn" w:hAnsi="Tms Rmn"/>
          <w:b/>
          <w:szCs w:val="24"/>
        </w:rPr>
        <w:t>NSLP and SBP Reimbursement Rates:</w:t>
      </w:r>
    </w:p>
    <w:bookmarkStart w:id="9" w:name="_MON_1395833575"/>
    <w:bookmarkStart w:id="10" w:name="_MON_1395833714"/>
    <w:bookmarkEnd w:id="9"/>
    <w:bookmarkEnd w:id="10"/>
    <w:bookmarkStart w:id="11" w:name="_MON_1395831835"/>
    <w:bookmarkEnd w:id="11"/>
    <w:p w:rsidR="00223B5F" w:rsidRPr="001F6F36" w:rsidRDefault="008D1DC8" w:rsidP="001F6F36">
      <w:pPr>
        <w:pStyle w:val="ListParagraph"/>
        <w:ind w:left="900"/>
        <w:jc w:val="both"/>
        <w:rPr>
          <w:rFonts w:ascii="Tms Rmn" w:hAnsi="Tms Rmn"/>
          <w:szCs w:val="24"/>
        </w:rPr>
      </w:pPr>
      <w:r w:rsidRPr="004E5D84">
        <w:object w:dxaOrig="8989" w:dyaOrig="3263">
          <v:shape id="_x0000_i1046" type="#_x0000_t75" style="width:449.4pt;height:162pt" o:ole="">
            <v:imagedata r:id="rId15" o:title=""/>
          </v:shape>
          <o:OLEObject Type="Embed" ProgID="Excel.Sheet.12" ShapeID="_x0000_i1046" DrawAspect="Content" ObjectID="_1586680173" r:id="rId16"/>
        </w:object>
      </w:r>
    </w:p>
    <w:p w:rsidR="00B504DC" w:rsidRPr="004E5D84" w:rsidRDefault="00B504DC" w:rsidP="001F6F36">
      <w:pPr>
        <w:pStyle w:val="ListParagraph"/>
        <w:ind w:left="900"/>
        <w:jc w:val="both"/>
        <w:rPr>
          <w:rFonts w:ascii="Tms Rmn" w:hAnsi="Tms Rmn"/>
          <w:szCs w:val="24"/>
        </w:rPr>
      </w:pPr>
    </w:p>
    <w:p w:rsidR="00F23B9C" w:rsidRDefault="00F23B9C" w:rsidP="00F03A1A">
      <w:pPr>
        <w:spacing w:after="200" w:line="276" w:lineRule="auto"/>
        <w:rPr>
          <w:rFonts w:ascii="Tms Rmn" w:hAnsi="Tms Rmn"/>
          <w:b/>
          <w:szCs w:val="24"/>
        </w:rPr>
      </w:pPr>
      <w:r w:rsidRPr="001F6F36">
        <w:rPr>
          <w:rFonts w:ascii="Tms Rmn" w:hAnsi="Tms Rmn"/>
          <w:b/>
          <w:szCs w:val="24"/>
        </w:rPr>
        <w:t>SFSP Reimbursement Rates:</w:t>
      </w:r>
      <w:bookmarkStart w:id="12" w:name="_GoBack"/>
      <w:bookmarkEnd w:id="12"/>
    </w:p>
    <w:p w:rsidR="001F6F36" w:rsidRPr="001F6F36" w:rsidRDefault="001F6F36" w:rsidP="001F6F36">
      <w:pPr>
        <w:ind w:left="900"/>
        <w:jc w:val="both"/>
        <w:rPr>
          <w:rFonts w:ascii="Tms Rmn" w:hAnsi="Tms Rmn"/>
          <w:b/>
          <w:szCs w:val="24"/>
        </w:rPr>
      </w:pPr>
    </w:p>
    <w:bookmarkStart w:id="13" w:name="_MON_1395833989"/>
    <w:bookmarkStart w:id="14" w:name="_MON_1395834070"/>
    <w:bookmarkStart w:id="15" w:name="_MON_1395834085"/>
    <w:bookmarkEnd w:id="13"/>
    <w:bookmarkEnd w:id="14"/>
    <w:bookmarkEnd w:id="15"/>
    <w:bookmarkStart w:id="16" w:name="_MON_1395833968"/>
    <w:bookmarkEnd w:id="16"/>
    <w:p w:rsidR="00BF6F7B" w:rsidRPr="001F6F36" w:rsidRDefault="00F03A1A" w:rsidP="001F6F36">
      <w:pPr>
        <w:pStyle w:val="ListParagraph"/>
        <w:ind w:left="900"/>
        <w:jc w:val="both"/>
        <w:rPr>
          <w:rFonts w:ascii="Tms Rmn" w:hAnsi="Tms Rmn"/>
          <w:szCs w:val="24"/>
        </w:rPr>
      </w:pPr>
      <w:r w:rsidRPr="004E5D84">
        <w:object w:dxaOrig="7541" w:dyaOrig="3239">
          <v:shape id="_x0000_i1029" type="#_x0000_t75" style="width:375pt;height:161.4pt" o:ole="">
            <v:imagedata r:id="rId17" o:title=""/>
          </v:shape>
          <o:OLEObject Type="Embed" ProgID="Excel.Sheet.12" ShapeID="_x0000_i1029" DrawAspect="Content" ObjectID="_1586680174" r:id="rId18"/>
        </w:object>
      </w:r>
    </w:p>
    <w:p w:rsidR="006270D1" w:rsidRPr="004E5D84" w:rsidRDefault="006270D1" w:rsidP="001F6F36">
      <w:pPr>
        <w:ind w:left="900"/>
        <w:jc w:val="both"/>
        <w:rPr>
          <w:rFonts w:ascii="Tms Rmn" w:hAnsi="Tms Rmn"/>
          <w:szCs w:val="24"/>
        </w:rPr>
      </w:pPr>
    </w:p>
    <w:p w:rsidR="00C95D59" w:rsidRPr="001F6F36" w:rsidRDefault="0030569E" w:rsidP="0091705D">
      <w:pPr>
        <w:pStyle w:val="ListParagraph"/>
        <w:numPr>
          <w:ilvl w:val="0"/>
          <w:numId w:val="21"/>
        </w:numPr>
        <w:tabs>
          <w:tab w:val="left" w:pos="-2610"/>
        </w:tabs>
        <w:ind w:left="900"/>
        <w:jc w:val="both"/>
        <w:rPr>
          <w:rFonts w:ascii="Tms Rmn" w:hAnsi="Tms Rmn"/>
          <w:szCs w:val="24"/>
        </w:rPr>
      </w:pPr>
      <w:r w:rsidRPr="001F6F36">
        <w:rPr>
          <w:b/>
          <w:szCs w:val="24"/>
        </w:rPr>
        <w:lastRenderedPageBreak/>
        <w:t xml:space="preserve">Schools to be served.  </w:t>
      </w:r>
      <w:r w:rsidRPr="001F6F36">
        <w:rPr>
          <w:szCs w:val="24"/>
        </w:rPr>
        <w:t>List the individual named schools and sites within the jurisdiction of the LEA that the FSMC proposes to serve in the contract and any vended meal contracts that may apply</w:t>
      </w:r>
      <w:r w:rsidR="003E6F7F" w:rsidRPr="001F6F36">
        <w:rPr>
          <w:szCs w:val="24"/>
        </w:rPr>
        <w:t>.</w:t>
      </w:r>
      <w:r w:rsidR="00C95D59" w:rsidRPr="001F6F36">
        <w:rPr>
          <w:szCs w:val="24"/>
        </w:rPr>
        <w:t xml:space="preserve"> </w:t>
      </w:r>
      <w:r w:rsidR="00C95D59" w:rsidRPr="001F6F36">
        <w:rPr>
          <w:b/>
          <w:i/>
          <w:szCs w:val="24"/>
        </w:rPr>
        <w:t>Double click on the table to open it.</w:t>
      </w:r>
    </w:p>
    <w:p w:rsidR="00CD2081" w:rsidRPr="004E5D84" w:rsidRDefault="00CD2081" w:rsidP="001F6F36">
      <w:pPr>
        <w:pStyle w:val="ListParagraph"/>
        <w:tabs>
          <w:tab w:val="left" w:pos="-2610"/>
        </w:tabs>
        <w:ind w:left="900"/>
        <w:jc w:val="both"/>
        <w:rPr>
          <w:rFonts w:ascii="Tms Rmn" w:hAnsi="Tms Rmn"/>
          <w:szCs w:val="24"/>
        </w:rPr>
      </w:pPr>
    </w:p>
    <w:permStart w:id="2145522445" w:edGrp="everyone"/>
    <w:bookmarkStart w:id="17" w:name="_MON_1395834124"/>
    <w:bookmarkEnd w:id="17"/>
    <w:p w:rsidR="00CD2081" w:rsidRPr="001F6F36" w:rsidRDefault="002556B6" w:rsidP="001F6F36">
      <w:pPr>
        <w:pStyle w:val="ListParagraph"/>
        <w:ind w:left="900"/>
        <w:jc w:val="both"/>
        <w:rPr>
          <w:szCs w:val="24"/>
        </w:rPr>
      </w:pPr>
      <w:r w:rsidRPr="004E5D84">
        <w:object w:dxaOrig="9529" w:dyaOrig="2041">
          <v:shape id="_x0000_i1030" type="#_x0000_t75" style="width:462.6pt;height:93.6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Excel.Sheet.12" ShapeID="_x0000_i1030" DrawAspect="Content" ObjectID="_1586680175" r:id="rId20"/>
        </w:object>
      </w:r>
      <w:permEnd w:id="2145522445"/>
    </w:p>
    <w:bookmarkStart w:id="18" w:name="_MON_1463488026"/>
    <w:bookmarkEnd w:id="18"/>
    <w:p w:rsidR="00DB664B" w:rsidRDefault="002556B6" w:rsidP="001F6F36">
      <w:pPr>
        <w:pStyle w:val="ListParagraph"/>
        <w:ind w:left="900"/>
        <w:jc w:val="both"/>
        <w:rPr>
          <w:rFonts w:ascii="Tms Rmn" w:hAnsi="Tms Rmn"/>
          <w:b/>
          <w:szCs w:val="24"/>
        </w:rPr>
      </w:pPr>
      <w:r>
        <w:rPr>
          <w:rFonts w:ascii="Tms Rmn" w:hAnsi="Tms Rmn"/>
          <w:b/>
          <w:szCs w:val="24"/>
        </w:rPr>
        <w:object w:dxaOrig="8157" w:dyaOrig="1474">
          <v:shape id="_x0000_i1031" type="#_x0000_t75" style="width:407.4pt;height:73.8pt" o:ole="">
            <v:imagedata r:id="rId21" o:title=""/>
          </v:shape>
          <o:OLEObject Type="Embed" ProgID="Excel.Sheet.12" ShapeID="_x0000_i1031" DrawAspect="Content" ObjectID="_1586680176" r:id="rId22"/>
        </w:object>
      </w:r>
    </w:p>
    <w:p w:rsidR="00DB664B" w:rsidRDefault="00DB664B" w:rsidP="001F6F36">
      <w:pPr>
        <w:pStyle w:val="ListParagraph"/>
        <w:ind w:left="900"/>
        <w:jc w:val="both"/>
        <w:rPr>
          <w:rFonts w:ascii="Tms Rmn" w:hAnsi="Tms Rmn"/>
          <w:b/>
          <w:szCs w:val="24"/>
        </w:rPr>
      </w:pPr>
    </w:p>
    <w:p w:rsidR="005F62AE" w:rsidRPr="001F6F36" w:rsidRDefault="005F62AE" w:rsidP="001F6F36">
      <w:pPr>
        <w:pStyle w:val="ListParagraph"/>
        <w:ind w:left="900"/>
        <w:jc w:val="both"/>
        <w:rPr>
          <w:rFonts w:ascii="Tms Rmn" w:hAnsi="Tms Rmn"/>
          <w:b/>
          <w:szCs w:val="24"/>
        </w:rPr>
      </w:pPr>
      <w:r w:rsidRPr="001F6F36">
        <w:rPr>
          <w:rFonts w:ascii="Tms Rmn" w:hAnsi="Tms Rmn"/>
          <w:b/>
          <w:szCs w:val="24"/>
        </w:rPr>
        <w:t>Notes:</w:t>
      </w:r>
    </w:p>
    <w:p w:rsidR="0014547D" w:rsidRPr="001F6F36" w:rsidRDefault="001F6F36" w:rsidP="001F6F36">
      <w:pPr>
        <w:ind w:left="900"/>
        <w:jc w:val="both"/>
        <w:rPr>
          <w:rFonts w:ascii="Tms Rmn" w:hAnsi="Tms Rmn"/>
          <w:szCs w:val="24"/>
        </w:rPr>
      </w:pPr>
      <w:r w:rsidRPr="001F6F36">
        <w:rPr>
          <w:rFonts w:ascii="Tms Rmn" w:hAnsi="Tms Rmn"/>
          <w:szCs w:val="24"/>
        </w:rPr>
        <w:t>*</w:t>
      </w:r>
      <w:r>
        <w:rPr>
          <w:rFonts w:ascii="Tms Rmn" w:hAnsi="Tms Rmn"/>
          <w:szCs w:val="24"/>
        </w:rPr>
        <w:t xml:space="preserve"> </w:t>
      </w:r>
      <w:r w:rsidR="0014547D" w:rsidRPr="001F6F36">
        <w:rPr>
          <w:rFonts w:ascii="Tms Rmn" w:hAnsi="Tms Rmn"/>
          <w:szCs w:val="24"/>
        </w:rPr>
        <w:t>Indicates method of service:</w:t>
      </w:r>
      <w:r w:rsidR="0014547D" w:rsidRPr="001F6F36">
        <w:rPr>
          <w:rFonts w:ascii="Tms Rmn" w:hAnsi="Tms Rmn"/>
          <w:szCs w:val="24"/>
        </w:rPr>
        <w:tab/>
      </w:r>
    </w:p>
    <w:p w:rsidR="005F62AE" w:rsidRPr="001F6F36" w:rsidRDefault="0014547D" w:rsidP="001F6F36">
      <w:pPr>
        <w:pStyle w:val="ListParagraph"/>
        <w:ind w:left="900" w:firstLine="180"/>
        <w:jc w:val="both"/>
        <w:rPr>
          <w:rFonts w:ascii="Tms Rmn" w:hAnsi="Tms Rmn"/>
          <w:szCs w:val="24"/>
        </w:rPr>
      </w:pPr>
      <w:r w:rsidRPr="001F6F36">
        <w:rPr>
          <w:rFonts w:ascii="Tms Rmn" w:hAnsi="Tms Rmn"/>
          <w:szCs w:val="24"/>
        </w:rPr>
        <w:t xml:space="preserve">Base – The </w:t>
      </w:r>
      <w:r w:rsidR="005F62AE" w:rsidRPr="001F6F36">
        <w:rPr>
          <w:rFonts w:ascii="Tms Rmn" w:hAnsi="Tms Rmn"/>
          <w:szCs w:val="24"/>
        </w:rPr>
        <w:t xml:space="preserve">base kitchen </w:t>
      </w:r>
      <w:r w:rsidRPr="001F6F36">
        <w:rPr>
          <w:rFonts w:ascii="Tms Rmn" w:hAnsi="Tms Rmn"/>
          <w:szCs w:val="24"/>
        </w:rPr>
        <w:t>prepares</w:t>
      </w:r>
      <w:r w:rsidR="005F62AE" w:rsidRPr="001F6F36">
        <w:rPr>
          <w:rFonts w:ascii="Tms Rmn" w:hAnsi="Tms Rmn"/>
          <w:szCs w:val="24"/>
        </w:rPr>
        <w:t xml:space="preserve"> food for </w:t>
      </w:r>
      <w:r w:rsidR="00DD6D04" w:rsidRPr="001F6F36">
        <w:rPr>
          <w:rFonts w:ascii="Tms Rmn" w:hAnsi="Tms Rmn"/>
          <w:szCs w:val="24"/>
        </w:rPr>
        <w:t>it</w:t>
      </w:r>
      <w:r w:rsidR="005F62AE" w:rsidRPr="001F6F36">
        <w:rPr>
          <w:rFonts w:ascii="Tms Rmn" w:hAnsi="Tms Rmn"/>
          <w:szCs w:val="24"/>
        </w:rPr>
        <w:t xml:space="preserve">self and other </w:t>
      </w:r>
      <w:r w:rsidR="00DD6D04" w:rsidRPr="001F6F36">
        <w:rPr>
          <w:rFonts w:ascii="Tms Rmn" w:hAnsi="Tms Rmn"/>
          <w:szCs w:val="24"/>
        </w:rPr>
        <w:t>sites</w:t>
      </w:r>
      <w:r w:rsidRPr="001F6F36">
        <w:rPr>
          <w:rFonts w:ascii="Tms Rmn" w:hAnsi="Tms Rmn"/>
          <w:szCs w:val="24"/>
        </w:rPr>
        <w:t>.</w:t>
      </w:r>
    </w:p>
    <w:p w:rsidR="005F62AE" w:rsidRPr="001F6F36" w:rsidRDefault="0014547D" w:rsidP="001F6F36">
      <w:pPr>
        <w:pStyle w:val="ListParagraph"/>
        <w:ind w:left="900" w:firstLine="180"/>
        <w:jc w:val="both"/>
        <w:rPr>
          <w:rFonts w:ascii="Tms Rmn" w:hAnsi="Tms Rmn"/>
          <w:szCs w:val="24"/>
        </w:rPr>
      </w:pPr>
      <w:r w:rsidRPr="001F6F36">
        <w:rPr>
          <w:rFonts w:ascii="Tms Rmn" w:hAnsi="Tms Rmn"/>
          <w:szCs w:val="24"/>
        </w:rPr>
        <w:t xml:space="preserve">Satellite – The </w:t>
      </w:r>
      <w:r w:rsidR="00DD6D04" w:rsidRPr="001F6F36">
        <w:rPr>
          <w:rFonts w:ascii="Tms Rmn" w:hAnsi="Tms Rmn"/>
          <w:szCs w:val="24"/>
        </w:rPr>
        <w:t>site</w:t>
      </w:r>
      <w:r w:rsidRPr="001F6F36">
        <w:rPr>
          <w:rFonts w:ascii="Tms Rmn" w:hAnsi="Tms Rmn"/>
          <w:szCs w:val="24"/>
        </w:rPr>
        <w:t xml:space="preserve"> receives </w:t>
      </w:r>
      <w:r w:rsidR="005F62AE" w:rsidRPr="001F6F36">
        <w:rPr>
          <w:rFonts w:ascii="Tms Rmn" w:hAnsi="Tms Rmn"/>
          <w:szCs w:val="24"/>
        </w:rPr>
        <w:t xml:space="preserve">food </w:t>
      </w:r>
      <w:r w:rsidRPr="001F6F36">
        <w:rPr>
          <w:rFonts w:ascii="Tms Rmn" w:hAnsi="Tms Rmn"/>
          <w:szCs w:val="24"/>
        </w:rPr>
        <w:t xml:space="preserve">which was </w:t>
      </w:r>
      <w:r w:rsidR="005F62AE" w:rsidRPr="001F6F36">
        <w:rPr>
          <w:rFonts w:ascii="Tms Rmn" w:hAnsi="Tms Rmn"/>
          <w:szCs w:val="24"/>
        </w:rPr>
        <w:t xml:space="preserve">prepared </w:t>
      </w:r>
      <w:r w:rsidRPr="001F6F36">
        <w:rPr>
          <w:rFonts w:ascii="Tms Rmn" w:hAnsi="Tms Rmn"/>
          <w:szCs w:val="24"/>
        </w:rPr>
        <w:t>at</w:t>
      </w:r>
      <w:r w:rsidR="005F62AE" w:rsidRPr="001F6F36">
        <w:rPr>
          <w:rFonts w:ascii="Tms Rmn" w:hAnsi="Tms Rmn"/>
          <w:szCs w:val="24"/>
        </w:rPr>
        <w:t xml:space="preserve"> a base kitchen</w:t>
      </w:r>
      <w:r w:rsidRPr="001F6F36">
        <w:rPr>
          <w:rFonts w:ascii="Tms Rmn" w:hAnsi="Tms Rmn"/>
          <w:szCs w:val="24"/>
        </w:rPr>
        <w:t>.</w:t>
      </w:r>
    </w:p>
    <w:p w:rsidR="009653C5" w:rsidRPr="004E5D84" w:rsidRDefault="009653C5" w:rsidP="001F6F36">
      <w:pPr>
        <w:ind w:left="900"/>
        <w:jc w:val="both"/>
        <w:rPr>
          <w:szCs w:val="24"/>
        </w:rPr>
      </w:pPr>
    </w:p>
    <w:p w:rsidR="009653C5" w:rsidRPr="001F6F36" w:rsidRDefault="009653C5" w:rsidP="0091705D">
      <w:pPr>
        <w:pStyle w:val="ListParagraph"/>
        <w:numPr>
          <w:ilvl w:val="0"/>
          <w:numId w:val="21"/>
        </w:numPr>
        <w:ind w:left="900"/>
        <w:jc w:val="both"/>
        <w:rPr>
          <w:szCs w:val="24"/>
        </w:rPr>
      </w:pPr>
      <w:r w:rsidRPr="001F6F36">
        <w:rPr>
          <w:b/>
          <w:bCs/>
          <w:szCs w:val="24"/>
        </w:rPr>
        <w:t>Other facilities to be served.</w:t>
      </w:r>
      <w:r w:rsidRPr="001F6F36">
        <w:rPr>
          <w:szCs w:val="24"/>
        </w:rPr>
        <w:t xml:space="preserve"> </w:t>
      </w:r>
      <w:r w:rsidR="003E6F7F" w:rsidRPr="001F6F36">
        <w:rPr>
          <w:szCs w:val="24"/>
        </w:rPr>
        <w:t xml:space="preserve"> </w:t>
      </w:r>
      <w:r w:rsidRPr="001F6F36">
        <w:rPr>
          <w:szCs w:val="24"/>
        </w:rPr>
        <w:t>List the child care cente</w:t>
      </w:r>
      <w:r w:rsidR="003E6F7F" w:rsidRPr="001F6F36">
        <w:rPr>
          <w:szCs w:val="24"/>
        </w:rPr>
        <w:t>rs and/or Head Start p</w:t>
      </w:r>
      <w:r w:rsidRPr="001F6F36">
        <w:rPr>
          <w:szCs w:val="24"/>
        </w:rPr>
        <w:t>rograms within the jurisdiction of the LEA or operating independent of the LEA but purchasing meals from the LEA, and number of meals to be provided for child care center(s) and/or Head Start programs either operated by the LEA or operated independent of the LEA that the FSMC proposes to serve.</w:t>
      </w:r>
    </w:p>
    <w:p w:rsidR="00BB5A39" w:rsidRPr="004E5D84" w:rsidRDefault="00BB5A39" w:rsidP="001F6F36">
      <w:pPr>
        <w:ind w:left="900"/>
        <w:jc w:val="both"/>
        <w:rPr>
          <w:szCs w:val="24"/>
        </w:rPr>
      </w:pPr>
    </w:p>
    <w:p w:rsidR="0091705D" w:rsidRDefault="009653C5" w:rsidP="0091705D">
      <w:pPr>
        <w:pStyle w:val="ListParagraph"/>
        <w:numPr>
          <w:ilvl w:val="0"/>
          <w:numId w:val="21"/>
        </w:numPr>
        <w:spacing w:after="120"/>
        <w:ind w:left="907"/>
        <w:contextualSpacing w:val="0"/>
        <w:jc w:val="both"/>
        <w:rPr>
          <w:szCs w:val="24"/>
        </w:rPr>
      </w:pPr>
      <w:r w:rsidRPr="001F6F36">
        <w:rPr>
          <w:b/>
          <w:szCs w:val="24"/>
        </w:rPr>
        <w:t>Management Services.</w:t>
      </w:r>
      <w:r w:rsidR="003E6F7F" w:rsidRPr="001F6F36">
        <w:rPr>
          <w:szCs w:val="24"/>
        </w:rPr>
        <w:t xml:space="preserve"> </w:t>
      </w:r>
      <w:r w:rsidRPr="001F6F36">
        <w:rPr>
          <w:szCs w:val="24"/>
        </w:rPr>
        <w:t xml:space="preserve"> Provide a descriptive narrative of the services provided </w:t>
      </w:r>
      <w:r w:rsidR="00003279" w:rsidRPr="001F6F36">
        <w:rPr>
          <w:szCs w:val="24"/>
        </w:rPr>
        <w:t xml:space="preserve">in </w:t>
      </w:r>
      <w:r w:rsidR="00BB5A39" w:rsidRPr="001F6F36">
        <w:rPr>
          <w:szCs w:val="24"/>
        </w:rPr>
        <w:t xml:space="preserve">each of the following areas.  </w:t>
      </w:r>
      <w:r w:rsidRPr="001F6F36">
        <w:rPr>
          <w:szCs w:val="24"/>
        </w:rPr>
        <w:t>Limit your response to pertinent information</w:t>
      </w:r>
      <w:r w:rsidR="003E6F7F" w:rsidRPr="001F6F36">
        <w:rPr>
          <w:szCs w:val="24"/>
        </w:rPr>
        <w:t>. T</w:t>
      </w:r>
      <w:r w:rsidRPr="001F6F36">
        <w:rPr>
          <w:szCs w:val="24"/>
        </w:rPr>
        <w:t xml:space="preserve">he </w:t>
      </w:r>
      <w:r w:rsidR="00B64891" w:rsidRPr="001F6F36">
        <w:rPr>
          <w:szCs w:val="24"/>
        </w:rPr>
        <w:t>LEA</w:t>
      </w:r>
      <w:r w:rsidRPr="001F6F36">
        <w:rPr>
          <w:szCs w:val="24"/>
        </w:rPr>
        <w:t xml:space="preserve"> is not interested in receiving marketing material, reports, or other extraneous information.</w:t>
      </w:r>
    </w:p>
    <w:p w:rsidR="009653C5" w:rsidRPr="001F6F36" w:rsidRDefault="009653C5" w:rsidP="001304F0">
      <w:pPr>
        <w:pStyle w:val="ListParagraph"/>
        <w:numPr>
          <w:ilvl w:val="0"/>
          <w:numId w:val="25"/>
        </w:numPr>
        <w:spacing w:after="120"/>
        <w:contextualSpacing w:val="0"/>
        <w:jc w:val="both"/>
        <w:rPr>
          <w:szCs w:val="24"/>
        </w:rPr>
      </w:pPr>
      <w:r w:rsidRPr="001F6F36">
        <w:rPr>
          <w:szCs w:val="24"/>
        </w:rPr>
        <w:t>Employee staffing, training and development plan</w:t>
      </w:r>
      <w:r w:rsidR="003E6F7F" w:rsidRPr="001F6F36">
        <w:rPr>
          <w:szCs w:val="24"/>
        </w:rPr>
        <w:t>.</w:t>
      </w:r>
    </w:p>
    <w:p w:rsidR="009653C5" w:rsidRPr="001F6F36" w:rsidRDefault="009653C5" w:rsidP="001304F0">
      <w:pPr>
        <w:pStyle w:val="ListParagraph"/>
        <w:numPr>
          <w:ilvl w:val="0"/>
          <w:numId w:val="25"/>
        </w:numPr>
        <w:spacing w:after="120"/>
        <w:contextualSpacing w:val="0"/>
        <w:jc w:val="both"/>
        <w:rPr>
          <w:szCs w:val="24"/>
        </w:rPr>
      </w:pPr>
      <w:r w:rsidRPr="001F6F36">
        <w:rPr>
          <w:szCs w:val="24"/>
        </w:rPr>
        <w:t>Procurement and sustainability</w:t>
      </w:r>
      <w:r w:rsidR="003E6F7F" w:rsidRPr="001F6F36">
        <w:rPr>
          <w:szCs w:val="24"/>
        </w:rPr>
        <w:t>.</w:t>
      </w:r>
    </w:p>
    <w:p w:rsidR="009653C5" w:rsidRPr="001F6F36" w:rsidRDefault="009653C5" w:rsidP="001304F0">
      <w:pPr>
        <w:pStyle w:val="ListParagraph"/>
        <w:numPr>
          <w:ilvl w:val="0"/>
          <w:numId w:val="25"/>
        </w:numPr>
        <w:spacing w:after="120"/>
        <w:contextualSpacing w:val="0"/>
        <w:jc w:val="both"/>
        <w:rPr>
          <w:szCs w:val="24"/>
        </w:rPr>
      </w:pPr>
      <w:r w:rsidRPr="001F6F36">
        <w:rPr>
          <w:szCs w:val="24"/>
        </w:rPr>
        <w:t>Community involvement and communications plan</w:t>
      </w:r>
      <w:r w:rsidR="003E6F7F" w:rsidRPr="001F6F36">
        <w:rPr>
          <w:szCs w:val="24"/>
        </w:rPr>
        <w:t>.</w:t>
      </w:r>
    </w:p>
    <w:p w:rsidR="009653C5" w:rsidRPr="001F6F36" w:rsidRDefault="009653C5" w:rsidP="001304F0">
      <w:pPr>
        <w:pStyle w:val="ListParagraph"/>
        <w:numPr>
          <w:ilvl w:val="0"/>
          <w:numId w:val="25"/>
        </w:numPr>
        <w:spacing w:after="120"/>
        <w:contextualSpacing w:val="0"/>
        <w:jc w:val="both"/>
        <w:rPr>
          <w:szCs w:val="24"/>
        </w:rPr>
      </w:pPr>
      <w:r w:rsidRPr="001F6F36">
        <w:rPr>
          <w:szCs w:val="24"/>
        </w:rPr>
        <w:t>Depth of management and support resources</w:t>
      </w:r>
      <w:r w:rsidR="003E6F7F" w:rsidRPr="001F6F36">
        <w:rPr>
          <w:szCs w:val="24"/>
        </w:rPr>
        <w:t>.</w:t>
      </w:r>
    </w:p>
    <w:p w:rsidR="00B65DCA" w:rsidRPr="001F6F36" w:rsidRDefault="003E6F7F" w:rsidP="001304F0">
      <w:pPr>
        <w:pStyle w:val="ListParagraph"/>
        <w:numPr>
          <w:ilvl w:val="0"/>
          <w:numId w:val="25"/>
        </w:numPr>
        <w:spacing w:after="120"/>
        <w:contextualSpacing w:val="0"/>
        <w:jc w:val="both"/>
        <w:rPr>
          <w:szCs w:val="24"/>
        </w:rPr>
      </w:pPr>
      <w:r w:rsidRPr="001F6F36">
        <w:rPr>
          <w:szCs w:val="24"/>
        </w:rPr>
        <w:t>Nutritional and w</w:t>
      </w:r>
      <w:r w:rsidR="009653C5" w:rsidRPr="001F6F36">
        <w:rPr>
          <w:szCs w:val="24"/>
        </w:rPr>
        <w:t>ellness awareness programs</w:t>
      </w:r>
      <w:r w:rsidRPr="001F6F36">
        <w:rPr>
          <w:szCs w:val="24"/>
        </w:rPr>
        <w:t>.</w:t>
      </w:r>
    </w:p>
    <w:p w:rsidR="003E6F7F" w:rsidRPr="001F6F36" w:rsidRDefault="009653C5" w:rsidP="001304F0">
      <w:pPr>
        <w:pStyle w:val="ListParagraph"/>
        <w:numPr>
          <w:ilvl w:val="0"/>
          <w:numId w:val="25"/>
        </w:numPr>
        <w:jc w:val="both"/>
        <w:rPr>
          <w:szCs w:val="24"/>
        </w:rPr>
      </w:pPr>
      <w:r w:rsidRPr="001F6F36">
        <w:rPr>
          <w:szCs w:val="24"/>
        </w:rPr>
        <w:t xml:space="preserve">Food service experience with other </w:t>
      </w:r>
      <w:r w:rsidR="00B64891" w:rsidRPr="001F6F36">
        <w:rPr>
          <w:szCs w:val="24"/>
        </w:rPr>
        <w:t>LEAs</w:t>
      </w:r>
      <w:r w:rsidR="003E6F7F" w:rsidRPr="001F6F36">
        <w:rPr>
          <w:szCs w:val="24"/>
        </w:rPr>
        <w:t>.</w:t>
      </w:r>
    </w:p>
    <w:p w:rsidR="00B65DCA" w:rsidRPr="004E5D84" w:rsidRDefault="00B65DCA" w:rsidP="001F6F36">
      <w:pPr>
        <w:ind w:left="900"/>
        <w:jc w:val="both"/>
        <w:rPr>
          <w:szCs w:val="24"/>
        </w:rPr>
      </w:pPr>
    </w:p>
    <w:p w:rsidR="00A23BBA" w:rsidRPr="001F6F36" w:rsidRDefault="00A23BBA" w:rsidP="0091705D">
      <w:pPr>
        <w:pStyle w:val="ListParagraph"/>
        <w:numPr>
          <w:ilvl w:val="0"/>
          <w:numId w:val="21"/>
        </w:numPr>
        <w:ind w:left="900"/>
        <w:jc w:val="both"/>
        <w:rPr>
          <w:szCs w:val="24"/>
        </w:rPr>
      </w:pPr>
      <w:r w:rsidRPr="001F6F36">
        <w:rPr>
          <w:b/>
          <w:szCs w:val="24"/>
        </w:rPr>
        <w:t>Performance Bond.</w:t>
      </w:r>
      <w:r w:rsidR="00B65DCA" w:rsidRPr="001F6F36">
        <w:rPr>
          <w:szCs w:val="24"/>
        </w:rPr>
        <w:t xml:space="preserve">  The interested c</w:t>
      </w:r>
      <w:r w:rsidRPr="001F6F36">
        <w:rPr>
          <w:szCs w:val="24"/>
        </w:rPr>
        <w:t xml:space="preserve">ontractor must be willing to provide a performance bond </w:t>
      </w:r>
      <w:r w:rsidR="00B64891" w:rsidRPr="001F6F36">
        <w:rPr>
          <w:szCs w:val="24"/>
        </w:rPr>
        <w:t xml:space="preserve">based on the full amount of the pro forma statement </w:t>
      </w:r>
      <w:r w:rsidRPr="001F6F36">
        <w:rPr>
          <w:szCs w:val="24"/>
        </w:rPr>
        <w:t xml:space="preserve">should the contract be awarded.   A statement from an acceptable bonding or surety company must be included with the submittal data.  Acceptable bonding company will have a Best's rating of "A" or better and must be licensed to conduct business in the state of </w:t>
      </w:r>
      <w:r w:rsidR="00A46148">
        <w:rPr>
          <w:szCs w:val="24"/>
        </w:rPr>
        <w:t>Alaska</w:t>
      </w:r>
      <w:r w:rsidRPr="001F6F36">
        <w:rPr>
          <w:szCs w:val="24"/>
        </w:rPr>
        <w:t>.</w:t>
      </w:r>
    </w:p>
    <w:p w:rsidR="00A23BBA" w:rsidRPr="004E5D84" w:rsidRDefault="00A23BBA" w:rsidP="001F6F36">
      <w:pPr>
        <w:ind w:left="900"/>
        <w:jc w:val="both"/>
        <w:rPr>
          <w:szCs w:val="24"/>
        </w:rPr>
      </w:pPr>
    </w:p>
    <w:p w:rsidR="00A23BBA" w:rsidRPr="001F6F36" w:rsidRDefault="00A23BBA" w:rsidP="001F6F36">
      <w:pPr>
        <w:pStyle w:val="ListParagraph"/>
        <w:ind w:left="900"/>
        <w:jc w:val="both"/>
        <w:rPr>
          <w:szCs w:val="24"/>
        </w:rPr>
      </w:pPr>
      <w:r w:rsidRPr="001F6F36">
        <w:rPr>
          <w:szCs w:val="24"/>
        </w:rPr>
        <w:lastRenderedPageBreak/>
        <w:t xml:space="preserve">The </w:t>
      </w:r>
      <w:r w:rsidR="00B65DCA" w:rsidRPr="001F6F36">
        <w:rPr>
          <w:szCs w:val="24"/>
        </w:rPr>
        <w:t>c</w:t>
      </w:r>
      <w:r w:rsidRPr="001F6F36">
        <w:rPr>
          <w:szCs w:val="24"/>
        </w:rPr>
        <w:t xml:space="preserve">ontractor shall, </w:t>
      </w:r>
      <w:r w:rsidR="00B65DCA" w:rsidRPr="001F6F36">
        <w:rPr>
          <w:szCs w:val="24"/>
        </w:rPr>
        <w:t>within ten (</w:t>
      </w:r>
      <w:r w:rsidRPr="001F6F36">
        <w:rPr>
          <w:szCs w:val="24"/>
        </w:rPr>
        <w:t>10) calendar days after receipt of the prepared contract and before commencing the work hereunder, furnish a corporate performance bond as described above.  The contract shall not be binding until such bond is so furnished and approved by the LEA</w:t>
      </w:r>
      <w:r w:rsidR="00B64891" w:rsidRPr="001F6F36">
        <w:rPr>
          <w:szCs w:val="24"/>
        </w:rPr>
        <w:t>;</w:t>
      </w:r>
      <w:r w:rsidRPr="001F6F36">
        <w:rPr>
          <w:szCs w:val="24"/>
        </w:rPr>
        <w:t xml:space="preserve"> and, if not so furnished within ten (10) days, the LEA may, at its option, determine that the </w:t>
      </w:r>
      <w:r w:rsidR="00B65DCA" w:rsidRPr="001F6F36">
        <w:rPr>
          <w:szCs w:val="24"/>
        </w:rPr>
        <w:t>c</w:t>
      </w:r>
      <w:r w:rsidRPr="001F6F36">
        <w:rPr>
          <w:szCs w:val="24"/>
        </w:rPr>
        <w:t>ontractor</w:t>
      </w:r>
      <w:r w:rsidR="00B65DCA" w:rsidRPr="001F6F36">
        <w:rPr>
          <w:szCs w:val="24"/>
        </w:rPr>
        <w:t xml:space="preserve"> has abandoned the c</w:t>
      </w:r>
      <w:r w:rsidRPr="001F6F36">
        <w:rPr>
          <w:szCs w:val="24"/>
        </w:rPr>
        <w:t>ontract.</w:t>
      </w:r>
    </w:p>
    <w:p w:rsidR="00A23BBA" w:rsidRPr="004E5D84" w:rsidRDefault="00A23BBA" w:rsidP="001F6F36">
      <w:pPr>
        <w:ind w:left="900"/>
        <w:jc w:val="both"/>
        <w:rPr>
          <w:szCs w:val="24"/>
        </w:rPr>
      </w:pPr>
    </w:p>
    <w:p w:rsidR="00A23BBA" w:rsidRPr="001F6F36" w:rsidRDefault="00A23BBA" w:rsidP="0091705D">
      <w:pPr>
        <w:pStyle w:val="ListParagraph"/>
        <w:numPr>
          <w:ilvl w:val="0"/>
          <w:numId w:val="21"/>
        </w:numPr>
        <w:spacing w:after="120"/>
        <w:ind w:left="900"/>
        <w:contextualSpacing w:val="0"/>
        <w:jc w:val="both"/>
        <w:rPr>
          <w:szCs w:val="24"/>
        </w:rPr>
      </w:pPr>
      <w:r w:rsidRPr="001F6F36">
        <w:rPr>
          <w:b/>
          <w:szCs w:val="24"/>
        </w:rPr>
        <w:t>Certificate of Insurance.</w:t>
      </w:r>
      <w:r w:rsidRPr="001F6F36">
        <w:rPr>
          <w:szCs w:val="24"/>
        </w:rPr>
        <w:t xml:space="preserve">  Contractor shall maintain, as a direct cost of operation, the following minimum insurance coverage while performing services hereunder.  The policy(s) will provide for at least thirty (30) days written notice of cancellation or material alteration of coverage to be given to the LEA. The LEA shall receive, on the effective date of the Contract, a certificate(s) of insurance verifying the coverage and naming the LEA as co-insured.</w:t>
      </w:r>
    </w:p>
    <w:p w:rsidR="004523AA" w:rsidRDefault="00A23BBA" w:rsidP="001304F0">
      <w:pPr>
        <w:pStyle w:val="ListParagraph"/>
        <w:numPr>
          <w:ilvl w:val="0"/>
          <w:numId w:val="27"/>
        </w:numPr>
        <w:spacing w:after="120"/>
        <w:contextualSpacing w:val="0"/>
        <w:jc w:val="both"/>
        <w:rPr>
          <w:szCs w:val="24"/>
        </w:rPr>
      </w:pPr>
      <w:r w:rsidRPr="001F6F36">
        <w:rPr>
          <w:szCs w:val="24"/>
        </w:rPr>
        <w:t>Comprehensive General Liability with Bodily Injury</w:t>
      </w:r>
      <w:r w:rsidR="00962014" w:rsidRPr="001F6F36">
        <w:rPr>
          <w:szCs w:val="24"/>
        </w:rPr>
        <w:t xml:space="preserve"> and Property Damage limit of $1</w:t>
      </w:r>
      <w:r w:rsidRPr="001F6F36">
        <w:rPr>
          <w:szCs w:val="24"/>
        </w:rPr>
        <w:t>,000,000 per occurrence/aggregate.  This will include coverage for all premises, Contractual Liability, Personal Injury Liability, and Products/Completed Operation Liability.</w:t>
      </w:r>
    </w:p>
    <w:p w:rsidR="00A23BBA" w:rsidRPr="001F6F36" w:rsidRDefault="00A23BBA" w:rsidP="001304F0">
      <w:pPr>
        <w:pStyle w:val="ListParagraph"/>
        <w:numPr>
          <w:ilvl w:val="0"/>
          <w:numId w:val="27"/>
        </w:numPr>
        <w:spacing w:after="120"/>
        <w:contextualSpacing w:val="0"/>
        <w:jc w:val="both"/>
        <w:rPr>
          <w:szCs w:val="24"/>
        </w:rPr>
      </w:pPr>
      <w:r w:rsidRPr="001F6F36">
        <w:rPr>
          <w:szCs w:val="24"/>
        </w:rPr>
        <w:t>Worker's Compensat</w:t>
      </w:r>
      <w:r w:rsidR="00214C78" w:rsidRPr="001F6F36">
        <w:rPr>
          <w:szCs w:val="24"/>
        </w:rPr>
        <w:t xml:space="preserve">ion insurance to cover the FSMC’s </w:t>
      </w:r>
      <w:r w:rsidRPr="001F6F36">
        <w:rPr>
          <w:szCs w:val="24"/>
        </w:rPr>
        <w:t>employees.</w:t>
      </w:r>
    </w:p>
    <w:p w:rsidR="00A23BBA" w:rsidRPr="004E5D84" w:rsidRDefault="00A23BBA" w:rsidP="001F6F36">
      <w:pPr>
        <w:ind w:left="900"/>
        <w:jc w:val="both"/>
        <w:rPr>
          <w:szCs w:val="24"/>
        </w:rPr>
      </w:pPr>
    </w:p>
    <w:p w:rsidR="00A23BBA" w:rsidRPr="004E5D84" w:rsidRDefault="00A23BBA" w:rsidP="00FB0CD3">
      <w:pPr>
        <w:ind w:left="900" w:hanging="360"/>
        <w:jc w:val="both"/>
        <w:rPr>
          <w:szCs w:val="24"/>
        </w:rPr>
      </w:pPr>
    </w:p>
    <w:p w:rsidR="00214C78" w:rsidRPr="004E5D84" w:rsidRDefault="00214C78" w:rsidP="00FB0CD3">
      <w:pPr>
        <w:spacing w:after="200" w:line="276" w:lineRule="auto"/>
        <w:jc w:val="both"/>
        <w:rPr>
          <w:b/>
          <w:szCs w:val="24"/>
        </w:rPr>
      </w:pPr>
      <w:r w:rsidRPr="004E5D84">
        <w:rPr>
          <w:b/>
          <w:szCs w:val="24"/>
        </w:rPr>
        <w:br w:type="page"/>
      </w:r>
    </w:p>
    <w:p w:rsidR="0027019E" w:rsidRPr="004E5D84" w:rsidRDefault="0027019E" w:rsidP="00FB0CD3">
      <w:pPr>
        <w:tabs>
          <w:tab w:val="left" w:pos="900"/>
        </w:tabs>
        <w:jc w:val="center"/>
        <w:rPr>
          <w:b/>
          <w:szCs w:val="24"/>
        </w:rPr>
      </w:pPr>
      <w:r w:rsidRPr="004E5D84">
        <w:rPr>
          <w:b/>
          <w:szCs w:val="24"/>
        </w:rPr>
        <w:lastRenderedPageBreak/>
        <w:t>IV. SCOPE OF WORK</w:t>
      </w:r>
    </w:p>
    <w:p w:rsidR="0027019E" w:rsidRPr="004E5D84" w:rsidRDefault="0027019E" w:rsidP="00FB0CD3">
      <w:pPr>
        <w:jc w:val="both"/>
        <w:rPr>
          <w:szCs w:val="24"/>
        </w:rPr>
      </w:pPr>
    </w:p>
    <w:p w:rsidR="0027019E" w:rsidRPr="00A6415F" w:rsidRDefault="00B10767" w:rsidP="0091705D">
      <w:pPr>
        <w:pStyle w:val="ListParagraph"/>
        <w:numPr>
          <w:ilvl w:val="0"/>
          <w:numId w:val="7"/>
        </w:numPr>
        <w:tabs>
          <w:tab w:val="left" w:pos="540"/>
        </w:tabs>
        <w:ind w:left="547" w:hanging="547"/>
        <w:jc w:val="both"/>
        <w:rPr>
          <w:b/>
          <w:szCs w:val="24"/>
          <w:u w:val="single"/>
        </w:rPr>
      </w:pPr>
      <w:r>
        <w:rPr>
          <w:b/>
          <w:szCs w:val="24"/>
        </w:rPr>
        <w:t xml:space="preserve"> </w:t>
      </w:r>
      <w:r w:rsidR="0027019E" w:rsidRPr="00A6415F">
        <w:rPr>
          <w:b/>
          <w:szCs w:val="24"/>
          <w:u w:val="single"/>
        </w:rPr>
        <w:t>OVERVIEW OF FOOD SERVICE</w:t>
      </w:r>
    </w:p>
    <w:p w:rsidR="0027019E" w:rsidRPr="004E5D84" w:rsidRDefault="0027019E" w:rsidP="00FB0CD3">
      <w:pPr>
        <w:pStyle w:val="Header"/>
        <w:tabs>
          <w:tab w:val="clear" w:pos="4320"/>
          <w:tab w:val="clear" w:pos="8640"/>
        </w:tabs>
        <w:jc w:val="both"/>
        <w:rPr>
          <w:szCs w:val="24"/>
        </w:rPr>
      </w:pPr>
    </w:p>
    <w:p w:rsidR="00EE6B80" w:rsidRPr="00B10767" w:rsidRDefault="00EE6B80" w:rsidP="00EE6B80">
      <w:pPr>
        <w:pStyle w:val="ListParagraph"/>
        <w:numPr>
          <w:ilvl w:val="0"/>
          <w:numId w:val="8"/>
        </w:numPr>
        <w:ind w:left="900"/>
        <w:jc w:val="both"/>
        <w:rPr>
          <w:szCs w:val="24"/>
        </w:rPr>
      </w:pPr>
      <w:r w:rsidRPr="00B10767">
        <w:rPr>
          <w:b/>
          <w:szCs w:val="24"/>
        </w:rPr>
        <w:t>Scale.</w:t>
      </w:r>
      <w:r w:rsidRPr="00B10767">
        <w:rPr>
          <w:szCs w:val="24"/>
        </w:rPr>
        <w:t xml:space="preserve"> The LEA employs </w:t>
      </w:r>
      <w:sdt>
        <w:sdtPr>
          <w:id w:val="30443501"/>
          <w:placeholder>
            <w:docPart w:val="C08C9AB78AE94C2B868651ECA1F53B1E"/>
          </w:placeholder>
          <w:showingPlcHdr/>
        </w:sdtPr>
        <w:sdtEndPr/>
        <w:sdtContent>
          <w:permStart w:id="1604136628" w:edGrp="everyone"/>
          <w:r w:rsidRPr="00B10767">
            <w:rPr>
              <w:rStyle w:val="PlaceholderText"/>
              <w:szCs w:val="24"/>
            </w:rPr>
            <w:t>#</w:t>
          </w:r>
          <w:permEnd w:id="1604136628"/>
        </w:sdtContent>
      </w:sdt>
      <w:r w:rsidRPr="00B10767">
        <w:rPr>
          <w:szCs w:val="24"/>
        </w:rPr>
        <w:t xml:space="preserve"> people and provides food service to approximately </w:t>
      </w:r>
    </w:p>
    <w:p w:rsidR="0027019E" w:rsidRPr="004E5D84" w:rsidRDefault="00EE6B80" w:rsidP="00EE6B80">
      <w:pPr>
        <w:ind w:left="900"/>
        <w:jc w:val="both"/>
        <w:rPr>
          <w:szCs w:val="24"/>
        </w:rPr>
      </w:pPr>
      <w:r w:rsidRPr="004E5D84">
        <w:rPr>
          <w:szCs w:val="24"/>
        </w:rPr>
        <w:t xml:space="preserve"> </w:t>
      </w:r>
      <w:sdt>
        <w:sdtPr>
          <w:rPr>
            <w:szCs w:val="24"/>
          </w:rPr>
          <w:id w:val="30443502"/>
          <w:placeholder>
            <w:docPart w:val="F19328A101D14B41B4CFB8EFDAC67F87"/>
          </w:placeholder>
          <w:showingPlcHdr/>
        </w:sdtPr>
        <w:sdtEndPr/>
        <w:sdtContent>
          <w:permStart w:id="1585073809" w:edGrp="everyone"/>
          <w:r w:rsidRPr="004E5D84">
            <w:rPr>
              <w:rStyle w:val="PlaceholderText"/>
              <w:szCs w:val="24"/>
            </w:rPr>
            <w:t>#</w:t>
          </w:r>
          <w:permEnd w:id="1585073809"/>
        </w:sdtContent>
      </w:sdt>
      <w:r w:rsidRPr="004E5D84">
        <w:rPr>
          <w:szCs w:val="24"/>
        </w:rPr>
        <w:t xml:space="preserve"> children at </w:t>
      </w:r>
      <w:sdt>
        <w:sdtPr>
          <w:rPr>
            <w:szCs w:val="24"/>
          </w:rPr>
          <w:id w:val="30443503"/>
          <w:placeholder>
            <w:docPart w:val="55C6D73D53384E1ABE85B3EDFB9E3C45"/>
          </w:placeholder>
          <w:showingPlcHdr/>
        </w:sdtPr>
        <w:sdtEndPr/>
        <w:sdtContent>
          <w:permStart w:id="291506236" w:edGrp="everyone"/>
          <w:r w:rsidRPr="004E5D84">
            <w:rPr>
              <w:rStyle w:val="PlaceholderText"/>
              <w:szCs w:val="24"/>
            </w:rPr>
            <w:t>#</w:t>
          </w:r>
          <w:permEnd w:id="291506236"/>
        </w:sdtContent>
      </w:sdt>
      <w:r w:rsidRPr="004E5D84">
        <w:rPr>
          <w:szCs w:val="24"/>
        </w:rPr>
        <w:t xml:space="preserve"> sites, including </w:t>
      </w:r>
      <w:sdt>
        <w:sdtPr>
          <w:rPr>
            <w:szCs w:val="24"/>
          </w:rPr>
          <w:id w:val="30443505"/>
          <w:placeholder>
            <w:docPart w:val="2D9AD8D477AE4496AC50399A27A12776"/>
          </w:placeholder>
          <w:showingPlcHdr/>
        </w:sdtPr>
        <w:sdtEndPr/>
        <w:sdtContent>
          <w:permStart w:id="1839925991" w:edGrp="everyone"/>
          <w:r w:rsidRPr="004E5D84">
            <w:rPr>
              <w:rStyle w:val="PlaceholderText"/>
              <w:szCs w:val="24"/>
            </w:rPr>
            <w:t>#</w:t>
          </w:r>
          <w:permEnd w:id="1839925991"/>
        </w:sdtContent>
      </w:sdt>
      <w:r w:rsidRPr="004E5D84">
        <w:rPr>
          <w:szCs w:val="24"/>
        </w:rPr>
        <w:t xml:space="preserve"> schools</w:t>
      </w:r>
      <w:r w:rsidRPr="004E5D84">
        <w:rPr>
          <w:b/>
          <w:bCs/>
          <w:szCs w:val="24"/>
        </w:rPr>
        <w:t xml:space="preserve">, </w:t>
      </w:r>
      <w:sdt>
        <w:sdtPr>
          <w:rPr>
            <w:b/>
            <w:bCs/>
            <w:szCs w:val="24"/>
          </w:rPr>
          <w:id w:val="30443507"/>
          <w:placeholder>
            <w:docPart w:val="B8B1908C09FA46B0A082F8C02C40388C"/>
          </w:placeholder>
          <w:showingPlcHdr/>
        </w:sdtPr>
        <w:sdtEndPr/>
        <w:sdtContent>
          <w:permStart w:id="1904238080" w:edGrp="everyone"/>
          <w:r w:rsidRPr="004E5D84">
            <w:rPr>
              <w:rStyle w:val="PlaceholderText"/>
              <w:szCs w:val="24"/>
            </w:rPr>
            <w:t>#</w:t>
          </w:r>
          <w:permEnd w:id="1904238080"/>
        </w:sdtContent>
      </w:sdt>
      <w:r>
        <w:rPr>
          <w:szCs w:val="24"/>
        </w:rPr>
        <w:t xml:space="preserve"> SFSP feeding sites</w:t>
      </w:r>
      <w:r w:rsidRPr="004E5D84">
        <w:rPr>
          <w:b/>
          <w:bCs/>
          <w:szCs w:val="24"/>
        </w:rPr>
        <w:t xml:space="preserve">, </w:t>
      </w:r>
      <w:sdt>
        <w:sdtPr>
          <w:rPr>
            <w:b/>
            <w:bCs/>
            <w:szCs w:val="24"/>
          </w:rPr>
          <w:id w:val="28898297"/>
          <w:placeholder>
            <w:docPart w:val="DC13468464EE4357A4FEB46F7954AF05"/>
          </w:placeholder>
          <w:showingPlcHdr/>
        </w:sdtPr>
        <w:sdtEndPr/>
        <w:sdtContent>
          <w:permStart w:id="1202735083" w:edGrp="everyone"/>
          <w:r w:rsidRPr="004E5D84">
            <w:rPr>
              <w:rStyle w:val="PlaceholderText"/>
              <w:szCs w:val="24"/>
            </w:rPr>
            <w:t>#</w:t>
          </w:r>
          <w:permEnd w:id="1202735083"/>
        </w:sdtContent>
      </w:sdt>
      <w:r>
        <w:rPr>
          <w:szCs w:val="24"/>
        </w:rPr>
        <w:t xml:space="preserve"> SMP sites</w:t>
      </w:r>
      <w:r w:rsidRPr="004E5D84">
        <w:rPr>
          <w:b/>
          <w:bCs/>
          <w:szCs w:val="24"/>
        </w:rPr>
        <w:t xml:space="preserve">, </w:t>
      </w:r>
      <w:sdt>
        <w:sdtPr>
          <w:rPr>
            <w:b/>
            <w:bCs/>
            <w:szCs w:val="24"/>
          </w:rPr>
          <w:id w:val="28898298"/>
          <w:placeholder>
            <w:docPart w:val="861C5136CBF448008093F5ABBEBD824E"/>
          </w:placeholder>
          <w:showingPlcHdr/>
        </w:sdtPr>
        <w:sdtEndPr/>
        <w:sdtContent>
          <w:permStart w:id="1840726896" w:edGrp="everyone"/>
          <w:r w:rsidRPr="004E5D84">
            <w:rPr>
              <w:rStyle w:val="PlaceholderText"/>
              <w:szCs w:val="24"/>
            </w:rPr>
            <w:t>#</w:t>
          </w:r>
          <w:permEnd w:id="1840726896"/>
        </w:sdtContent>
      </w:sdt>
      <w:r w:rsidRPr="004E5D84">
        <w:rPr>
          <w:szCs w:val="24"/>
        </w:rPr>
        <w:t xml:space="preserve"> </w:t>
      </w:r>
      <w:r>
        <w:rPr>
          <w:szCs w:val="24"/>
        </w:rPr>
        <w:t>FFVP</w:t>
      </w:r>
      <w:r w:rsidRPr="004E5D84">
        <w:rPr>
          <w:szCs w:val="24"/>
        </w:rPr>
        <w:t xml:space="preserve"> feeding sites,  </w:t>
      </w:r>
      <w:sdt>
        <w:sdtPr>
          <w:rPr>
            <w:szCs w:val="24"/>
          </w:rPr>
          <w:id w:val="30443509"/>
          <w:placeholder>
            <w:docPart w:val="38C772EEA1B741C5A76E18FDC70868CC"/>
          </w:placeholder>
          <w:showingPlcHdr/>
        </w:sdtPr>
        <w:sdtEndPr/>
        <w:sdtContent>
          <w:permStart w:id="2069173732" w:edGrp="everyone"/>
          <w:r w:rsidRPr="004E5D84">
            <w:rPr>
              <w:rStyle w:val="PlaceholderText"/>
              <w:szCs w:val="24"/>
            </w:rPr>
            <w:t>#</w:t>
          </w:r>
          <w:permEnd w:id="2069173732"/>
        </w:sdtContent>
      </w:sdt>
      <w:r w:rsidRPr="004E5D84">
        <w:rPr>
          <w:szCs w:val="24"/>
        </w:rPr>
        <w:t xml:space="preserve">Afterschool At-Risk feeding sites, and </w:t>
      </w:r>
      <w:sdt>
        <w:sdtPr>
          <w:rPr>
            <w:szCs w:val="24"/>
          </w:rPr>
          <w:id w:val="30443511"/>
          <w:placeholder>
            <w:docPart w:val="FAC3FE46172A4878BAB6209563EF2D59"/>
          </w:placeholder>
          <w:showingPlcHdr/>
        </w:sdtPr>
        <w:sdtEndPr/>
        <w:sdtContent>
          <w:permStart w:id="1541689031" w:edGrp="everyone"/>
          <w:r w:rsidRPr="004E5D84">
            <w:rPr>
              <w:rStyle w:val="PlaceholderText"/>
              <w:szCs w:val="24"/>
            </w:rPr>
            <w:t>#</w:t>
          </w:r>
          <w:permEnd w:id="1541689031"/>
        </w:sdtContent>
      </w:sdt>
      <w:r w:rsidRPr="004E5D84">
        <w:rPr>
          <w:szCs w:val="24"/>
        </w:rPr>
        <w:t xml:space="preserve"> child care centers or Head Start programs.</w:t>
      </w:r>
    </w:p>
    <w:p w:rsidR="00A25EA3" w:rsidRPr="004E5D84" w:rsidRDefault="00A25EA3" w:rsidP="00FB0CD3">
      <w:pPr>
        <w:ind w:left="900"/>
        <w:jc w:val="both"/>
        <w:rPr>
          <w:szCs w:val="24"/>
        </w:rPr>
      </w:pPr>
    </w:p>
    <w:p w:rsidR="000F67F5" w:rsidRPr="004E5D84" w:rsidRDefault="000F67F5" w:rsidP="000F67F5">
      <w:pPr>
        <w:ind w:left="900"/>
        <w:jc w:val="both"/>
        <w:rPr>
          <w:szCs w:val="24"/>
        </w:rPr>
      </w:pPr>
      <w:r w:rsidRPr="00C556A5">
        <w:rPr>
          <w:szCs w:val="24"/>
        </w:rPr>
        <w:t xml:space="preserve">The contractor shall meet new meal patterns and nutrition standards as defined in the final rule for </w:t>
      </w:r>
      <w:hyperlink r:id="rId23" w:history="1">
        <w:r w:rsidRPr="00C556A5">
          <w:rPr>
            <w:rStyle w:val="Hyperlink"/>
            <w:rFonts w:ascii="Times New Roman" w:hAnsi="Times New Roman"/>
            <w:b/>
          </w:rPr>
          <w:t>Nutrition Standards in the National School Lunch and School Breakfast Programs</w:t>
        </w:r>
      </w:hyperlink>
      <w:r w:rsidRPr="00C556A5">
        <w:rPr>
          <w:rFonts w:ascii="Times New Roman" w:hAnsi="Times New Roman"/>
          <w:b/>
          <w:szCs w:val="24"/>
        </w:rPr>
        <w:t xml:space="preserve"> </w:t>
      </w:r>
      <w:r w:rsidRPr="00C556A5">
        <w:rPr>
          <w:rFonts w:ascii="Times New Roman" w:hAnsi="Times New Roman"/>
          <w:szCs w:val="24"/>
        </w:rPr>
        <w:t>(</w:t>
      </w:r>
      <w:r w:rsidRPr="00C556A5">
        <w:rPr>
          <w:rFonts w:ascii="Times New Roman" w:eastAsia="Calibri" w:hAnsi="Times New Roman"/>
          <w:bCs/>
          <w:szCs w:val="24"/>
        </w:rPr>
        <w:t>7 CFR Parts 210 and 220)</w:t>
      </w:r>
      <w:r w:rsidRPr="00C556A5">
        <w:rPr>
          <w:rFonts w:ascii="Times New Roman" w:hAnsi="Times New Roman"/>
          <w:szCs w:val="24"/>
        </w:rPr>
        <w:t>.</w:t>
      </w:r>
      <w:r w:rsidRPr="00C556A5">
        <w:rPr>
          <w:szCs w:val="24"/>
        </w:rPr>
        <w:t xml:space="preserve"> </w:t>
      </w:r>
      <w:r w:rsidRPr="00C556A5">
        <w:rPr>
          <w:b/>
          <w:szCs w:val="24"/>
        </w:rPr>
        <w:t xml:space="preserve"> </w:t>
      </w:r>
      <w:r w:rsidRPr="00C556A5">
        <w:rPr>
          <w:szCs w:val="24"/>
        </w:rPr>
        <w:t xml:space="preserve">The rule requires LEAs to increase the availability of fruits, vegetables, whole grains, and fat-free and low-fat fluid milk in school meals; reduce the levels of sodium, saturated fat and </w:t>
      </w:r>
      <w:proofErr w:type="gramStart"/>
      <w:r w:rsidRPr="00C556A5">
        <w:rPr>
          <w:szCs w:val="24"/>
        </w:rPr>
        <w:t>trans</w:t>
      </w:r>
      <w:proofErr w:type="gramEnd"/>
      <w:r w:rsidRPr="00C556A5">
        <w:rPr>
          <w:szCs w:val="24"/>
        </w:rPr>
        <w:t xml:space="preserve"> fat in meals; and meet the nutrition needs of school children within their calorie requirements. The new meal patterns will take effect July 1, 2012 for NSLP and July 1, 2013 for SBP.</w:t>
      </w:r>
    </w:p>
    <w:p w:rsidR="000F67F5" w:rsidRDefault="000F67F5" w:rsidP="00FB0CD3">
      <w:pPr>
        <w:ind w:left="900"/>
        <w:jc w:val="both"/>
        <w:rPr>
          <w:szCs w:val="24"/>
        </w:rPr>
      </w:pPr>
    </w:p>
    <w:p w:rsidR="00A25EA3" w:rsidRPr="004E5D84" w:rsidRDefault="00A25EA3" w:rsidP="00FB0CD3">
      <w:pPr>
        <w:ind w:left="900"/>
        <w:jc w:val="both"/>
        <w:rPr>
          <w:szCs w:val="24"/>
        </w:rPr>
      </w:pPr>
      <w:r w:rsidRPr="004E5D84">
        <w:rPr>
          <w:szCs w:val="24"/>
        </w:rPr>
        <w:t xml:space="preserve">The </w:t>
      </w:r>
      <w:r w:rsidR="004523AA" w:rsidRPr="004E5D84">
        <w:rPr>
          <w:szCs w:val="24"/>
        </w:rPr>
        <w:t>c</w:t>
      </w:r>
      <w:r w:rsidRPr="004E5D84">
        <w:rPr>
          <w:szCs w:val="24"/>
        </w:rPr>
        <w:t xml:space="preserve">ontractor will provide reimbursable meals each day school is in session.  “Reimbursable meals" are defined as those lunches and breakfasts or snacks that qualify for USDA </w:t>
      </w:r>
      <w:r w:rsidR="00BB5A39" w:rsidRPr="004E5D84">
        <w:rPr>
          <w:szCs w:val="24"/>
        </w:rPr>
        <w:t xml:space="preserve">reimbursement.  </w:t>
      </w:r>
      <w:r w:rsidRPr="004E5D84">
        <w:rPr>
          <w:szCs w:val="24"/>
        </w:rPr>
        <w:t xml:space="preserve">Proposals should be based on the number of serving days for lunch and breakfast for all levels.  The following estimated meal counts and </w:t>
      </w:r>
      <w:r w:rsidR="00B64891" w:rsidRPr="004E5D84">
        <w:rPr>
          <w:szCs w:val="24"/>
        </w:rPr>
        <w:t xml:space="preserve">meal </w:t>
      </w:r>
      <w:r w:rsidRPr="004E5D84">
        <w:rPr>
          <w:szCs w:val="24"/>
        </w:rPr>
        <w:t xml:space="preserve">equivalents budget shall be used by all </w:t>
      </w:r>
      <w:r w:rsidR="004523AA" w:rsidRPr="004E5D84">
        <w:rPr>
          <w:szCs w:val="24"/>
        </w:rPr>
        <w:t>c</w:t>
      </w:r>
      <w:r w:rsidRPr="004E5D84">
        <w:rPr>
          <w:szCs w:val="24"/>
        </w:rPr>
        <w:t>ontractors to construct the financial pro forma:</w:t>
      </w:r>
    </w:p>
    <w:p w:rsidR="00A25EA3" w:rsidRPr="004E5D84" w:rsidRDefault="00A25EA3" w:rsidP="00FB0CD3">
      <w:pPr>
        <w:ind w:left="900"/>
        <w:jc w:val="both"/>
        <w:rPr>
          <w:szCs w:val="24"/>
        </w:rPr>
      </w:pPr>
    </w:p>
    <w:p w:rsidR="00A25EA3" w:rsidRPr="004E5D84" w:rsidRDefault="00A25EA3" w:rsidP="00FB0CD3">
      <w:pPr>
        <w:ind w:left="900"/>
        <w:jc w:val="both"/>
        <w:rPr>
          <w:i/>
          <w:szCs w:val="24"/>
        </w:rPr>
      </w:pPr>
      <w:r w:rsidRPr="004E5D84">
        <w:rPr>
          <w:b/>
          <w:i/>
          <w:szCs w:val="24"/>
        </w:rPr>
        <w:t xml:space="preserve">Double click on the below table </w:t>
      </w:r>
      <w:r w:rsidR="00C95D59" w:rsidRPr="004E5D84">
        <w:rPr>
          <w:b/>
          <w:i/>
          <w:szCs w:val="24"/>
        </w:rPr>
        <w:t>and</w:t>
      </w:r>
      <w:r w:rsidR="00C95D59" w:rsidRPr="004E5D84">
        <w:rPr>
          <w:i/>
          <w:szCs w:val="24"/>
        </w:rPr>
        <w:t xml:space="preserve"> </w:t>
      </w:r>
      <w:r w:rsidR="00C95D59" w:rsidRPr="004E5D84">
        <w:rPr>
          <w:b/>
          <w:i/>
          <w:szCs w:val="24"/>
        </w:rPr>
        <w:t xml:space="preserve">enter the LEA # only from the drop down </w:t>
      </w:r>
      <w:r w:rsidR="00F52BB8" w:rsidRPr="004E5D84">
        <w:rPr>
          <w:b/>
          <w:i/>
          <w:szCs w:val="24"/>
        </w:rPr>
        <w:t>list</w:t>
      </w:r>
      <w:r w:rsidR="00214C78" w:rsidRPr="004E5D84">
        <w:rPr>
          <w:i/>
          <w:szCs w:val="24"/>
        </w:rPr>
        <w:t>.</w:t>
      </w:r>
    </w:p>
    <w:p w:rsidR="00A25EA3" w:rsidRPr="004E5D84" w:rsidRDefault="00A25EA3" w:rsidP="00FB0CD3">
      <w:pPr>
        <w:ind w:left="900"/>
        <w:jc w:val="both"/>
        <w:rPr>
          <w:szCs w:val="24"/>
        </w:rPr>
      </w:pPr>
    </w:p>
    <w:bookmarkStart w:id="19" w:name="_MON_1395834206"/>
    <w:bookmarkStart w:id="20" w:name="_MON_1396092432"/>
    <w:bookmarkStart w:id="21" w:name="_MON_1396092485"/>
    <w:bookmarkStart w:id="22" w:name="_MON_1396092514"/>
    <w:bookmarkStart w:id="23" w:name="_MON_1396097945"/>
    <w:bookmarkStart w:id="24" w:name="_MON_1396098090"/>
    <w:bookmarkStart w:id="25" w:name="_MON_1395834237"/>
    <w:bookmarkStart w:id="26" w:name="_MON_1395834253"/>
    <w:bookmarkEnd w:id="19"/>
    <w:bookmarkEnd w:id="20"/>
    <w:bookmarkEnd w:id="21"/>
    <w:bookmarkEnd w:id="22"/>
    <w:bookmarkEnd w:id="23"/>
    <w:bookmarkEnd w:id="24"/>
    <w:bookmarkEnd w:id="25"/>
    <w:bookmarkEnd w:id="26"/>
    <w:permStart w:id="1636254906" w:edGrp="everyone"/>
    <w:bookmarkStart w:id="27" w:name="_MON_1395834386"/>
    <w:bookmarkEnd w:id="27"/>
    <w:p w:rsidR="00682048" w:rsidRPr="004E5D84" w:rsidRDefault="0044112E" w:rsidP="00FB0CD3">
      <w:pPr>
        <w:ind w:left="900"/>
        <w:jc w:val="both"/>
        <w:rPr>
          <w:szCs w:val="24"/>
        </w:rPr>
      </w:pPr>
      <w:r w:rsidRPr="004E5D84">
        <w:rPr>
          <w:szCs w:val="24"/>
        </w:rPr>
        <w:object w:dxaOrig="8641" w:dyaOrig="2347">
          <v:shape id="_x0000_i1032" type="#_x0000_t75" style="width:434.4pt;height:118.8pt" o:ole="">
            <v:imagedata r:id="rId24" o:title=""/>
          </v:shape>
          <o:OLEObject Type="Embed" ProgID="Excel.Sheet.12" ShapeID="_x0000_i1032" DrawAspect="Content" ObjectID="_1586680177" r:id="rId25"/>
        </w:object>
      </w:r>
      <w:permEnd w:id="1636254906"/>
    </w:p>
    <w:p w:rsidR="0027019E" w:rsidRPr="00B10767" w:rsidRDefault="0027019E" w:rsidP="0091705D">
      <w:pPr>
        <w:pStyle w:val="ListParagraph"/>
        <w:numPr>
          <w:ilvl w:val="0"/>
          <w:numId w:val="8"/>
        </w:numPr>
        <w:ind w:left="900"/>
        <w:jc w:val="both"/>
        <w:rPr>
          <w:szCs w:val="24"/>
        </w:rPr>
      </w:pPr>
      <w:r w:rsidRPr="00B10767">
        <w:rPr>
          <w:b/>
          <w:szCs w:val="24"/>
        </w:rPr>
        <w:t>Responsibilities.</w:t>
      </w:r>
      <w:r w:rsidRPr="00B10767">
        <w:rPr>
          <w:szCs w:val="24"/>
        </w:rPr>
        <w:t xml:space="preserve">  The responsibilities of the food service</w:t>
      </w:r>
      <w:r w:rsidR="00E1663B">
        <w:rPr>
          <w:szCs w:val="24"/>
        </w:rPr>
        <w:t xml:space="preserve"> department</w:t>
      </w:r>
      <w:r w:rsidRPr="00B10767">
        <w:rPr>
          <w:szCs w:val="24"/>
        </w:rPr>
        <w:t xml:space="preserve"> include the following:</w:t>
      </w:r>
    </w:p>
    <w:p w:rsidR="0027019E" w:rsidRPr="004E5D84" w:rsidRDefault="0027019E" w:rsidP="00FB0CD3">
      <w:pPr>
        <w:ind w:left="900"/>
        <w:jc w:val="both"/>
        <w:rPr>
          <w:szCs w:val="24"/>
        </w:rPr>
      </w:pPr>
    </w:p>
    <w:p w:rsidR="004F14D3" w:rsidRPr="004E5D84" w:rsidRDefault="00EE6B80" w:rsidP="001304F0">
      <w:pPr>
        <w:numPr>
          <w:ilvl w:val="0"/>
          <w:numId w:val="28"/>
        </w:numPr>
        <w:spacing w:after="120"/>
        <w:jc w:val="both"/>
        <w:rPr>
          <w:i/>
          <w:szCs w:val="24"/>
        </w:rPr>
      </w:pPr>
      <w:r w:rsidRPr="004E5D84">
        <w:rPr>
          <w:szCs w:val="24"/>
        </w:rPr>
        <w:t xml:space="preserve">Preparing and serving meals and meal supplements (snacks) to students, and participants in </w:t>
      </w:r>
      <w:permStart w:id="458831929" w:edGrp="everyone"/>
      <w:sdt>
        <w:sdtPr>
          <w:rPr>
            <w:szCs w:val="24"/>
          </w:rPr>
          <w:id w:val="26830813"/>
          <w:placeholder>
            <w:docPart w:val="70E8E2A8BD4F4B42AA8B2488C3C8F3E2"/>
          </w:placeholder>
          <w:showingPlcHdr/>
          <w:dropDownList>
            <w:listItem w:value="Choose an item."/>
            <w:listItem w:displayText="NSLP" w:value="NSLP"/>
            <w:listItem w:displayText="SBP" w:value="SBP"/>
            <w:listItem w:displayText="FFVP" w:value="FFVP"/>
            <w:listItem w:displayText="SFSP" w:value="SFSP"/>
            <w:listItem w:displayText="SMP" w:value="SMP"/>
            <w:listItem w:displayText="Afterschool At-Risk" w:value="Afterschool At-Risk"/>
            <w:listItem w:displayText="CACFP" w:value="CACFP"/>
            <w:listItem w:displayText="SP" w:value="SP"/>
          </w:dropDownList>
        </w:sdtPr>
        <w:sdtEndPr/>
        <w:sdtContent>
          <w:r w:rsidRPr="004E5D84">
            <w:rPr>
              <w:rStyle w:val="PlaceholderText"/>
              <w:szCs w:val="24"/>
            </w:rPr>
            <w:t>Program</w:t>
          </w:r>
        </w:sdtContent>
      </w:sdt>
      <w:r w:rsidRPr="004E5D84">
        <w:rPr>
          <w:szCs w:val="24"/>
        </w:rPr>
        <w:t xml:space="preserve">, </w:t>
      </w:r>
      <w:sdt>
        <w:sdtPr>
          <w:rPr>
            <w:szCs w:val="24"/>
          </w:rPr>
          <w:id w:val="26830814"/>
          <w:placeholder>
            <w:docPart w:val="02481ABE2A5745E6B659D896C4D3F5B2"/>
          </w:placeholder>
          <w:showingPlcHdr/>
          <w:dropDownList>
            <w:listItem w:value="Choose an item."/>
            <w:listItem w:displayText="NSLP" w:value="NSLP"/>
            <w:listItem w:displayText="SBP" w:value="SBP"/>
            <w:listItem w:displayText="FFVP" w:value="FFVP"/>
            <w:listItem w:displayText="SFSP" w:value="SFSP"/>
            <w:listItem w:displayText="SMP" w:value="SMP"/>
            <w:listItem w:displayText="CACFP" w:value="CACFP"/>
            <w:listItem w:displayText="After School Snack Program" w:value="After School Snack Program"/>
            <w:listItem w:displayText="SP" w:value="SP"/>
          </w:dropDownList>
        </w:sdtPr>
        <w:sdtEndPr/>
        <w:sdtContent>
          <w:r w:rsidRPr="004E5D84">
            <w:rPr>
              <w:rStyle w:val="PlaceholderText"/>
              <w:szCs w:val="24"/>
            </w:rPr>
            <w:t>Program</w:t>
          </w:r>
        </w:sdtContent>
      </w:sdt>
      <w:r w:rsidRPr="004E5D84">
        <w:rPr>
          <w:szCs w:val="24"/>
        </w:rPr>
        <w:t xml:space="preserve">, </w:t>
      </w:r>
      <w:sdt>
        <w:sdtPr>
          <w:rPr>
            <w:szCs w:val="24"/>
          </w:rPr>
          <w:id w:val="26830815"/>
          <w:placeholder>
            <w:docPart w:val="757A5DF5DE494A8883E760458041F908"/>
          </w:placeholder>
          <w:showingPlcHdr/>
          <w:dropDownList>
            <w:listItem w:value="Choose an item."/>
            <w:listItem w:displayText="NSLP" w:value="NSLP"/>
            <w:listItem w:displayText="SBP" w:value="SBP"/>
            <w:listItem w:displayText="FFVP" w:value="FFVP"/>
            <w:listItem w:displayText="SFSP" w:value="SFSP"/>
            <w:listItem w:displayText="SMP" w:value="SMP"/>
            <w:listItem w:displayText="CACFP" w:value="CACFP"/>
            <w:listItem w:displayText="After School Snack Program" w:value="After School Snack Program"/>
            <w:listItem w:displayText="SP" w:value="SP"/>
          </w:dropDownList>
        </w:sdtPr>
        <w:sdtEndPr/>
        <w:sdtContent>
          <w:r w:rsidRPr="004E5D84">
            <w:rPr>
              <w:rStyle w:val="PlaceholderText"/>
              <w:szCs w:val="24"/>
            </w:rPr>
            <w:t>Program</w:t>
          </w:r>
        </w:sdtContent>
      </w:sdt>
      <w:r w:rsidRPr="004E5D84">
        <w:rPr>
          <w:szCs w:val="24"/>
        </w:rPr>
        <w:t xml:space="preserve">, </w:t>
      </w:r>
      <w:sdt>
        <w:sdtPr>
          <w:rPr>
            <w:szCs w:val="24"/>
          </w:rPr>
          <w:id w:val="26830816"/>
          <w:placeholder>
            <w:docPart w:val="FB19258A7E874930A4AC36B34F3F20CA"/>
          </w:placeholder>
          <w:showingPlcHdr/>
          <w:dropDownList>
            <w:listItem w:value="Choose an item."/>
            <w:listItem w:displayText="NSLP" w:value="NSLP"/>
            <w:listItem w:displayText="SBP" w:value="SBP"/>
            <w:listItem w:displayText="FFVP" w:value="FFVP"/>
            <w:listItem w:displayText="SFSP" w:value="SFSP"/>
            <w:listItem w:displayText="SMP" w:value="SMP"/>
            <w:listItem w:displayText="CACFP" w:value="CACFP"/>
            <w:listItem w:displayText="After School Snack Program" w:value="After School Snack Program"/>
            <w:listItem w:displayText="SP" w:value="SP"/>
          </w:dropDownList>
        </w:sdtPr>
        <w:sdtEndPr/>
        <w:sdtContent>
          <w:r w:rsidR="003B26D0" w:rsidRPr="004E5D84">
            <w:rPr>
              <w:rStyle w:val="PlaceholderText"/>
              <w:szCs w:val="24"/>
            </w:rPr>
            <w:t>Program</w:t>
          </w:r>
        </w:sdtContent>
      </w:sdt>
      <w:r w:rsidRPr="004E5D84">
        <w:rPr>
          <w:szCs w:val="24"/>
        </w:rPr>
        <w:t xml:space="preserve"> and </w:t>
      </w:r>
      <w:sdt>
        <w:sdtPr>
          <w:rPr>
            <w:szCs w:val="24"/>
          </w:rPr>
          <w:id w:val="26830817"/>
          <w:placeholder>
            <w:docPart w:val="E241314455534DAAA6E375A446B8ED67"/>
          </w:placeholder>
          <w:showingPlcHdr/>
          <w:dropDownList>
            <w:listItem w:value="Choose an item."/>
            <w:listItem w:displayText="NSLP" w:value="NSLP"/>
            <w:listItem w:displayText="SBP" w:value="SBP"/>
            <w:listItem w:displayText="FFVP" w:value="FFVP"/>
            <w:listItem w:displayText="SFSP" w:value="SFSP"/>
            <w:listItem w:displayText="SMP" w:value="SMP"/>
            <w:listItem w:displayText="CACFP" w:value="CACFP"/>
            <w:listItem w:displayText="SP" w:value="SP"/>
          </w:dropDownList>
        </w:sdtPr>
        <w:sdtEndPr/>
        <w:sdtContent>
          <w:r w:rsidRPr="004E5D84">
            <w:rPr>
              <w:rStyle w:val="PlaceholderText"/>
              <w:szCs w:val="24"/>
            </w:rPr>
            <w:t>Program</w:t>
          </w:r>
        </w:sdtContent>
      </w:sdt>
      <w:permEnd w:id="458831929"/>
      <w:r w:rsidRPr="004E5D84">
        <w:rPr>
          <w:szCs w:val="24"/>
        </w:rPr>
        <w:t>.</w:t>
      </w:r>
      <w:r w:rsidR="004F14D3" w:rsidRPr="004E5D84">
        <w:rPr>
          <w:szCs w:val="24"/>
        </w:rPr>
        <w:t xml:space="preserve">  </w:t>
      </w:r>
      <w:r w:rsidR="004F14D3" w:rsidRPr="004E5D84">
        <w:rPr>
          <w:i/>
          <w:szCs w:val="24"/>
        </w:rPr>
        <w:t xml:space="preserve">LEA should list all applicable programs with specificity and in particular those programs identified in LEA’s RFP, which may include the National School Lunch Program (NSLP), the School Breakfast Program (SBP), </w:t>
      </w:r>
      <w:r w:rsidR="0044112E">
        <w:rPr>
          <w:i/>
          <w:szCs w:val="24"/>
        </w:rPr>
        <w:t xml:space="preserve">the </w:t>
      </w:r>
      <w:r w:rsidR="0040207B">
        <w:rPr>
          <w:i/>
          <w:szCs w:val="24"/>
        </w:rPr>
        <w:t>Seamless Summer Food</w:t>
      </w:r>
      <w:r w:rsidR="0044112E">
        <w:rPr>
          <w:i/>
          <w:szCs w:val="24"/>
        </w:rPr>
        <w:t xml:space="preserve"> Program (SP)</w:t>
      </w:r>
      <w:r w:rsidR="004F14D3" w:rsidRPr="004E5D84">
        <w:rPr>
          <w:i/>
          <w:szCs w:val="24"/>
        </w:rPr>
        <w:t xml:space="preserve">, the Summer Food Service Program (SFSP), the Fresh Fruit and Vegetable Program (FFVP), </w:t>
      </w:r>
      <w:r w:rsidR="0044112E">
        <w:rPr>
          <w:i/>
          <w:szCs w:val="24"/>
        </w:rPr>
        <w:t xml:space="preserve">the </w:t>
      </w:r>
      <w:r w:rsidR="004D2791">
        <w:rPr>
          <w:i/>
          <w:szCs w:val="24"/>
        </w:rPr>
        <w:t>Special Milk Program (SMP)</w:t>
      </w:r>
      <w:r w:rsidR="001304F0">
        <w:rPr>
          <w:i/>
          <w:szCs w:val="24"/>
        </w:rPr>
        <w:t>,</w:t>
      </w:r>
      <w:r w:rsidR="004D2791">
        <w:rPr>
          <w:i/>
          <w:szCs w:val="24"/>
        </w:rPr>
        <w:t xml:space="preserve"> </w:t>
      </w:r>
      <w:r w:rsidR="0044112E">
        <w:rPr>
          <w:i/>
          <w:szCs w:val="24"/>
        </w:rPr>
        <w:t>and the Child and Adult Care Food Program (CACFP)</w:t>
      </w:r>
      <w:r w:rsidR="004F14D3" w:rsidRPr="004E5D84">
        <w:rPr>
          <w:i/>
          <w:szCs w:val="24"/>
        </w:rPr>
        <w:t>.</w:t>
      </w:r>
    </w:p>
    <w:p w:rsidR="00BB5A39" w:rsidRPr="004E5D84" w:rsidRDefault="0027019E" w:rsidP="001304F0">
      <w:pPr>
        <w:numPr>
          <w:ilvl w:val="0"/>
          <w:numId w:val="28"/>
        </w:numPr>
        <w:spacing w:after="120"/>
        <w:jc w:val="both"/>
        <w:rPr>
          <w:szCs w:val="24"/>
        </w:rPr>
      </w:pPr>
      <w:r w:rsidRPr="004E5D84">
        <w:rPr>
          <w:szCs w:val="24"/>
        </w:rPr>
        <w:t>Preparing and serving meals to staff, parent organizations, and for some scheduled events (conferences, business partnerships, etc.</w:t>
      </w:r>
      <w:r w:rsidR="004F14D3" w:rsidRPr="004E5D84">
        <w:rPr>
          <w:szCs w:val="24"/>
        </w:rPr>
        <w:t>), whether in or out of the LEA.</w:t>
      </w:r>
    </w:p>
    <w:p w:rsidR="002A0AE6" w:rsidRPr="004E5D84" w:rsidRDefault="002A0AE6" w:rsidP="001304F0">
      <w:pPr>
        <w:pStyle w:val="ListParagraph"/>
        <w:numPr>
          <w:ilvl w:val="0"/>
          <w:numId w:val="28"/>
        </w:numPr>
        <w:spacing w:after="120"/>
        <w:contextualSpacing w:val="0"/>
        <w:jc w:val="both"/>
        <w:rPr>
          <w:szCs w:val="24"/>
        </w:rPr>
      </w:pPr>
      <w:r w:rsidRPr="004E5D84">
        <w:rPr>
          <w:szCs w:val="24"/>
        </w:rPr>
        <w:lastRenderedPageBreak/>
        <w:t xml:space="preserve">Maintaining reasonable, competitive </w:t>
      </w:r>
      <w:r w:rsidR="0051752F" w:rsidRPr="004E5D84">
        <w:rPr>
          <w:szCs w:val="24"/>
        </w:rPr>
        <w:t xml:space="preserve">meal and a la carte </w:t>
      </w:r>
      <w:r w:rsidRPr="004E5D84">
        <w:rPr>
          <w:szCs w:val="24"/>
        </w:rPr>
        <w:t>prices in the program</w:t>
      </w:r>
      <w:r w:rsidR="0051752F" w:rsidRPr="004E5D84">
        <w:rPr>
          <w:szCs w:val="24"/>
        </w:rPr>
        <w:t xml:space="preserve"> as approved by the school board</w:t>
      </w:r>
      <w:r w:rsidRPr="004E5D84">
        <w:rPr>
          <w:szCs w:val="24"/>
        </w:rPr>
        <w:t>.</w:t>
      </w:r>
    </w:p>
    <w:p w:rsidR="002A0AE6" w:rsidRPr="004E5D84" w:rsidRDefault="002A0AE6" w:rsidP="001304F0">
      <w:pPr>
        <w:pStyle w:val="ListParagraph"/>
        <w:numPr>
          <w:ilvl w:val="0"/>
          <w:numId w:val="28"/>
        </w:numPr>
        <w:spacing w:after="120"/>
        <w:contextualSpacing w:val="0"/>
        <w:jc w:val="both"/>
        <w:rPr>
          <w:szCs w:val="24"/>
        </w:rPr>
      </w:pPr>
      <w:r w:rsidRPr="004E5D84">
        <w:rPr>
          <w:szCs w:val="24"/>
        </w:rPr>
        <w:t>Maintaining a stable, well-trained, and supportive food service staff.</w:t>
      </w:r>
    </w:p>
    <w:p w:rsidR="0027019E" w:rsidRPr="004E5D84" w:rsidRDefault="0027019E" w:rsidP="001304F0">
      <w:pPr>
        <w:numPr>
          <w:ilvl w:val="0"/>
          <w:numId w:val="28"/>
        </w:numPr>
        <w:spacing w:after="120"/>
        <w:jc w:val="both"/>
        <w:rPr>
          <w:szCs w:val="24"/>
        </w:rPr>
      </w:pPr>
      <w:r w:rsidRPr="004E5D84">
        <w:rPr>
          <w:szCs w:val="24"/>
        </w:rPr>
        <w:t>Purchasing, maintaining</w:t>
      </w:r>
      <w:r w:rsidR="001304F0">
        <w:rPr>
          <w:szCs w:val="24"/>
        </w:rPr>
        <w:t>,</w:t>
      </w:r>
      <w:r w:rsidRPr="004E5D84">
        <w:rPr>
          <w:szCs w:val="24"/>
        </w:rPr>
        <w:t xml:space="preserve"> and repairing al</w:t>
      </w:r>
      <w:r w:rsidR="004F14D3" w:rsidRPr="004E5D84">
        <w:rPr>
          <w:szCs w:val="24"/>
        </w:rPr>
        <w:t>l equipment used in the kitchen.</w:t>
      </w:r>
    </w:p>
    <w:p w:rsidR="0027019E" w:rsidRPr="004E5D84" w:rsidRDefault="0027019E" w:rsidP="001304F0">
      <w:pPr>
        <w:numPr>
          <w:ilvl w:val="0"/>
          <w:numId w:val="28"/>
        </w:numPr>
        <w:spacing w:after="120"/>
        <w:jc w:val="both"/>
        <w:rPr>
          <w:szCs w:val="24"/>
        </w:rPr>
      </w:pPr>
      <w:r w:rsidRPr="004E5D84">
        <w:rPr>
          <w:szCs w:val="24"/>
        </w:rPr>
        <w:t>Maintaining all kitchen areas and working environments i</w:t>
      </w:r>
      <w:r w:rsidR="004F14D3" w:rsidRPr="004E5D84">
        <w:rPr>
          <w:szCs w:val="24"/>
        </w:rPr>
        <w:t>n a safe and sanitary condition.</w:t>
      </w:r>
    </w:p>
    <w:p w:rsidR="0027019E" w:rsidRPr="004E5D84" w:rsidRDefault="0027019E" w:rsidP="001304F0">
      <w:pPr>
        <w:numPr>
          <w:ilvl w:val="0"/>
          <w:numId w:val="28"/>
        </w:numPr>
        <w:spacing w:after="120"/>
        <w:jc w:val="both"/>
        <w:rPr>
          <w:szCs w:val="24"/>
        </w:rPr>
      </w:pPr>
      <w:r w:rsidRPr="004E5D84">
        <w:rPr>
          <w:szCs w:val="24"/>
        </w:rPr>
        <w:t>Complying with all health</w:t>
      </w:r>
      <w:r w:rsidR="0051752F" w:rsidRPr="004E5D84">
        <w:rPr>
          <w:szCs w:val="24"/>
        </w:rPr>
        <w:t>/food code</w:t>
      </w:r>
      <w:r w:rsidRPr="004E5D84">
        <w:rPr>
          <w:szCs w:val="24"/>
        </w:rPr>
        <w:t xml:space="preserve"> requirements including blood pathogen training, safet</w:t>
      </w:r>
      <w:r w:rsidR="004F14D3" w:rsidRPr="004E5D84">
        <w:rPr>
          <w:szCs w:val="24"/>
        </w:rPr>
        <w:t>y, and sanitation requirements.</w:t>
      </w:r>
    </w:p>
    <w:p w:rsidR="0013508C" w:rsidRPr="004E5D84" w:rsidRDefault="0027019E" w:rsidP="001304F0">
      <w:pPr>
        <w:numPr>
          <w:ilvl w:val="0"/>
          <w:numId w:val="28"/>
        </w:numPr>
        <w:jc w:val="both"/>
        <w:rPr>
          <w:szCs w:val="24"/>
        </w:rPr>
      </w:pPr>
      <w:r w:rsidRPr="004E5D84">
        <w:rPr>
          <w:szCs w:val="24"/>
        </w:rPr>
        <w:t>Maintaining full and complete program, financial and inventory records sufficient to meet federal and state requirements and in accordance with generally accepted account</w:t>
      </w:r>
      <w:r w:rsidR="0040262C" w:rsidRPr="004E5D84">
        <w:rPr>
          <w:szCs w:val="24"/>
        </w:rPr>
        <w:t>ing principle</w:t>
      </w:r>
      <w:r w:rsidRPr="004E5D84">
        <w:rPr>
          <w:szCs w:val="24"/>
        </w:rPr>
        <w:t>s.</w:t>
      </w:r>
    </w:p>
    <w:p w:rsidR="0013508C" w:rsidRPr="004E5D84" w:rsidRDefault="0013508C" w:rsidP="00FB0CD3">
      <w:pPr>
        <w:pStyle w:val="Header"/>
        <w:tabs>
          <w:tab w:val="clear" w:pos="4320"/>
          <w:tab w:val="clear" w:pos="8640"/>
        </w:tabs>
        <w:ind w:left="900"/>
        <w:jc w:val="both"/>
        <w:rPr>
          <w:szCs w:val="24"/>
        </w:rPr>
      </w:pPr>
    </w:p>
    <w:p w:rsidR="0013508C" w:rsidRPr="00B10767" w:rsidRDefault="0013508C" w:rsidP="0091705D">
      <w:pPr>
        <w:pStyle w:val="ListParagraph"/>
        <w:numPr>
          <w:ilvl w:val="0"/>
          <w:numId w:val="8"/>
        </w:numPr>
        <w:ind w:left="900"/>
        <w:jc w:val="both"/>
        <w:rPr>
          <w:szCs w:val="24"/>
        </w:rPr>
      </w:pPr>
      <w:r w:rsidRPr="00B10767">
        <w:rPr>
          <w:b/>
          <w:szCs w:val="24"/>
        </w:rPr>
        <w:t>Contract Period.</w:t>
      </w:r>
      <w:r w:rsidRPr="00B10767">
        <w:rPr>
          <w:szCs w:val="24"/>
        </w:rPr>
        <w:t xml:space="preserve">  </w:t>
      </w:r>
      <w:r w:rsidR="00523405" w:rsidRPr="00B10767">
        <w:rPr>
          <w:szCs w:val="24"/>
        </w:rPr>
        <w:t xml:space="preserve">The initial contract period shall commence on </w:t>
      </w:r>
      <w:sdt>
        <w:sdtPr>
          <w:id w:val="70195997"/>
          <w:placeholder>
            <w:docPart w:val="D0561360F3224FFFAFE6066590FBF782"/>
          </w:placeholder>
          <w:showingPlcHdr/>
          <w:date>
            <w:dateFormat w:val="M/d/yyyy"/>
            <w:lid w:val="en-US"/>
            <w:storeMappedDataAs w:val="dateTime"/>
            <w:calendar w:val="gregorian"/>
          </w:date>
        </w:sdtPr>
        <w:sdtEndPr/>
        <w:sdtContent>
          <w:r w:rsidR="004B3318" w:rsidRPr="004B3318">
            <w:rPr>
              <w:rStyle w:val="PlaceholderText"/>
              <w:szCs w:val="24"/>
            </w:rPr>
            <w:t>[</w:t>
          </w:r>
          <w:r w:rsidR="00523405" w:rsidRPr="00B10767">
            <w:rPr>
              <w:rStyle w:val="PlaceholderText"/>
              <w:szCs w:val="24"/>
            </w:rPr>
            <w:t>Date</w:t>
          </w:r>
          <w:r w:rsidR="004B3318">
            <w:rPr>
              <w:rStyle w:val="PlaceholderText"/>
              <w:szCs w:val="24"/>
            </w:rPr>
            <w:t>]</w:t>
          </w:r>
        </w:sdtContent>
      </w:sdt>
      <w:r w:rsidR="00523405" w:rsidRPr="00B10767">
        <w:rPr>
          <w:szCs w:val="24"/>
        </w:rPr>
        <w:t xml:space="preserve"> or date of award, whichever is later, and end on</w:t>
      </w:r>
      <w:r w:rsidR="004B3318">
        <w:rPr>
          <w:szCs w:val="24"/>
        </w:rPr>
        <w:t xml:space="preserve"> </w:t>
      </w:r>
      <w:sdt>
        <w:sdtPr>
          <w:id w:val="6187593"/>
          <w:placeholder>
            <w:docPart w:val="E7F507ED92334D319259166C759E949A"/>
          </w:placeholder>
          <w:showingPlcHdr/>
          <w:date>
            <w:dateFormat w:val="M/d/yyyy"/>
            <w:lid w:val="en-US"/>
            <w:storeMappedDataAs w:val="dateTime"/>
            <w:calendar w:val="gregorian"/>
          </w:date>
        </w:sdtPr>
        <w:sdtEndPr/>
        <w:sdtContent>
          <w:r w:rsidR="004B3318" w:rsidRPr="004B3318">
            <w:rPr>
              <w:rStyle w:val="PlaceholderText"/>
              <w:szCs w:val="24"/>
            </w:rPr>
            <w:t>[</w:t>
          </w:r>
          <w:r w:rsidR="004B3318" w:rsidRPr="00B10767">
            <w:rPr>
              <w:rStyle w:val="PlaceholderText"/>
              <w:szCs w:val="24"/>
            </w:rPr>
            <w:t>Date</w:t>
          </w:r>
          <w:r w:rsidR="004B3318">
            <w:rPr>
              <w:rStyle w:val="PlaceholderText"/>
              <w:szCs w:val="24"/>
            </w:rPr>
            <w:t>]</w:t>
          </w:r>
        </w:sdtContent>
      </w:sdt>
      <w:r w:rsidR="00523405" w:rsidRPr="00B10767">
        <w:rPr>
          <w:szCs w:val="24"/>
        </w:rPr>
        <w:t>.  The contract may be renewed at LEA option for up to four additional one-year periods as allowed by federal and state regulations.  The total contract period cannot extend beyond</w:t>
      </w:r>
      <w:r w:rsidR="004B3318">
        <w:rPr>
          <w:szCs w:val="24"/>
        </w:rPr>
        <w:t xml:space="preserve"> </w:t>
      </w:r>
      <w:sdt>
        <w:sdtPr>
          <w:id w:val="6187594"/>
          <w:placeholder>
            <w:docPart w:val="53190D82803A49FB94B9CC5BCDD5AC30"/>
          </w:placeholder>
          <w:showingPlcHdr/>
          <w:date>
            <w:dateFormat w:val="M/d/yyyy"/>
            <w:lid w:val="en-US"/>
            <w:storeMappedDataAs w:val="dateTime"/>
            <w:calendar w:val="gregorian"/>
          </w:date>
        </w:sdtPr>
        <w:sdtEndPr/>
        <w:sdtContent>
          <w:r w:rsidR="004B3318" w:rsidRPr="004B3318">
            <w:rPr>
              <w:rStyle w:val="PlaceholderText"/>
              <w:szCs w:val="24"/>
            </w:rPr>
            <w:t>[</w:t>
          </w:r>
          <w:r w:rsidR="004B3318" w:rsidRPr="00B10767">
            <w:rPr>
              <w:rStyle w:val="PlaceholderText"/>
              <w:szCs w:val="24"/>
            </w:rPr>
            <w:t>Date</w:t>
          </w:r>
          <w:r w:rsidR="004B3318">
            <w:rPr>
              <w:rStyle w:val="PlaceholderText"/>
              <w:szCs w:val="24"/>
            </w:rPr>
            <w:t>]</w:t>
          </w:r>
        </w:sdtContent>
      </w:sdt>
      <w:r w:rsidR="00523405" w:rsidRPr="00B10767">
        <w:rPr>
          <w:szCs w:val="24"/>
        </w:rPr>
        <w:t>.  An addendum, approved by both parties, may be used to make minor modifications to this contract.  Minor modifications do not substantially change the scope of the contract.</w:t>
      </w:r>
    </w:p>
    <w:p w:rsidR="00B64891" w:rsidRPr="004E5D84" w:rsidRDefault="00B64891" w:rsidP="00FB0CD3">
      <w:pPr>
        <w:ind w:left="900" w:hanging="360"/>
        <w:jc w:val="both"/>
        <w:rPr>
          <w:szCs w:val="24"/>
        </w:rPr>
      </w:pPr>
    </w:p>
    <w:p w:rsidR="00682048" w:rsidRPr="00B10767" w:rsidRDefault="00682048" w:rsidP="0091705D">
      <w:pPr>
        <w:pStyle w:val="ListParagraph"/>
        <w:numPr>
          <w:ilvl w:val="0"/>
          <w:numId w:val="8"/>
        </w:numPr>
        <w:ind w:left="900"/>
        <w:jc w:val="both"/>
        <w:rPr>
          <w:szCs w:val="24"/>
        </w:rPr>
      </w:pPr>
      <w:r w:rsidRPr="00B10767">
        <w:rPr>
          <w:b/>
          <w:szCs w:val="24"/>
        </w:rPr>
        <w:t>Termination of Contract.</w:t>
      </w:r>
      <w:r w:rsidRPr="00B10767">
        <w:rPr>
          <w:szCs w:val="24"/>
        </w:rPr>
        <w:t xml:space="preserve">  Either party may terminate the contract during any year by giving 60 days written notice to the other party of its intention to terminate the contract.  Further, the Contractor and LEA shall each to the other provide written notice, 60 days prior to the annual renewal date, of their intent to renew the contract.</w:t>
      </w:r>
    </w:p>
    <w:p w:rsidR="00682048" w:rsidRPr="004E5D84" w:rsidRDefault="00682048" w:rsidP="00FB0CD3">
      <w:pPr>
        <w:ind w:left="900"/>
        <w:jc w:val="both"/>
        <w:rPr>
          <w:szCs w:val="24"/>
        </w:rPr>
      </w:pPr>
    </w:p>
    <w:p w:rsidR="00682048" w:rsidRPr="004E5D84" w:rsidRDefault="00682048" w:rsidP="00FB0CD3">
      <w:pPr>
        <w:ind w:left="900"/>
        <w:jc w:val="both"/>
        <w:rPr>
          <w:szCs w:val="24"/>
        </w:rPr>
      </w:pPr>
      <w:r w:rsidRPr="004E5D84">
        <w:rPr>
          <w:rFonts w:cs="Arial"/>
          <w:color w:val="000000"/>
          <w:szCs w:val="24"/>
        </w:rPr>
        <w:t>Termination for Cause</w:t>
      </w:r>
      <w:r w:rsidRPr="004E5D84">
        <w:rPr>
          <w:rFonts w:cs="Arial"/>
          <w:b/>
          <w:bCs/>
          <w:color w:val="000000"/>
          <w:szCs w:val="24"/>
        </w:rPr>
        <w:t xml:space="preserve">:  </w:t>
      </w:r>
      <w:r w:rsidRPr="004E5D84">
        <w:rPr>
          <w:rFonts w:cs="Arial"/>
          <w:color w:val="000000"/>
          <w:szCs w:val="24"/>
        </w:rPr>
        <w:t xml:space="preserve">If either party fails to comply with any of the obligations required of it in this agreement the injured party may give a written notice of Termination.  Following receipt of written notice the contract will be terminated in sixty (60) days. </w:t>
      </w:r>
      <w:r w:rsidRPr="004E5D84">
        <w:rPr>
          <w:szCs w:val="24"/>
        </w:rPr>
        <w:t xml:space="preserve">  In the event of termination</w:t>
      </w:r>
      <w:r w:rsidR="004B3318">
        <w:rPr>
          <w:szCs w:val="24"/>
        </w:rPr>
        <w:t>,</w:t>
      </w:r>
      <w:r w:rsidRPr="004E5D84">
        <w:rPr>
          <w:szCs w:val="24"/>
        </w:rPr>
        <w:t xml:space="preserve"> the LEA will not be obligated to compensate the Contractor for any work undertaken.  The Contractor shall be liable for any damages incurred by the LEA due to non-compliance.</w:t>
      </w:r>
    </w:p>
    <w:p w:rsidR="00682048" w:rsidRPr="004E5D84" w:rsidRDefault="00682048" w:rsidP="00FB0CD3">
      <w:pPr>
        <w:ind w:left="900" w:hanging="360"/>
        <w:jc w:val="both"/>
        <w:rPr>
          <w:szCs w:val="24"/>
        </w:rPr>
      </w:pPr>
    </w:p>
    <w:p w:rsidR="00682048" w:rsidRPr="00B10767" w:rsidRDefault="00682048" w:rsidP="0091705D">
      <w:pPr>
        <w:pStyle w:val="ListParagraph"/>
        <w:numPr>
          <w:ilvl w:val="0"/>
          <w:numId w:val="8"/>
        </w:numPr>
        <w:ind w:left="900"/>
        <w:jc w:val="both"/>
        <w:rPr>
          <w:szCs w:val="24"/>
        </w:rPr>
      </w:pPr>
      <w:r w:rsidRPr="00B10767">
        <w:rPr>
          <w:b/>
          <w:szCs w:val="24"/>
        </w:rPr>
        <w:t>Financial Requirements</w:t>
      </w:r>
      <w:r w:rsidR="00CB6ABF" w:rsidRPr="00B10767">
        <w:rPr>
          <w:b/>
          <w:szCs w:val="24"/>
        </w:rPr>
        <w:t>.</w:t>
      </w:r>
      <w:r w:rsidR="00CB6ABF" w:rsidRPr="00B10767">
        <w:rPr>
          <w:szCs w:val="24"/>
        </w:rPr>
        <w:t xml:space="preserve"> The food s</w:t>
      </w:r>
      <w:r w:rsidRPr="00B10767">
        <w:rPr>
          <w:szCs w:val="24"/>
        </w:rPr>
        <w:t>ervice</w:t>
      </w:r>
      <w:r w:rsidR="00E1663B">
        <w:rPr>
          <w:szCs w:val="24"/>
        </w:rPr>
        <w:t xml:space="preserve"> department</w:t>
      </w:r>
      <w:r w:rsidR="004B3318">
        <w:rPr>
          <w:szCs w:val="24"/>
        </w:rPr>
        <w:t xml:space="preserve"> </w:t>
      </w:r>
      <w:r w:rsidRPr="00B10767">
        <w:rPr>
          <w:szCs w:val="24"/>
        </w:rPr>
        <w:t>will run on a breakeven basis so as to be self-supporting.   This includes direct and indirect costs allowed by th</w:t>
      </w:r>
      <w:r w:rsidR="00CB6ABF" w:rsidRPr="00B10767">
        <w:rPr>
          <w:szCs w:val="24"/>
        </w:rPr>
        <w:t>e LEA as cost of operating the food s</w:t>
      </w:r>
      <w:r w:rsidRPr="00B10767">
        <w:rPr>
          <w:szCs w:val="24"/>
        </w:rPr>
        <w:t>ervice</w:t>
      </w:r>
      <w:r w:rsidR="00E1663B">
        <w:rPr>
          <w:szCs w:val="24"/>
        </w:rPr>
        <w:t xml:space="preserve"> department</w:t>
      </w:r>
      <w:r w:rsidRPr="00B10767">
        <w:rPr>
          <w:szCs w:val="24"/>
        </w:rPr>
        <w:t xml:space="preserve">  Th</w:t>
      </w:r>
      <w:r w:rsidR="00FB3989">
        <w:rPr>
          <w:szCs w:val="24"/>
        </w:rPr>
        <w:t xml:space="preserve">e </w:t>
      </w:r>
      <w:r w:rsidRPr="00B10767">
        <w:rPr>
          <w:szCs w:val="24"/>
        </w:rPr>
        <w:t>approved fede</w:t>
      </w:r>
      <w:r w:rsidR="00537ED5" w:rsidRPr="00B10767">
        <w:rPr>
          <w:szCs w:val="24"/>
        </w:rPr>
        <w:t xml:space="preserve">ral unrestricted indirect cost </w:t>
      </w:r>
      <w:r w:rsidRPr="00B10767">
        <w:rPr>
          <w:szCs w:val="24"/>
        </w:rPr>
        <w:t xml:space="preserve">rate </w:t>
      </w:r>
      <w:r w:rsidR="00FB3989">
        <w:rPr>
          <w:szCs w:val="24"/>
        </w:rPr>
        <w:t xml:space="preserve">for school fiscal year 2013-14 </w:t>
      </w:r>
      <w:r w:rsidRPr="00B10767">
        <w:rPr>
          <w:szCs w:val="24"/>
        </w:rPr>
        <w:t>is:</w:t>
      </w:r>
    </w:p>
    <w:p w:rsidR="00895B00" w:rsidRPr="004E5D84" w:rsidRDefault="00895B00" w:rsidP="00FB0CD3">
      <w:pPr>
        <w:ind w:left="900" w:hanging="360"/>
        <w:jc w:val="both"/>
        <w:rPr>
          <w:szCs w:val="24"/>
        </w:rPr>
      </w:pPr>
    </w:p>
    <w:p w:rsidR="00895B00" w:rsidRPr="004E5D84" w:rsidRDefault="00895B00" w:rsidP="00FB0CD3">
      <w:pPr>
        <w:ind w:left="900"/>
        <w:jc w:val="both"/>
        <w:rPr>
          <w:i/>
          <w:szCs w:val="24"/>
        </w:rPr>
      </w:pPr>
      <w:r w:rsidRPr="004E5D84">
        <w:rPr>
          <w:b/>
          <w:i/>
          <w:szCs w:val="24"/>
        </w:rPr>
        <w:t>Double click on the below table and</w:t>
      </w:r>
      <w:r w:rsidRPr="004E5D84">
        <w:rPr>
          <w:i/>
          <w:szCs w:val="24"/>
        </w:rPr>
        <w:t xml:space="preserve"> </w:t>
      </w:r>
      <w:r w:rsidRPr="004E5D84">
        <w:rPr>
          <w:b/>
          <w:i/>
          <w:szCs w:val="24"/>
        </w:rPr>
        <w:t>enter the LEA # only from the drop down list</w:t>
      </w:r>
      <w:r w:rsidR="00CB6ABF">
        <w:rPr>
          <w:i/>
          <w:szCs w:val="24"/>
        </w:rPr>
        <w:t>.</w:t>
      </w:r>
    </w:p>
    <w:p w:rsidR="0027019E" w:rsidRPr="004E5D84" w:rsidRDefault="0027019E" w:rsidP="00FB0CD3">
      <w:pPr>
        <w:ind w:left="900" w:hanging="360"/>
        <w:jc w:val="both"/>
        <w:rPr>
          <w:szCs w:val="24"/>
        </w:rPr>
      </w:pPr>
    </w:p>
    <w:p w:rsidR="00682048" w:rsidRPr="004E5D84" w:rsidRDefault="00682048" w:rsidP="00FB0CD3">
      <w:pPr>
        <w:ind w:left="900" w:hanging="360"/>
        <w:jc w:val="both"/>
        <w:rPr>
          <w:szCs w:val="24"/>
        </w:rPr>
      </w:pPr>
      <w:r w:rsidRPr="004E5D84">
        <w:rPr>
          <w:szCs w:val="24"/>
        </w:rPr>
        <w:tab/>
      </w:r>
      <w:bookmarkStart w:id="28" w:name="_MON_1399107567"/>
      <w:bookmarkEnd w:id="28"/>
      <w:r w:rsidR="00DB664B" w:rsidRPr="004E5D84">
        <w:rPr>
          <w:szCs w:val="24"/>
        </w:rPr>
        <w:object w:dxaOrig="7413" w:dyaOrig="935">
          <v:shape id="_x0000_i1033" type="#_x0000_t75" style="width:331.2pt;height:42pt" o:ole="">
            <v:imagedata r:id="rId26" o:title=""/>
          </v:shape>
          <o:OLEObject Type="Embed" ProgID="Excel.Sheet.12" ShapeID="_x0000_i1033" DrawAspect="Content" ObjectID="_1586680178" r:id="rId27"/>
        </w:object>
      </w:r>
    </w:p>
    <w:p w:rsidR="00682048" w:rsidRPr="004E5D84" w:rsidRDefault="00682048" w:rsidP="00FB0CD3">
      <w:pPr>
        <w:ind w:left="900" w:hanging="360"/>
        <w:jc w:val="both"/>
        <w:rPr>
          <w:szCs w:val="24"/>
        </w:rPr>
      </w:pPr>
      <w:r w:rsidRPr="004E5D84">
        <w:rPr>
          <w:szCs w:val="24"/>
        </w:rPr>
        <w:tab/>
      </w:r>
    </w:p>
    <w:p w:rsidR="00682048" w:rsidRPr="004E5D84" w:rsidRDefault="00682048" w:rsidP="00FB0CD3">
      <w:pPr>
        <w:ind w:left="900" w:hanging="360"/>
        <w:jc w:val="both"/>
        <w:rPr>
          <w:szCs w:val="24"/>
        </w:rPr>
      </w:pPr>
    </w:p>
    <w:p w:rsidR="0027019E" w:rsidRPr="00B10767" w:rsidRDefault="0027019E" w:rsidP="0091705D">
      <w:pPr>
        <w:pStyle w:val="ListParagraph"/>
        <w:numPr>
          <w:ilvl w:val="0"/>
          <w:numId w:val="8"/>
        </w:numPr>
        <w:ind w:left="900"/>
        <w:jc w:val="both"/>
        <w:rPr>
          <w:szCs w:val="24"/>
        </w:rPr>
      </w:pPr>
      <w:r w:rsidRPr="00B10767">
        <w:rPr>
          <w:b/>
          <w:szCs w:val="24"/>
        </w:rPr>
        <w:t>Management Goals</w:t>
      </w:r>
      <w:r w:rsidR="00CB6ABF" w:rsidRPr="00B10767">
        <w:rPr>
          <w:b/>
          <w:szCs w:val="24"/>
        </w:rPr>
        <w:t>.</w:t>
      </w:r>
      <w:r w:rsidR="00CB6ABF" w:rsidRPr="00B10767">
        <w:rPr>
          <w:szCs w:val="24"/>
        </w:rPr>
        <w:t xml:space="preserve"> The food s</w:t>
      </w:r>
      <w:r w:rsidRPr="00B10767">
        <w:rPr>
          <w:szCs w:val="24"/>
        </w:rPr>
        <w:t>ervice</w:t>
      </w:r>
      <w:r w:rsidR="00E1663B">
        <w:rPr>
          <w:szCs w:val="24"/>
        </w:rPr>
        <w:t xml:space="preserve"> department</w:t>
      </w:r>
      <w:r w:rsidRPr="00B10767">
        <w:rPr>
          <w:szCs w:val="24"/>
        </w:rPr>
        <w:t xml:space="preserve"> will provide nutritious, high-quality meals and snacks to students and participants in </w:t>
      </w:r>
      <w:permStart w:id="1223711811" w:edGrp="everyone"/>
      <w:sdt>
        <w:sdtPr>
          <w:id w:val="108091120"/>
          <w:placeholder>
            <w:docPart w:val="45D68AE492E94411ABC9DCF676237A37"/>
          </w:placeholder>
          <w:showingPlcHdr/>
          <w:dropDownList>
            <w:listItem w:value="Choose an item."/>
            <w:listItem w:displayText="NSLP" w:value="NSLP"/>
            <w:listItem w:displayText="SBP" w:value="SBP"/>
            <w:listItem w:displayText="FFVP" w:value="FFVP"/>
            <w:listItem w:displayText="SFSP" w:value="SFSP"/>
            <w:listItem w:displayText="SMP" w:value="SMP"/>
            <w:listItem w:displayText="Afterschool At-Risk" w:value="Afterschool At-Risk"/>
            <w:listItem w:displayText="Child Care Centers" w:value="Child Care Centers"/>
            <w:listItem w:displayText="Head Start " w:value="Head Start "/>
          </w:dropDownList>
        </w:sdtPr>
        <w:sdtEndPr/>
        <w:sdtContent>
          <w:r w:rsidR="00957567" w:rsidRPr="00B10767">
            <w:rPr>
              <w:rStyle w:val="PlaceholderText"/>
              <w:szCs w:val="24"/>
            </w:rPr>
            <w:t>Program</w:t>
          </w:r>
        </w:sdtContent>
      </w:sdt>
      <w:r w:rsidR="00A26A84" w:rsidRPr="00B10767">
        <w:rPr>
          <w:szCs w:val="24"/>
        </w:rPr>
        <w:t xml:space="preserve">, </w:t>
      </w:r>
      <w:sdt>
        <w:sdtPr>
          <w:id w:val="108091122"/>
          <w:placeholder>
            <w:docPart w:val="9938C5D0DA764B41A09E75CA97C0D514"/>
          </w:placeholder>
          <w:showingPlcHdr/>
          <w:dropDownList>
            <w:listItem w:value="Choose an item."/>
            <w:listItem w:displayText="NSLP" w:value="NSLP"/>
            <w:listItem w:displayText="SBP" w:value="SBP"/>
            <w:listItem w:displayText="FFVP" w:value="FFVP"/>
            <w:listItem w:displayText="SFSP" w:value="SFSP"/>
            <w:listItem w:displayText="SMP" w:value="SMP"/>
            <w:listItem w:displayText="CACFP Afterschool At Risk" w:value="CACFP Afterschool At Risk"/>
            <w:listItem w:displayText="Child Care Centers" w:value="Child Care Centers"/>
            <w:listItem w:displayText="Head Start" w:value="Head Start"/>
          </w:dropDownList>
        </w:sdtPr>
        <w:sdtEndPr/>
        <w:sdtContent>
          <w:r w:rsidR="00957567" w:rsidRPr="00B10767">
            <w:rPr>
              <w:rStyle w:val="PlaceholderText"/>
              <w:szCs w:val="24"/>
            </w:rPr>
            <w:t>Program</w:t>
          </w:r>
        </w:sdtContent>
      </w:sdt>
      <w:r w:rsidRPr="00B10767">
        <w:rPr>
          <w:szCs w:val="24"/>
        </w:rPr>
        <w:t xml:space="preserve">, </w:t>
      </w:r>
      <w:sdt>
        <w:sdtPr>
          <w:id w:val="108091125"/>
          <w:placeholder>
            <w:docPart w:val="BFC14B62EF324CBC9FC8A8F263F5E9CA"/>
          </w:placeholder>
          <w:showingPlcHdr/>
          <w:dropDownList>
            <w:listItem w:value="Choose an item."/>
            <w:listItem w:displayText="NSLP" w:value="NSLP"/>
            <w:listItem w:displayText="SBP" w:value="SBP"/>
            <w:listItem w:displayText="FFVP" w:value="FFVP"/>
            <w:listItem w:displayText="SFSP" w:value="SFSP"/>
            <w:listItem w:displayText="SMP" w:value="SMP"/>
            <w:listItem w:displayText="CACFP Afterschool At-Risk" w:value="CACFP Afterschool At-Risk"/>
            <w:listItem w:displayText="Child Care Centers" w:value="Child Care Centers"/>
            <w:listItem w:displayText="Head Start" w:value="Head Start"/>
          </w:dropDownList>
        </w:sdtPr>
        <w:sdtEndPr/>
        <w:sdtContent>
          <w:r w:rsidR="00306609" w:rsidRPr="00B10767">
            <w:rPr>
              <w:rStyle w:val="PlaceholderText"/>
              <w:szCs w:val="24"/>
            </w:rPr>
            <w:t>Program</w:t>
          </w:r>
        </w:sdtContent>
      </w:sdt>
      <w:r w:rsidR="00A26A84" w:rsidRPr="00B10767">
        <w:rPr>
          <w:szCs w:val="24"/>
        </w:rPr>
        <w:t>,</w:t>
      </w:r>
      <w:r w:rsidRPr="00B10767">
        <w:rPr>
          <w:szCs w:val="24"/>
        </w:rPr>
        <w:t xml:space="preserve"> </w:t>
      </w:r>
      <w:sdt>
        <w:sdtPr>
          <w:id w:val="108091127"/>
          <w:placeholder>
            <w:docPart w:val="24F5BD6C19A249A5B675779BD1725A3B"/>
          </w:placeholder>
          <w:showingPlcHdr/>
          <w:dropDownList>
            <w:listItem w:value="Choose an item."/>
            <w:listItem w:displayText="NSLP" w:value="NSLP"/>
            <w:listItem w:displayText="SBP" w:value="SBP"/>
            <w:listItem w:displayText="FFVP" w:value="FFVP"/>
            <w:listItem w:displayText="SFSP" w:value="SFSP"/>
            <w:listItem w:displayText="CACFP" w:value="CACFP"/>
            <w:listItem w:displayText="SMP" w:value="SMP"/>
            <w:listItem w:displayText="Child Care Centers" w:value="Child Care Centers"/>
            <w:listItem w:displayText="Head Start Program" w:value="Head Start Program"/>
          </w:dropDownList>
        </w:sdtPr>
        <w:sdtEndPr/>
        <w:sdtContent>
          <w:r w:rsidR="00306609" w:rsidRPr="00B10767">
            <w:rPr>
              <w:rStyle w:val="PlaceholderText"/>
              <w:szCs w:val="24"/>
            </w:rPr>
            <w:t>Program</w:t>
          </w:r>
        </w:sdtContent>
      </w:sdt>
      <w:r w:rsidRPr="00B10767">
        <w:rPr>
          <w:szCs w:val="24"/>
        </w:rPr>
        <w:t xml:space="preserve"> and</w:t>
      </w:r>
      <w:r w:rsidR="00306609" w:rsidRPr="00B10767">
        <w:rPr>
          <w:szCs w:val="24"/>
        </w:rPr>
        <w:t xml:space="preserve"> </w:t>
      </w:r>
      <w:sdt>
        <w:sdtPr>
          <w:id w:val="108091129"/>
          <w:placeholder>
            <w:docPart w:val="B912D5EC5B2D4435932478C7CB2E5FC3"/>
          </w:placeholder>
          <w:showingPlcHdr/>
          <w:dropDownList>
            <w:listItem w:value="Choose an item."/>
            <w:listItem w:displayText="NSLP" w:value="NSLP"/>
            <w:listItem w:displayText="SBP" w:value="SBP"/>
            <w:listItem w:displayText="FFVP" w:value="FFVP"/>
            <w:listItem w:displayText="SFSP" w:value="SFSP"/>
            <w:listItem w:displayText="CACFP" w:value="CACFP"/>
            <w:listItem w:displayText="Child Care Centers" w:value="Child Care Centers"/>
            <w:listItem w:displayText="Head Start" w:value="Head Start"/>
          </w:dropDownList>
        </w:sdtPr>
        <w:sdtEndPr/>
        <w:sdtContent>
          <w:r w:rsidR="00957567" w:rsidRPr="00B10767">
            <w:rPr>
              <w:rStyle w:val="PlaceholderText"/>
              <w:szCs w:val="24"/>
            </w:rPr>
            <w:t>Program</w:t>
          </w:r>
          <w:permEnd w:id="1223711811"/>
        </w:sdtContent>
      </w:sdt>
      <w:r w:rsidR="00306609" w:rsidRPr="00B10767">
        <w:rPr>
          <w:szCs w:val="24"/>
        </w:rPr>
        <w:t xml:space="preserve"> </w:t>
      </w:r>
      <w:r w:rsidRPr="00B10767">
        <w:rPr>
          <w:i/>
          <w:szCs w:val="24"/>
        </w:rPr>
        <w:t>(remove those that do not apply)</w:t>
      </w:r>
      <w:r w:rsidRPr="00B10767">
        <w:rPr>
          <w:szCs w:val="24"/>
        </w:rPr>
        <w:t xml:space="preserve">; accommodate special diets where </w:t>
      </w:r>
      <w:r w:rsidRPr="00B10767">
        <w:rPr>
          <w:szCs w:val="24"/>
        </w:rPr>
        <w:lastRenderedPageBreak/>
        <w:t xml:space="preserve">medically necessary, provide occasional catered food services, and improve nutrition awareness. </w:t>
      </w:r>
    </w:p>
    <w:p w:rsidR="0027019E" w:rsidRPr="004E5D84" w:rsidRDefault="0027019E" w:rsidP="00FB0CD3">
      <w:pPr>
        <w:ind w:left="900" w:hanging="360"/>
        <w:jc w:val="both"/>
        <w:rPr>
          <w:szCs w:val="24"/>
        </w:rPr>
      </w:pPr>
    </w:p>
    <w:p w:rsidR="0027019E" w:rsidRPr="00B10767" w:rsidRDefault="0027019E" w:rsidP="0091705D">
      <w:pPr>
        <w:pStyle w:val="ListParagraph"/>
        <w:numPr>
          <w:ilvl w:val="0"/>
          <w:numId w:val="8"/>
        </w:numPr>
        <w:ind w:left="900"/>
        <w:jc w:val="both"/>
        <w:rPr>
          <w:szCs w:val="24"/>
        </w:rPr>
      </w:pPr>
      <w:r w:rsidRPr="00B10767">
        <w:rPr>
          <w:b/>
          <w:szCs w:val="24"/>
        </w:rPr>
        <w:t>Schools and other facilities served</w:t>
      </w:r>
      <w:r w:rsidR="00CB6ABF" w:rsidRPr="00B10767">
        <w:rPr>
          <w:b/>
          <w:szCs w:val="24"/>
        </w:rPr>
        <w:t xml:space="preserve">. </w:t>
      </w:r>
      <w:r w:rsidR="00CB6ABF" w:rsidRPr="00B10767">
        <w:rPr>
          <w:szCs w:val="24"/>
        </w:rPr>
        <w:t xml:space="preserve"> The food s</w:t>
      </w:r>
      <w:r w:rsidRPr="00B10767">
        <w:rPr>
          <w:szCs w:val="24"/>
        </w:rPr>
        <w:t xml:space="preserve">ervice department provides </w:t>
      </w:r>
      <w:r w:rsidR="00C1378D" w:rsidRPr="00B10767">
        <w:rPr>
          <w:szCs w:val="24"/>
        </w:rPr>
        <w:t>regular food service at sites</w:t>
      </w:r>
      <w:r w:rsidRPr="00B10767">
        <w:rPr>
          <w:szCs w:val="24"/>
        </w:rPr>
        <w:t xml:space="preserve">, and occasional service at other sites as requested or required. </w:t>
      </w:r>
      <w:r w:rsidR="00C1378D" w:rsidRPr="00B10767">
        <w:rPr>
          <w:szCs w:val="24"/>
        </w:rPr>
        <w:t xml:space="preserve"> </w:t>
      </w:r>
      <w:r w:rsidR="004E0C61" w:rsidRPr="00B10767">
        <w:rPr>
          <w:szCs w:val="24"/>
        </w:rPr>
        <w:t>See</w:t>
      </w:r>
      <w:r w:rsidR="00306609" w:rsidRPr="00B10767">
        <w:rPr>
          <w:szCs w:val="24"/>
        </w:rPr>
        <w:t xml:space="preserve"> </w:t>
      </w:r>
      <w:sdt>
        <w:sdtPr>
          <w:id w:val="108091133"/>
          <w:placeholder>
            <w:docPart w:val="0292C51D84B74DC48EE8F4FA47BED283"/>
          </w:placeholder>
          <w:showingPlcHdr/>
          <w:dropDownList>
            <w:listItem w:value="Choose an item."/>
            <w:listItem w:displayText="Appendix A" w:value="Appendix A"/>
            <w:listItem w:displayText="Appendix B" w:value="Appendix B"/>
            <w:listItem w:displayText="Appendix C" w:value="Appendix C"/>
            <w:listItem w:displayText="Appendix D" w:value="Appendix D"/>
            <w:listItem w:displayText="Appendix E" w:value="Appendix E"/>
            <w:listItem w:displayText="Appendix F" w:value="Appendix F"/>
            <w:listItem w:displayText="Appendix G" w:value="Appendix G"/>
            <w:listItem w:displayText="Appendix H" w:value="Appendix H"/>
            <w:listItem w:displayText="Appendix I" w:value="Appendix I"/>
            <w:listItem w:displayText="Appendix J" w:value="Appendix J"/>
          </w:dropDownList>
        </w:sdtPr>
        <w:sdtEndPr/>
        <w:sdtContent>
          <w:permStart w:id="1865623159" w:edGrp="everyone"/>
          <w:r w:rsidR="00C1378D" w:rsidRPr="00B10767">
            <w:rPr>
              <w:rStyle w:val="PlaceholderText"/>
              <w:szCs w:val="24"/>
            </w:rPr>
            <w:t xml:space="preserve">Appendix </w:t>
          </w:r>
          <w:permEnd w:id="1865623159"/>
        </w:sdtContent>
      </w:sdt>
      <w:r w:rsidR="00CB6ABF" w:rsidRPr="00B10767">
        <w:rPr>
          <w:szCs w:val="24"/>
        </w:rPr>
        <w:t xml:space="preserve"> </w:t>
      </w:r>
      <w:r w:rsidRPr="00B10767">
        <w:rPr>
          <w:szCs w:val="24"/>
        </w:rPr>
        <w:t>for the list.</w:t>
      </w:r>
    </w:p>
    <w:p w:rsidR="0027019E" w:rsidRPr="004E5D84" w:rsidRDefault="0027019E" w:rsidP="00FB0CD3">
      <w:pPr>
        <w:pStyle w:val="Header"/>
        <w:tabs>
          <w:tab w:val="clear" w:pos="4320"/>
          <w:tab w:val="clear" w:pos="8640"/>
        </w:tabs>
        <w:ind w:left="900" w:hanging="360"/>
        <w:jc w:val="both"/>
        <w:rPr>
          <w:szCs w:val="24"/>
        </w:rPr>
      </w:pPr>
    </w:p>
    <w:p w:rsidR="00222906" w:rsidRPr="00B10767" w:rsidRDefault="0027019E" w:rsidP="0091705D">
      <w:pPr>
        <w:pStyle w:val="ListParagraph"/>
        <w:numPr>
          <w:ilvl w:val="0"/>
          <w:numId w:val="8"/>
        </w:numPr>
        <w:ind w:left="900"/>
        <w:jc w:val="both"/>
        <w:rPr>
          <w:szCs w:val="24"/>
        </w:rPr>
      </w:pPr>
      <w:r w:rsidRPr="00B10767">
        <w:rPr>
          <w:b/>
          <w:szCs w:val="24"/>
        </w:rPr>
        <w:t xml:space="preserve">Food Service Office and Staff.  </w:t>
      </w:r>
      <w:r w:rsidRPr="00B10767">
        <w:rPr>
          <w:szCs w:val="24"/>
        </w:rPr>
        <w:t xml:space="preserve">The food service office is located </w:t>
      </w:r>
      <w:r w:rsidR="00C1378D" w:rsidRPr="00B10767">
        <w:rPr>
          <w:szCs w:val="24"/>
        </w:rPr>
        <w:t xml:space="preserve">at </w:t>
      </w:r>
      <w:sdt>
        <w:sdtPr>
          <w:id w:val="108091139"/>
          <w:placeholder>
            <w:docPart w:val="7F8C05E36A984C5D8B18CD1B251AE41B"/>
          </w:placeholder>
          <w:showingPlcHdr/>
        </w:sdtPr>
        <w:sdtEndPr/>
        <w:sdtContent>
          <w:permStart w:id="1512464529" w:edGrp="everyone"/>
          <w:r w:rsidR="00C1378D" w:rsidRPr="00B10767">
            <w:rPr>
              <w:rStyle w:val="PlaceholderText"/>
              <w:szCs w:val="24"/>
            </w:rPr>
            <w:t>_________</w:t>
          </w:r>
          <w:permEnd w:id="1512464529"/>
        </w:sdtContent>
      </w:sdt>
      <w:r w:rsidRPr="00B10767">
        <w:rPr>
          <w:szCs w:val="24"/>
        </w:rPr>
        <w:t>.</w:t>
      </w:r>
    </w:p>
    <w:p w:rsidR="00222906" w:rsidRPr="004E5D84" w:rsidRDefault="00222906" w:rsidP="00FB0CD3">
      <w:pPr>
        <w:ind w:left="900" w:hanging="360"/>
        <w:jc w:val="both"/>
        <w:rPr>
          <w:szCs w:val="24"/>
        </w:rPr>
      </w:pPr>
    </w:p>
    <w:p w:rsidR="0027019E" w:rsidRPr="00B10767" w:rsidRDefault="0027019E" w:rsidP="0091705D">
      <w:pPr>
        <w:pStyle w:val="ListParagraph"/>
        <w:numPr>
          <w:ilvl w:val="0"/>
          <w:numId w:val="8"/>
        </w:numPr>
        <w:ind w:left="900"/>
        <w:jc w:val="both"/>
        <w:rPr>
          <w:szCs w:val="24"/>
        </w:rPr>
      </w:pPr>
      <w:r w:rsidRPr="00B10767">
        <w:rPr>
          <w:b/>
          <w:szCs w:val="24"/>
        </w:rPr>
        <w:t>National School Lunch and School Breakfast Programs.</w:t>
      </w:r>
      <w:r w:rsidRPr="00B10767">
        <w:rPr>
          <w:szCs w:val="24"/>
        </w:rPr>
        <w:t xml:space="preserve">  </w:t>
      </w:r>
      <w:permStart w:id="47797903" w:edGrp="everyone"/>
      <w:sdt>
        <w:sdtPr>
          <w:id w:val="108091142"/>
          <w:placeholder>
            <w:docPart w:val="EB8B567509054D8E90B1FCDAF7D2C089"/>
          </w:placeholder>
          <w:showingPlcHdr/>
          <w:dropDownList>
            <w:listItem w:value="Choose an item."/>
            <w:listItem w:displayText="Traditional Food-Based" w:value="Traditional Food-Based"/>
            <w:listItem w:displayText="Enhanced Food-Based" w:value="Enhanced Food-Based"/>
          </w:dropDownList>
        </w:sdtPr>
        <w:sdtEndPr/>
        <w:sdtContent>
          <w:r w:rsidR="002C7BDE" w:rsidRPr="00B10767">
            <w:rPr>
              <w:rStyle w:val="PlaceholderText"/>
              <w:szCs w:val="24"/>
            </w:rPr>
            <w:t>(choose type of menu planning)</w:t>
          </w:r>
          <w:permEnd w:id="47797903"/>
        </w:sdtContent>
      </w:sdt>
      <w:r w:rsidR="00222906" w:rsidRPr="00B10767">
        <w:rPr>
          <w:szCs w:val="24"/>
        </w:rPr>
        <w:t xml:space="preserve"> </w:t>
      </w:r>
      <w:proofErr w:type="gramStart"/>
      <w:r w:rsidRPr="00B10767">
        <w:rPr>
          <w:szCs w:val="24"/>
        </w:rPr>
        <w:t>menu</w:t>
      </w:r>
      <w:proofErr w:type="gramEnd"/>
      <w:r w:rsidRPr="00B10767">
        <w:rPr>
          <w:szCs w:val="24"/>
        </w:rPr>
        <w:t xml:space="preserve"> pla</w:t>
      </w:r>
      <w:r w:rsidR="00E23FB9" w:rsidRPr="00B10767">
        <w:rPr>
          <w:szCs w:val="24"/>
        </w:rPr>
        <w:t>nning is used at all sites for l</w:t>
      </w:r>
      <w:r w:rsidRPr="00B10767">
        <w:rPr>
          <w:szCs w:val="24"/>
        </w:rPr>
        <w:t xml:space="preserve">unch and </w:t>
      </w:r>
      <w:r w:rsidR="00E23FB9" w:rsidRPr="00B10767">
        <w:rPr>
          <w:szCs w:val="24"/>
        </w:rPr>
        <w:t>b</w:t>
      </w:r>
      <w:r w:rsidRPr="00B10767">
        <w:rPr>
          <w:szCs w:val="24"/>
        </w:rPr>
        <w:t xml:space="preserve">reakfast.  Provide meal count and menu production records as required by NSLP/SBP regulations.  </w:t>
      </w:r>
      <w:r w:rsidRPr="00B10767">
        <w:rPr>
          <w:i/>
          <w:szCs w:val="24"/>
        </w:rPr>
        <w:t xml:space="preserve">If the menu planning differs by site or program, provide specific information, as applicable, regarding the USDA menu planning option used at each site offering reimbursable meals. See </w:t>
      </w:r>
      <w:sdt>
        <w:sdtPr>
          <w:id w:val="108091170"/>
          <w:placeholder>
            <w:docPart w:val="A2C467A98ED04C5E8FECF1843C98592C"/>
          </w:placeholder>
          <w:showingPlcHdr/>
          <w:dropDownList>
            <w:listItem w:value="Choose an item."/>
            <w:listItem w:displayText="Appendix A" w:value="Appendix A"/>
            <w:listItem w:displayText="Appendix B" w:value="Appendix B"/>
            <w:listItem w:displayText="Appendix C" w:value="Appendix C"/>
            <w:listItem w:displayText="Appendix D" w:value="Appendix D"/>
            <w:listItem w:displayText="Appendix E" w:value="Appendix E"/>
            <w:listItem w:displayText="Appendix F" w:value="Appendix F"/>
            <w:listItem w:displayText="Appendix G" w:value="Appendix G"/>
            <w:listItem w:displayText="Appendix H" w:value="Appendix H"/>
            <w:listItem w:displayText="Appendix I" w:value="Appendix I"/>
            <w:listItem w:displayText="Appendix J" w:value="Appendix J"/>
          </w:dropDownList>
        </w:sdtPr>
        <w:sdtEndPr/>
        <w:sdtContent>
          <w:permStart w:id="1387465733" w:edGrp="everyone"/>
          <w:r w:rsidR="00614453" w:rsidRPr="00B10767">
            <w:rPr>
              <w:rStyle w:val="PlaceholderText"/>
              <w:szCs w:val="24"/>
            </w:rPr>
            <w:t xml:space="preserve">Appendix. </w:t>
          </w:r>
          <w:permEnd w:id="1387465733"/>
        </w:sdtContent>
      </w:sdt>
    </w:p>
    <w:p w:rsidR="0027019E" w:rsidRPr="004E5D84" w:rsidRDefault="0027019E" w:rsidP="00FB0CD3">
      <w:pPr>
        <w:ind w:left="900" w:hanging="360"/>
        <w:jc w:val="both"/>
        <w:rPr>
          <w:szCs w:val="24"/>
        </w:rPr>
      </w:pPr>
    </w:p>
    <w:p w:rsidR="0027019E" w:rsidRPr="004E5D84" w:rsidRDefault="0027019E" w:rsidP="0091705D">
      <w:pPr>
        <w:pStyle w:val="ListParagraph"/>
        <w:numPr>
          <w:ilvl w:val="0"/>
          <w:numId w:val="8"/>
        </w:numPr>
        <w:ind w:left="900"/>
        <w:jc w:val="both"/>
        <w:rPr>
          <w:szCs w:val="24"/>
        </w:rPr>
      </w:pPr>
      <w:r w:rsidRPr="00B10767">
        <w:rPr>
          <w:b/>
          <w:szCs w:val="24"/>
        </w:rPr>
        <w:t xml:space="preserve">Summer Food Service </w:t>
      </w:r>
      <w:r w:rsidR="004D2791">
        <w:rPr>
          <w:b/>
          <w:szCs w:val="24"/>
        </w:rPr>
        <w:t xml:space="preserve">and Seamless Summer Food </w:t>
      </w:r>
      <w:r w:rsidRPr="00B10767">
        <w:rPr>
          <w:b/>
          <w:szCs w:val="24"/>
        </w:rPr>
        <w:t>Program</w:t>
      </w:r>
      <w:r w:rsidR="004D2791">
        <w:rPr>
          <w:b/>
          <w:szCs w:val="24"/>
        </w:rPr>
        <w:t>s</w:t>
      </w:r>
      <w:r w:rsidRPr="00B10767">
        <w:rPr>
          <w:b/>
          <w:szCs w:val="24"/>
        </w:rPr>
        <w:t xml:space="preserve">. </w:t>
      </w:r>
      <w:r w:rsidRPr="004E5D84">
        <w:rPr>
          <w:szCs w:val="24"/>
        </w:rPr>
        <w:t xml:space="preserve"> The LEA provides summer meals under the</w:t>
      </w:r>
      <w:r w:rsidR="004E0C61" w:rsidRPr="004E5D84">
        <w:rPr>
          <w:szCs w:val="24"/>
        </w:rPr>
        <w:t xml:space="preserve"> </w:t>
      </w:r>
      <w:sdt>
        <w:sdtPr>
          <w:rPr>
            <w:szCs w:val="24"/>
          </w:rPr>
          <w:id w:val="26830828"/>
          <w:placeholder>
            <w:docPart w:val="3797F2504C0C45D99A04FEBD1DB31664"/>
          </w:placeholder>
          <w:showingPlcHdr/>
          <w:dropDownList>
            <w:listItem w:displayText="SFSP." w:value="SFSP."/>
            <w:listItem w:displayText="NSLP - Seamless Summer." w:value="NSLP - Seamless Summer."/>
          </w:dropDownList>
        </w:sdtPr>
        <w:sdtEndPr/>
        <w:sdtContent>
          <w:permStart w:id="1746544814" w:edGrp="everyone"/>
          <w:r w:rsidR="00523DD5" w:rsidRPr="004E5D84">
            <w:rPr>
              <w:rStyle w:val="PlaceholderText"/>
              <w:szCs w:val="24"/>
            </w:rPr>
            <w:t>________.</w:t>
          </w:r>
          <w:permEnd w:id="1746544814"/>
        </w:sdtContent>
      </w:sdt>
      <w:r w:rsidRPr="004E5D84">
        <w:rPr>
          <w:szCs w:val="24"/>
        </w:rPr>
        <w:t xml:space="preserve">  The menu planning option used is the same as NSLP [The SFSP meal pattern is used].  Provide meal count and menu records as required by SFSP regulations.</w:t>
      </w:r>
      <w:r w:rsidR="00523DD5" w:rsidRPr="004E5D84">
        <w:rPr>
          <w:szCs w:val="24"/>
        </w:rPr>
        <w:t xml:space="preserve">  </w:t>
      </w:r>
      <w:r w:rsidRPr="004E5D84">
        <w:rPr>
          <w:szCs w:val="24"/>
        </w:rPr>
        <w:t xml:space="preserve">Meals may be vended only and no program administration costs shall be included in the fixed price for this program. </w:t>
      </w:r>
      <w:r w:rsidRPr="004E5D84">
        <w:rPr>
          <w:i/>
          <w:szCs w:val="24"/>
        </w:rPr>
        <w:t xml:space="preserve"> If the menu planning differs by site or program, provide specific information, as applicable, regarding the USDA menu planning option used at each site offering reimbursable meals. See </w:t>
      </w:r>
      <w:sdt>
        <w:sdtPr>
          <w:rPr>
            <w:szCs w:val="24"/>
          </w:rPr>
          <w:id w:val="108091146"/>
          <w:placeholder>
            <w:docPart w:val="9431959C565849909B372EA07157A3F6"/>
          </w:placeholder>
          <w:showingPlcHdr/>
          <w:dropDownList>
            <w:listItem w:value="Choose an item."/>
            <w:listItem w:displayText="Appendix A" w:value="Appendix A"/>
            <w:listItem w:displayText="Appendix B" w:value="Appendix B"/>
            <w:listItem w:displayText="Appendix C" w:value="Appendix C"/>
            <w:listItem w:displayText="Appendix D" w:value="Appendix D"/>
            <w:listItem w:displayText="Appendix E" w:value="Appendix E"/>
            <w:listItem w:displayText="Appendix F" w:value="Appendix F"/>
            <w:listItem w:displayText="Appendix G" w:value="Appendix G"/>
            <w:listItem w:displayText="Appendix H" w:value="Appendix H"/>
            <w:listItem w:displayText="Appendix I" w:value="Appendix I"/>
            <w:listItem w:displayText="Appendix J" w:value="Appendix J"/>
          </w:dropDownList>
        </w:sdtPr>
        <w:sdtEndPr/>
        <w:sdtContent>
          <w:permStart w:id="1372087517" w:edGrp="everyone"/>
          <w:proofErr w:type="gramStart"/>
          <w:r w:rsidR="00C1378D" w:rsidRPr="004E5D84">
            <w:rPr>
              <w:rStyle w:val="PlaceholderText"/>
              <w:szCs w:val="24"/>
            </w:rPr>
            <w:t xml:space="preserve">Appendix </w:t>
          </w:r>
          <w:permEnd w:id="1372087517"/>
        </w:sdtContent>
      </w:sdt>
      <w:proofErr w:type="gramEnd"/>
      <w:r w:rsidR="00C1378D" w:rsidRPr="004E5D84">
        <w:rPr>
          <w:i/>
          <w:szCs w:val="24"/>
        </w:rPr>
        <w:t xml:space="preserve"> .</w:t>
      </w:r>
    </w:p>
    <w:p w:rsidR="00E23FB9" w:rsidRPr="004E5D84" w:rsidRDefault="00E23FB9" w:rsidP="00FB0CD3">
      <w:pPr>
        <w:pStyle w:val="ListParagraph"/>
        <w:ind w:left="900"/>
        <w:jc w:val="both"/>
        <w:rPr>
          <w:szCs w:val="24"/>
        </w:rPr>
      </w:pPr>
    </w:p>
    <w:p w:rsidR="00C556A5" w:rsidRDefault="00C556A5" w:rsidP="00C556A5">
      <w:pPr>
        <w:pStyle w:val="ListParagraph"/>
        <w:numPr>
          <w:ilvl w:val="0"/>
          <w:numId w:val="8"/>
        </w:numPr>
        <w:ind w:left="900"/>
        <w:jc w:val="both"/>
        <w:rPr>
          <w:szCs w:val="24"/>
        </w:rPr>
      </w:pPr>
      <w:r w:rsidRPr="00A80192">
        <w:rPr>
          <w:b/>
          <w:szCs w:val="24"/>
        </w:rPr>
        <w:t>Fresh Fruit and Vegetable Program.</w:t>
      </w:r>
      <w:r w:rsidRPr="00A80192">
        <w:rPr>
          <w:szCs w:val="24"/>
        </w:rPr>
        <w:t xml:space="preserve">   In the event that FSMC provides management services for the Fresh Fruit and Vegetable Program (FFVP) at any of LEA’s food service locations, LEA and FSMC agree to operate the FFVP in accordance with the requirements of Section 19 of the National School Lunch Act, all applicable regulations and policies, and the FFVP Handbook for Schools.  LEA and FSMC further agree</w:t>
      </w:r>
      <w:r>
        <w:rPr>
          <w:szCs w:val="24"/>
        </w:rPr>
        <w:t xml:space="preserve"> that</w:t>
      </w:r>
      <w:r w:rsidRPr="00A80192">
        <w:rPr>
          <w:szCs w:val="24"/>
        </w:rPr>
        <w:t>:</w:t>
      </w:r>
    </w:p>
    <w:p w:rsidR="00C556A5" w:rsidRDefault="00C556A5" w:rsidP="00C556A5">
      <w:pPr>
        <w:pStyle w:val="ListParagraph"/>
        <w:numPr>
          <w:ilvl w:val="0"/>
          <w:numId w:val="30"/>
        </w:numPr>
        <w:jc w:val="both"/>
        <w:rPr>
          <w:szCs w:val="24"/>
        </w:rPr>
      </w:pPr>
      <w:r>
        <w:rPr>
          <w:szCs w:val="24"/>
        </w:rPr>
        <w:t>N</w:t>
      </w:r>
      <w:r w:rsidRPr="00A80192">
        <w:rPr>
          <w:szCs w:val="24"/>
        </w:rPr>
        <w:t xml:space="preserve">ot more than ten percent (10%) of the total funds awarded to the school and/or schools for operation of the FFVP may be used for administrative expenses. </w:t>
      </w:r>
    </w:p>
    <w:p w:rsidR="00C556A5" w:rsidRDefault="00C556A5" w:rsidP="00C556A5">
      <w:pPr>
        <w:pStyle w:val="ListParagraph"/>
        <w:numPr>
          <w:ilvl w:val="0"/>
          <w:numId w:val="30"/>
        </w:numPr>
        <w:jc w:val="both"/>
        <w:rPr>
          <w:szCs w:val="24"/>
        </w:rPr>
      </w:pPr>
      <w:r>
        <w:rPr>
          <w:szCs w:val="24"/>
        </w:rPr>
        <w:t xml:space="preserve">The </w:t>
      </w:r>
      <w:r w:rsidR="00A17313">
        <w:rPr>
          <w:szCs w:val="24"/>
        </w:rPr>
        <w:t>LEA</w:t>
      </w:r>
      <w:r>
        <w:rPr>
          <w:szCs w:val="24"/>
        </w:rPr>
        <w:t xml:space="preserve"> will regularly monitor the FSMC operations to ensure compliance with relevant FFVP requirements.</w:t>
      </w:r>
    </w:p>
    <w:p w:rsidR="00C556A5" w:rsidRDefault="00C556A5" w:rsidP="00C556A5">
      <w:pPr>
        <w:pStyle w:val="ListParagraph"/>
        <w:numPr>
          <w:ilvl w:val="0"/>
          <w:numId w:val="30"/>
        </w:numPr>
        <w:jc w:val="both"/>
        <w:rPr>
          <w:szCs w:val="24"/>
        </w:rPr>
      </w:pPr>
      <w:r>
        <w:rPr>
          <w:szCs w:val="24"/>
        </w:rPr>
        <w:t>The FSMC will submit a FFVP cycle menu based on USDA Food and Nutrition Service (FNS) guidance.</w:t>
      </w:r>
    </w:p>
    <w:p w:rsidR="00E23FB9" w:rsidRDefault="00C556A5" w:rsidP="00C556A5">
      <w:pPr>
        <w:pStyle w:val="ListParagraph"/>
        <w:numPr>
          <w:ilvl w:val="0"/>
          <w:numId w:val="30"/>
        </w:numPr>
        <w:jc w:val="both"/>
        <w:rPr>
          <w:szCs w:val="24"/>
        </w:rPr>
      </w:pPr>
      <w:r w:rsidRPr="00C556A5">
        <w:rPr>
          <w:szCs w:val="24"/>
        </w:rPr>
        <w:t xml:space="preserve">The FSMC will document and track FFVP expenses separately and make this documentation easily accessible for </w:t>
      </w:r>
      <w:r w:rsidR="00A17313">
        <w:rPr>
          <w:szCs w:val="24"/>
        </w:rPr>
        <w:t>LEA</w:t>
      </w:r>
      <w:r w:rsidRPr="00C556A5">
        <w:rPr>
          <w:szCs w:val="24"/>
        </w:rPr>
        <w:t xml:space="preserve"> review</w:t>
      </w:r>
      <w:r>
        <w:rPr>
          <w:szCs w:val="24"/>
        </w:rPr>
        <w:t>.</w:t>
      </w:r>
      <w:r w:rsidR="00E23FB9" w:rsidRPr="00C556A5">
        <w:rPr>
          <w:szCs w:val="24"/>
        </w:rPr>
        <w:t xml:space="preserve"> </w:t>
      </w:r>
    </w:p>
    <w:p w:rsidR="00706727" w:rsidRDefault="00706727" w:rsidP="00706727">
      <w:pPr>
        <w:jc w:val="both"/>
        <w:rPr>
          <w:szCs w:val="24"/>
        </w:rPr>
      </w:pPr>
    </w:p>
    <w:p w:rsidR="00706727" w:rsidRPr="00706727" w:rsidRDefault="00706727" w:rsidP="00706727">
      <w:pPr>
        <w:pStyle w:val="ListParagraph"/>
        <w:numPr>
          <w:ilvl w:val="0"/>
          <w:numId w:val="8"/>
        </w:numPr>
        <w:ind w:left="900"/>
        <w:jc w:val="both"/>
        <w:rPr>
          <w:szCs w:val="24"/>
        </w:rPr>
      </w:pPr>
      <w:r w:rsidRPr="00706727">
        <w:rPr>
          <w:b/>
          <w:szCs w:val="24"/>
        </w:rPr>
        <w:t>At-Risk Afterschool Meals Program.</w:t>
      </w:r>
      <w:r>
        <w:rPr>
          <w:szCs w:val="24"/>
        </w:rPr>
        <w:t xml:space="preserve">  In the event that the Contractor provides </w:t>
      </w:r>
      <w:r w:rsidR="003B26D0">
        <w:rPr>
          <w:szCs w:val="24"/>
        </w:rPr>
        <w:t>food</w:t>
      </w:r>
      <w:r>
        <w:rPr>
          <w:szCs w:val="24"/>
        </w:rPr>
        <w:t xml:space="preserve"> services for the At-Risk Afterschool Meals Program at any of the District’s food service locations, the LEA and FSMC agree to operate the program in accordance with the requirements of the Child and Adult Care Food Program (CACFP) and all applicable regulations and policies.</w:t>
      </w:r>
    </w:p>
    <w:p w:rsidR="00B10767" w:rsidRPr="00B10767" w:rsidRDefault="00B10767" w:rsidP="00FB0CD3">
      <w:pPr>
        <w:jc w:val="both"/>
        <w:rPr>
          <w:szCs w:val="24"/>
        </w:rPr>
      </w:pPr>
    </w:p>
    <w:p w:rsidR="0027019E" w:rsidRPr="00FB0CD3" w:rsidRDefault="0027019E" w:rsidP="0091705D">
      <w:pPr>
        <w:pStyle w:val="ListParagraph"/>
        <w:numPr>
          <w:ilvl w:val="0"/>
          <w:numId w:val="7"/>
        </w:numPr>
        <w:ind w:left="547" w:hanging="547"/>
        <w:jc w:val="both"/>
        <w:rPr>
          <w:b/>
          <w:szCs w:val="24"/>
          <w:u w:val="single"/>
        </w:rPr>
      </w:pPr>
      <w:r w:rsidRPr="00FB0CD3">
        <w:rPr>
          <w:b/>
          <w:szCs w:val="24"/>
          <w:u w:val="single"/>
        </w:rPr>
        <w:t>DESCRIPTION OF RESPONS</w:t>
      </w:r>
      <w:r w:rsidR="00ED6868" w:rsidRPr="00FB0CD3">
        <w:rPr>
          <w:b/>
          <w:szCs w:val="24"/>
          <w:u w:val="single"/>
        </w:rPr>
        <w:t>IBILITIES OF CONTRACTOR</w:t>
      </w:r>
    </w:p>
    <w:p w:rsidR="0027019E" w:rsidRPr="004E5D84" w:rsidRDefault="0027019E" w:rsidP="00FB0CD3">
      <w:pPr>
        <w:pStyle w:val="Header"/>
        <w:tabs>
          <w:tab w:val="clear" w:pos="4320"/>
          <w:tab w:val="clear" w:pos="8640"/>
        </w:tabs>
        <w:ind w:left="720"/>
        <w:jc w:val="both"/>
        <w:rPr>
          <w:szCs w:val="24"/>
        </w:rPr>
      </w:pPr>
    </w:p>
    <w:p w:rsidR="0027019E" w:rsidRPr="004E5D84" w:rsidRDefault="0027019E" w:rsidP="0091705D">
      <w:pPr>
        <w:numPr>
          <w:ilvl w:val="0"/>
          <w:numId w:val="4"/>
        </w:numPr>
        <w:tabs>
          <w:tab w:val="clear" w:pos="900"/>
        </w:tabs>
        <w:ind w:left="907"/>
        <w:jc w:val="both"/>
        <w:rPr>
          <w:szCs w:val="24"/>
        </w:rPr>
      </w:pPr>
      <w:r w:rsidRPr="00E20C70">
        <w:rPr>
          <w:b/>
          <w:szCs w:val="24"/>
        </w:rPr>
        <w:t>General</w:t>
      </w:r>
      <w:r w:rsidR="009170E2" w:rsidRPr="00E20C70">
        <w:rPr>
          <w:b/>
          <w:szCs w:val="24"/>
        </w:rPr>
        <w:t>.</w:t>
      </w:r>
      <w:r w:rsidR="009170E2">
        <w:rPr>
          <w:szCs w:val="24"/>
        </w:rPr>
        <w:t xml:space="preserve">  The c</w:t>
      </w:r>
      <w:r w:rsidRPr="004E5D84">
        <w:rPr>
          <w:szCs w:val="24"/>
        </w:rPr>
        <w:t xml:space="preserve">ontractor selected pursuant to this request for proposals will </w:t>
      </w:r>
      <w:sdt>
        <w:sdtPr>
          <w:rPr>
            <w:szCs w:val="24"/>
          </w:rPr>
          <w:id w:val="28052415"/>
          <w:placeholder>
            <w:docPart w:val="FD4FC88CAEF742E492536E6E119FE60D"/>
          </w:placeholder>
          <w:showingPlcHdr/>
          <w:dropDownList>
            <w:listItem w:value="Choose an item."/>
            <w:listItem w:displayText="manage and supervise" w:value="manage and supervise"/>
            <w:listItem w:displayText="manage" w:value="manage"/>
            <w:listItem w:displayText="supervise" w:value="supervise"/>
          </w:dropDownList>
        </w:sdtPr>
        <w:sdtEndPr/>
        <w:sdtContent>
          <w:permStart w:id="831861013" w:edGrp="everyone"/>
          <w:r w:rsidR="006E5037" w:rsidRPr="004E5D84">
            <w:rPr>
              <w:rStyle w:val="PlaceholderText"/>
              <w:rFonts w:eastAsiaTheme="minorHAnsi"/>
              <w:szCs w:val="24"/>
            </w:rPr>
            <w:t>manage/supervise</w:t>
          </w:r>
          <w:permEnd w:id="831861013"/>
        </w:sdtContent>
      </w:sdt>
      <w:r w:rsidR="006E5037" w:rsidRPr="004E5D84">
        <w:rPr>
          <w:szCs w:val="24"/>
        </w:rPr>
        <w:t xml:space="preserve"> </w:t>
      </w:r>
      <w:r w:rsidR="009170E2">
        <w:rPr>
          <w:szCs w:val="24"/>
        </w:rPr>
        <w:t>the LEA’s food service d</w:t>
      </w:r>
      <w:r w:rsidRPr="004E5D84">
        <w:rPr>
          <w:szCs w:val="24"/>
        </w:rPr>
        <w:t xml:space="preserve">epartment.  The </w:t>
      </w:r>
      <w:r w:rsidR="009170E2">
        <w:rPr>
          <w:szCs w:val="24"/>
        </w:rPr>
        <w:t>food s</w:t>
      </w:r>
      <w:r w:rsidRPr="004E5D84">
        <w:rPr>
          <w:szCs w:val="24"/>
        </w:rPr>
        <w:t>ervice</w:t>
      </w:r>
      <w:r w:rsidR="002466C2">
        <w:rPr>
          <w:szCs w:val="24"/>
        </w:rPr>
        <w:t xml:space="preserve"> department</w:t>
      </w:r>
      <w:r w:rsidRPr="004E5D84">
        <w:rPr>
          <w:szCs w:val="24"/>
        </w:rPr>
        <w:t xml:space="preserve"> must </w:t>
      </w:r>
      <w:r w:rsidRPr="004E5D84">
        <w:rPr>
          <w:szCs w:val="24"/>
        </w:rPr>
        <w:lastRenderedPageBreak/>
        <w:t>be managed so as to efficiently and effectively fulfill the responsibilities described, and so as to achieve the</w:t>
      </w:r>
      <w:r w:rsidR="009170E2">
        <w:rPr>
          <w:szCs w:val="24"/>
        </w:rPr>
        <w:t xml:space="preserve"> Management Goal and Financial R</w:t>
      </w:r>
      <w:r w:rsidRPr="004E5D84">
        <w:rPr>
          <w:szCs w:val="24"/>
        </w:rPr>
        <w:t xml:space="preserve">equirements described in Section </w:t>
      </w:r>
      <w:r w:rsidR="00FC3DB2" w:rsidRPr="004E5D84">
        <w:rPr>
          <w:szCs w:val="24"/>
        </w:rPr>
        <w:t xml:space="preserve">IV, </w:t>
      </w:r>
      <w:r w:rsidRPr="004E5D84">
        <w:rPr>
          <w:szCs w:val="24"/>
        </w:rPr>
        <w:t>1</w:t>
      </w:r>
      <w:r w:rsidR="00FC3DB2" w:rsidRPr="004E5D84">
        <w:rPr>
          <w:szCs w:val="24"/>
        </w:rPr>
        <w:t>B</w:t>
      </w:r>
      <w:r w:rsidRPr="004E5D84">
        <w:rPr>
          <w:szCs w:val="24"/>
        </w:rPr>
        <w:t xml:space="preserve"> </w:t>
      </w:r>
      <w:r w:rsidR="00FC3DB2" w:rsidRPr="004E5D84">
        <w:rPr>
          <w:szCs w:val="24"/>
        </w:rPr>
        <w:t xml:space="preserve">and 1D </w:t>
      </w:r>
      <w:r w:rsidRPr="004E5D84">
        <w:rPr>
          <w:szCs w:val="24"/>
        </w:rPr>
        <w:t>above</w:t>
      </w:r>
      <w:r w:rsidR="0013508C" w:rsidRPr="004E5D84">
        <w:rPr>
          <w:szCs w:val="24"/>
        </w:rPr>
        <w:t>.</w:t>
      </w:r>
    </w:p>
    <w:p w:rsidR="0027019E" w:rsidRPr="004E5D84" w:rsidRDefault="0027019E" w:rsidP="00FB0CD3">
      <w:pPr>
        <w:ind w:left="907"/>
        <w:jc w:val="both"/>
        <w:rPr>
          <w:szCs w:val="24"/>
        </w:rPr>
      </w:pPr>
    </w:p>
    <w:p w:rsidR="0027019E" w:rsidRPr="004E5D84" w:rsidRDefault="0027019E" w:rsidP="0091705D">
      <w:pPr>
        <w:numPr>
          <w:ilvl w:val="0"/>
          <w:numId w:val="4"/>
        </w:numPr>
        <w:tabs>
          <w:tab w:val="clear" w:pos="900"/>
        </w:tabs>
        <w:ind w:left="907"/>
        <w:jc w:val="both"/>
        <w:rPr>
          <w:szCs w:val="24"/>
        </w:rPr>
      </w:pPr>
      <w:r w:rsidRPr="00E20C70">
        <w:rPr>
          <w:b/>
          <w:szCs w:val="24"/>
        </w:rPr>
        <w:t>Financial Guarantee.</w:t>
      </w:r>
      <w:r w:rsidRPr="004E5D84">
        <w:rPr>
          <w:szCs w:val="24"/>
        </w:rPr>
        <w:t xml:space="preserve">  The </w:t>
      </w:r>
      <w:r w:rsidR="009170E2">
        <w:rPr>
          <w:szCs w:val="24"/>
        </w:rPr>
        <w:t>food s</w:t>
      </w:r>
      <w:r w:rsidRPr="004E5D84">
        <w:rPr>
          <w:szCs w:val="24"/>
        </w:rPr>
        <w:t>ervice</w:t>
      </w:r>
      <w:r w:rsidR="002466C2">
        <w:rPr>
          <w:szCs w:val="24"/>
        </w:rPr>
        <w:t xml:space="preserve"> department</w:t>
      </w:r>
      <w:r w:rsidRPr="004E5D84">
        <w:rPr>
          <w:szCs w:val="24"/>
        </w:rPr>
        <w:t xml:space="preserve"> shall be managed so as to be self-supporting.  The total of all direct oper</w:t>
      </w:r>
      <w:r w:rsidR="002A0AE6" w:rsidRPr="004E5D84">
        <w:rPr>
          <w:szCs w:val="24"/>
        </w:rPr>
        <w:t xml:space="preserve">ating costs (including </w:t>
      </w:r>
      <w:r w:rsidRPr="004E5D84">
        <w:rPr>
          <w:szCs w:val="24"/>
        </w:rPr>
        <w:t>food, supplies, wages, benefits, maintenance</w:t>
      </w:r>
      <w:r w:rsidR="00813061" w:rsidRPr="004E5D84">
        <w:rPr>
          <w:szCs w:val="24"/>
        </w:rPr>
        <w:t xml:space="preserve"> fees, </w:t>
      </w:r>
      <w:r w:rsidR="0051752F" w:rsidRPr="004E5D84">
        <w:rPr>
          <w:szCs w:val="24"/>
        </w:rPr>
        <w:t xml:space="preserve">management company fees, </w:t>
      </w:r>
      <w:r w:rsidR="001D4914" w:rsidRPr="004E5D84">
        <w:rPr>
          <w:szCs w:val="24"/>
        </w:rPr>
        <w:t>and other</w:t>
      </w:r>
      <w:r w:rsidR="00813061" w:rsidRPr="004E5D84">
        <w:rPr>
          <w:szCs w:val="24"/>
        </w:rPr>
        <w:t xml:space="preserve"> direct</w:t>
      </w:r>
      <w:r w:rsidR="0014547D" w:rsidRPr="004E5D84">
        <w:rPr>
          <w:szCs w:val="24"/>
        </w:rPr>
        <w:t>)</w:t>
      </w:r>
      <w:r w:rsidR="00813061" w:rsidRPr="004E5D84">
        <w:rPr>
          <w:szCs w:val="24"/>
        </w:rPr>
        <w:t xml:space="preserve"> </w:t>
      </w:r>
      <w:r w:rsidRPr="004E5D84">
        <w:rPr>
          <w:szCs w:val="24"/>
        </w:rPr>
        <w:t>a</w:t>
      </w:r>
      <w:r w:rsidR="00813061" w:rsidRPr="004E5D84">
        <w:rPr>
          <w:szCs w:val="24"/>
        </w:rPr>
        <w:t>nd indirect</w:t>
      </w:r>
      <w:r w:rsidR="0014547D" w:rsidRPr="004E5D84">
        <w:rPr>
          <w:szCs w:val="24"/>
        </w:rPr>
        <w:t xml:space="preserve"> direct costs  </w:t>
      </w:r>
      <w:r w:rsidRPr="004E5D84">
        <w:rPr>
          <w:szCs w:val="24"/>
        </w:rPr>
        <w:t>must not exceed total program revenues (including sales and reimbursement under federal p</w:t>
      </w:r>
      <w:r w:rsidR="009170E2">
        <w:rPr>
          <w:szCs w:val="24"/>
        </w:rPr>
        <w:t>rograms).  If the p</w:t>
      </w:r>
      <w:r w:rsidRPr="004E5D84">
        <w:rPr>
          <w:szCs w:val="24"/>
        </w:rPr>
        <w:t>rogram experiences operating losses, the FSMC shall be required to reimburse the LEA in an amount commensurate with the variance of those costs that are within the control of the FSMC.</w:t>
      </w:r>
    </w:p>
    <w:p w:rsidR="005B7EDF" w:rsidRPr="004E5D84" w:rsidRDefault="005B7EDF" w:rsidP="00FB0CD3">
      <w:pPr>
        <w:pStyle w:val="ListParagraph"/>
        <w:ind w:left="907"/>
        <w:jc w:val="both"/>
        <w:rPr>
          <w:szCs w:val="24"/>
        </w:rPr>
      </w:pPr>
    </w:p>
    <w:p w:rsidR="005B7EDF" w:rsidRPr="004E5D84" w:rsidRDefault="005B7EDF" w:rsidP="0091705D">
      <w:pPr>
        <w:numPr>
          <w:ilvl w:val="0"/>
          <w:numId w:val="4"/>
        </w:numPr>
        <w:tabs>
          <w:tab w:val="clear" w:pos="900"/>
        </w:tabs>
        <w:ind w:left="907"/>
        <w:jc w:val="both"/>
        <w:rPr>
          <w:szCs w:val="24"/>
        </w:rPr>
      </w:pPr>
      <w:r w:rsidRPr="00E20C70">
        <w:rPr>
          <w:b/>
          <w:szCs w:val="24"/>
        </w:rPr>
        <w:t>OSHA Requirements.</w:t>
      </w:r>
      <w:r w:rsidRPr="004E5D84">
        <w:rPr>
          <w:b/>
          <w:szCs w:val="24"/>
        </w:rPr>
        <w:t xml:space="preserve">  </w:t>
      </w:r>
      <w:r w:rsidRPr="004E5D84">
        <w:rPr>
          <w:szCs w:val="24"/>
        </w:rPr>
        <w:t>Contractor agrees to comply with conditions of the Federal Occupational Safety and Health Act of 1972 (OSHA), Section 103 of the Contract Work Hours and Safety Standards Act that addresses overtime and compensation, and the standards and regulations issued thereunder and certifies all items furnished and purchased under this order will conform to and comply with said standards and regulations.  Contractor further agrees to indemnify and hold harmless the LEA from all damages a</w:t>
      </w:r>
      <w:r w:rsidR="009170E2">
        <w:rPr>
          <w:szCs w:val="24"/>
        </w:rPr>
        <w:t>ssessed the LEA as a result of c</w:t>
      </w:r>
      <w:r w:rsidRPr="004E5D84">
        <w:rPr>
          <w:szCs w:val="24"/>
        </w:rPr>
        <w:t>ontractor</w:t>
      </w:r>
      <w:r w:rsidR="009170E2">
        <w:rPr>
          <w:szCs w:val="24"/>
        </w:rPr>
        <w:t>’</w:t>
      </w:r>
      <w:r w:rsidRPr="004E5D84">
        <w:rPr>
          <w:szCs w:val="24"/>
        </w:rPr>
        <w:t>s failure to comply with the acts and standards thereunder and for the failure of the items furnished under this order to so comply.</w:t>
      </w:r>
    </w:p>
    <w:p w:rsidR="005B7EDF" w:rsidRPr="004E5D84" w:rsidRDefault="005B7EDF" w:rsidP="00FB0CD3">
      <w:pPr>
        <w:pStyle w:val="ListParagraph"/>
        <w:ind w:left="907"/>
        <w:jc w:val="both"/>
        <w:rPr>
          <w:szCs w:val="24"/>
        </w:rPr>
      </w:pPr>
    </w:p>
    <w:p w:rsidR="005B7EDF" w:rsidRPr="00E20C70" w:rsidRDefault="005B7EDF" w:rsidP="0091705D">
      <w:pPr>
        <w:numPr>
          <w:ilvl w:val="0"/>
          <w:numId w:val="4"/>
        </w:numPr>
        <w:tabs>
          <w:tab w:val="clear" w:pos="900"/>
        </w:tabs>
        <w:ind w:left="907"/>
        <w:jc w:val="both"/>
        <w:rPr>
          <w:b/>
          <w:szCs w:val="24"/>
        </w:rPr>
      </w:pPr>
      <w:r w:rsidRPr="00E20C70">
        <w:rPr>
          <w:b/>
          <w:szCs w:val="24"/>
        </w:rPr>
        <w:t xml:space="preserve">State and Federal Regulations.  </w:t>
      </w:r>
    </w:p>
    <w:p w:rsidR="005B7EDF" w:rsidRPr="004E5D84" w:rsidRDefault="005B7EDF" w:rsidP="00FB0CD3">
      <w:pPr>
        <w:pStyle w:val="ListParagraph"/>
        <w:jc w:val="both"/>
        <w:rPr>
          <w:szCs w:val="24"/>
          <w:u w:val="single"/>
        </w:rPr>
      </w:pPr>
    </w:p>
    <w:p w:rsidR="005B7EDF" w:rsidRPr="004E5D84" w:rsidRDefault="005B7EDF" w:rsidP="0091705D">
      <w:pPr>
        <w:pStyle w:val="ListParagraph"/>
        <w:numPr>
          <w:ilvl w:val="0"/>
          <w:numId w:val="6"/>
        </w:numPr>
        <w:spacing w:after="120"/>
        <w:ind w:left="1267"/>
        <w:contextualSpacing w:val="0"/>
        <w:jc w:val="both"/>
        <w:rPr>
          <w:szCs w:val="24"/>
        </w:rPr>
      </w:pPr>
      <w:r w:rsidRPr="004E5D84">
        <w:rPr>
          <w:szCs w:val="24"/>
        </w:rPr>
        <w:t>All services offered under this proposal shall be in accordance with all applicable local, state</w:t>
      </w:r>
      <w:r w:rsidR="004B3318">
        <w:rPr>
          <w:szCs w:val="24"/>
        </w:rPr>
        <w:t>,</w:t>
      </w:r>
      <w:r w:rsidRPr="004E5D84">
        <w:rPr>
          <w:szCs w:val="24"/>
        </w:rPr>
        <w:t xml:space="preserve"> and federal laws and regulations regarding</w:t>
      </w:r>
      <w:r w:rsidR="004B3318">
        <w:rPr>
          <w:szCs w:val="24"/>
        </w:rPr>
        <w:t>,</w:t>
      </w:r>
      <w:r w:rsidRPr="004E5D84">
        <w:rPr>
          <w:szCs w:val="24"/>
        </w:rPr>
        <w:t xml:space="preserve"> but not limited to</w:t>
      </w:r>
      <w:r w:rsidR="004B3318">
        <w:rPr>
          <w:szCs w:val="24"/>
        </w:rPr>
        <w:t>,</w:t>
      </w:r>
      <w:r w:rsidRPr="004E5D84">
        <w:rPr>
          <w:szCs w:val="24"/>
        </w:rPr>
        <w:t xml:space="preserve"> equal opportunity employment, prevailing wages, overtime compensat</w:t>
      </w:r>
      <w:r w:rsidR="009170E2">
        <w:rPr>
          <w:szCs w:val="24"/>
        </w:rPr>
        <w:t>ion, licensing and training of c</w:t>
      </w:r>
      <w:r w:rsidRPr="004E5D84">
        <w:rPr>
          <w:szCs w:val="24"/>
        </w:rPr>
        <w:t>ontractor</w:t>
      </w:r>
      <w:r w:rsidR="009170E2">
        <w:rPr>
          <w:szCs w:val="24"/>
        </w:rPr>
        <w:t>’</w:t>
      </w:r>
      <w:r w:rsidRPr="004E5D84">
        <w:rPr>
          <w:szCs w:val="24"/>
        </w:rPr>
        <w:t>s employees, sanitation, and quality and quantity of materials supplied.</w:t>
      </w:r>
    </w:p>
    <w:p w:rsidR="005B7EDF" w:rsidRPr="004E5D84" w:rsidRDefault="009170E2" w:rsidP="0091705D">
      <w:pPr>
        <w:pStyle w:val="ListParagraph"/>
        <w:numPr>
          <w:ilvl w:val="0"/>
          <w:numId w:val="6"/>
        </w:numPr>
        <w:spacing w:after="120"/>
        <w:ind w:left="1267"/>
        <w:contextualSpacing w:val="0"/>
        <w:jc w:val="both"/>
        <w:rPr>
          <w:szCs w:val="24"/>
          <w:u w:val="single"/>
        </w:rPr>
      </w:pPr>
      <w:r>
        <w:rPr>
          <w:szCs w:val="24"/>
        </w:rPr>
        <w:t>Contractor</w:t>
      </w:r>
      <w:r w:rsidR="005B7EDF" w:rsidRPr="004E5D84">
        <w:rPr>
          <w:szCs w:val="24"/>
        </w:rPr>
        <w:t xml:space="preserve"> must sign and comply with the terms of the attached affirmative action contract requirements.  Failure to sign this contract shall be cause for rejecting proposals.</w:t>
      </w:r>
    </w:p>
    <w:p w:rsidR="005B7EDF" w:rsidRPr="004E5D84" w:rsidRDefault="005B7EDF" w:rsidP="0091705D">
      <w:pPr>
        <w:pStyle w:val="ListParagraph"/>
        <w:numPr>
          <w:ilvl w:val="0"/>
          <w:numId w:val="6"/>
        </w:numPr>
        <w:spacing w:after="120"/>
        <w:ind w:left="1267"/>
        <w:contextualSpacing w:val="0"/>
        <w:jc w:val="both"/>
        <w:rPr>
          <w:szCs w:val="24"/>
          <w:u w:val="single"/>
        </w:rPr>
      </w:pPr>
      <w:r w:rsidRPr="004E5D84">
        <w:rPr>
          <w:szCs w:val="24"/>
        </w:rPr>
        <w:t>The proposal and contract offe</w:t>
      </w:r>
      <w:r w:rsidR="009170E2">
        <w:rPr>
          <w:szCs w:val="24"/>
        </w:rPr>
        <w:t>red must comply with all federal and s</w:t>
      </w:r>
      <w:r w:rsidRPr="004E5D84">
        <w:rPr>
          <w:szCs w:val="24"/>
        </w:rPr>
        <w:t>tate requirements pertaining to the National School Lunch Program (NSLP), School Br</w:t>
      </w:r>
      <w:r w:rsidR="00E23FB9" w:rsidRPr="004E5D84">
        <w:rPr>
          <w:szCs w:val="24"/>
        </w:rPr>
        <w:t xml:space="preserve">eakfast Program (SBP), </w:t>
      </w:r>
      <w:r w:rsidRPr="004E5D84">
        <w:rPr>
          <w:szCs w:val="24"/>
        </w:rPr>
        <w:t>Summer Food Service Pr</w:t>
      </w:r>
      <w:r w:rsidR="0063469F" w:rsidRPr="004E5D84">
        <w:rPr>
          <w:szCs w:val="24"/>
        </w:rPr>
        <w:t>ogram (SFSP)</w:t>
      </w:r>
      <w:r w:rsidR="00E23FB9" w:rsidRPr="004E5D84">
        <w:rPr>
          <w:szCs w:val="24"/>
        </w:rPr>
        <w:t xml:space="preserve">, </w:t>
      </w:r>
      <w:r w:rsidR="004D2791">
        <w:rPr>
          <w:szCs w:val="24"/>
        </w:rPr>
        <w:t xml:space="preserve">Seamless Summer Feeding Program (SP), </w:t>
      </w:r>
      <w:r w:rsidR="00AE0A0D">
        <w:rPr>
          <w:szCs w:val="24"/>
        </w:rPr>
        <w:t xml:space="preserve">Special Milk Program (SMP), </w:t>
      </w:r>
      <w:r w:rsidR="00E23FB9" w:rsidRPr="004E5D84">
        <w:rPr>
          <w:szCs w:val="24"/>
        </w:rPr>
        <w:t>Fresh Fruit and Vegetable Program (FFVP)</w:t>
      </w:r>
      <w:r w:rsidR="00AE0A0D">
        <w:rPr>
          <w:szCs w:val="24"/>
        </w:rPr>
        <w:t>, and Child and Adult Care Food Program (CACFP)</w:t>
      </w:r>
      <w:r w:rsidR="0063469F" w:rsidRPr="004E5D84">
        <w:rPr>
          <w:szCs w:val="24"/>
        </w:rPr>
        <w:t xml:space="preserve"> </w:t>
      </w:r>
      <w:r w:rsidRPr="004E5D84">
        <w:rPr>
          <w:szCs w:val="24"/>
        </w:rPr>
        <w:t>(7 C</w:t>
      </w:r>
      <w:r w:rsidR="0063469F" w:rsidRPr="004E5D84">
        <w:rPr>
          <w:szCs w:val="24"/>
        </w:rPr>
        <w:t>FR Parts 210, 215, 220, 225</w:t>
      </w:r>
      <w:r w:rsidR="00E23FB9" w:rsidRPr="004E5D84">
        <w:rPr>
          <w:szCs w:val="24"/>
        </w:rPr>
        <w:t xml:space="preserve">, </w:t>
      </w:r>
      <w:r w:rsidR="00473182">
        <w:rPr>
          <w:szCs w:val="24"/>
        </w:rPr>
        <w:t xml:space="preserve">226, </w:t>
      </w:r>
      <w:r w:rsidR="00E027E6">
        <w:rPr>
          <w:szCs w:val="24"/>
        </w:rPr>
        <w:t xml:space="preserve">240, </w:t>
      </w:r>
      <w:r w:rsidR="00E23FB9" w:rsidRPr="004E5D84">
        <w:rPr>
          <w:szCs w:val="24"/>
        </w:rPr>
        <w:t xml:space="preserve">250, </w:t>
      </w:r>
      <w:r w:rsidR="00E027E6">
        <w:rPr>
          <w:szCs w:val="24"/>
        </w:rPr>
        <w:t>and Appendix II (Section A-thru J)</w:t>
      </w:r>
      <w:r w:rsidR="00E23FB9" w:rsidRPr="004E5D84">
        <w:rPr>
          <w:szCs w:val="24"/>
        </w:rPr>
        <w:t>, and the F</w:t>
      </w:r>
      <w:r w:rsidR="004B3318">
        <w:rPr>
          <w:szCs w:val="24"/>
        </w:rPr>
        <w:t>resh Fruit and</w:t>
      </w:r>
      <w:r w:rsidR="00E23FB9" w:rsidRPr="004E5D84">
        <w:rPr>
          <w:szCs w:val="24"/>
        </w:rPr>
        <w:t xml:space="preserve"> Vegetable Handbook for Schools</w:t>
      </w:r>
      <w:r w:rsidRPr="004E5D84">
        <w:rPr>
          <w:szCs w:val="24"/>
        </w:rPr>
        <w:t>).</w:t>
      </w:r>
    </w:p>
    <w:p w:rsidR="005B7EDF" w:rsidRPr="004E5D84" w:rsidRDefault="009170E2" w:rsidP="0091705D">
      <w:pPr>
        <w:pStyle w:val="ListParagraph"/>
        <w:numPr>
          <w:ilvl w:val="0"/>
          <w:numId w:val="6"/>
        </w:numPr>
        <w:spacing w:after="120"/>
        <w:ind w:left="1267"/>
        <w:contextualSpacing w:val="0"/>
        <w:jc w:val="both"/>
        <w:rPr>
          <w:szCs w:val="24"/>
          <w:u w:val="single"/>
        </w:rPr>
      </w:pPr>
      <w:r>
        <w:rPr>
          <w:szCs w:val="24"/>
        </w:rPr>
        <w:t>The c</w:t>
      </w:r>
      <w:r w:rsidR="005B7EDF" w:rsidRPr="004E5D84">
        <w:rPr>
          <w:szCs w:val="24"/>
        </w:rPr>
        <w:t>ontractor must comply with Section 306 of the Clean Air Act, Section 508 of the Clean Water Act, Energy Policy and Conservation Act, Executive Order 11738 and EPA regulations.  Violations will be reported by Federal Nutri</w:t>
      </w:r>
      <w:r>
        <w:rPr>
          <w:szCs w:val="24"/>
        </w:rPr>
        <w:t xml:space="preserve">tion Services (FNS).  </w:t>
      </w:r>
      <w:r w:rsidR="005B7EDF" w:rsidRPr="004E5D84">
        <w:rPr>
          <w:szCs w:val="24"/>
        </w:rPr>
        <w:t>FSMC will not utilize a facility listed on the EPA List of Violating Facilities.</w:t>
      </w:r>
    </w:p>
    <w:p w:rsidR="00781097" w:rsidRPr="00781097" w:rsidRDefault="009170E2" w:rsidP="00781097">
      <w:pPr>
        <w:pStyle w:val="ListParagraph"/>
        <w:numPr>
          <w:ilvl w:val="0"/>
          <w:numId w:val="6"/>
        </w:numPr>
        <w:spacing w:after="120"/>
        <w:ind w:left="1267"/>
        <w:contextualSpacing w:val="0"/>
        <w:jc w:val="both"/>
        <w:rPr>
          <w:szCs w:val="24"/>
          <w:u w:val="single"/>
        </w:rPr>
      </w:pPr>
      <w:r>
        <w:rPr>
          <w:szCs w:val="24"/>
        </w:rPr>
        <w:t>The c</w:t>
      </w:r>
      <w:r w:rsidR="005B7EDF" w:rsidRPr="004E5D84">
        <w:rPr>
          <w:szCs w:val="24"/>
        </w:rPr>
        <w:t>ontractor agrees to the “Buy American” provision in compliance with Section 12 of the National School Lunch Act 42 USC 1760.</w:t>
      </w:r>
      <w:r w:rsidR="00781097">
        <w:rPr>
          <w:szCs w:val="24"/>
        </w:rPr>
        <w:t xml:space="preserve">  </w:t>
      </w:r>
    </w:p>
    <w:p w:rsidR="005B7EDF" w:rsidRPr="004E5D84" w:rsidRDefault="005B7EDF" w:rsidP="0091705D">
      <w:pPr>
        <w:pStyle w:val="ListParagraph"/>
        <w:numPr>
          <w:ilvl w:val="0"/>
          <w:numId w:val="6"/>
        </w:numPr>
        <w:spacing w:after="120"/>
        <w:ind w:left="1267"/>
        <w:contextualSpacing w:val="0"/>
        <w:jc w:val="both"/>
        <w:rPr>
          <w:szCs w:val="24"/>
          <w:u w:val="single"/>
        </w:rPr>
      </w:pPr>
      <w:r w:rsidRPr="004E5D84">
        <w:rPr>
          <w:szCs w:val="24"/>
        </w:rPr>
        <w:lastRenderedPageBreak/>
        <w:t>If the LEA’s food service operations were previously performed by cl</w:t>
      </w:r>
      <w:r w:rsidR="009170E2">
        <w:rPr>
          <w:szCs w:val="24"/>
        </w:rPr>
        <w:t>assified school employees, the c</w:t>
      </w:r>
      <w:r w:rsidRPr="004E5D84">
        <w:rPr>
          <w:szCs w:val="24"/>
        </w:rPr>
        <w:t xml:space="preserve">ontractor agrees that health </w:t>
      </w:r>
      <w:r w:rsidR="002B791A" w:rsidRPr="004E5D84">
        <w:rPr>
          <w:szCs w:val="24"/>
        </w:rPr>
        <w:t xml:space="preserve">and other </w:t>
      </w:r>
      <w:r w:rsidRPr="004E5D84">
        <w:rPr>
          <w:szCs w:val="24"/>
        </w:rPr>
        <w:t>benefits will be similar to those provided for school employees who would otherwise perform the work.  (Per RCW 28A.400.285).</w:t>
      </w:r>
    </w:p>
    <w:p w:rsidR="005B7EDF" w:rsidRPr="004E5D84" w:rsidRDefault="005B7EDF" w:rsidP="0091705D">
      <w:pPr>
        <w:pStyle w:val="ListParagraph"/>
        <w:numPr>
          <w:ilvl w:val="0"/>
          <w:numId w:val="6"/>
        </w:numPr>
        <w:ind w:left="1267"/>
        <w:contextualSpacing w:val="0"/>
        <w:jc w:val="both"/>
        <w:rPr>
          <w:szCs w:val="24"/>
          <w:u w:val="single"/>
        </w:rPr>
      </w:pPr>
      <w:r w:rsidRPr="004E5D84">
        <w:rPr>
          <w:szCs w:val="24"/>
        </w:rPr>
        <w:t>The LEA shall maintain approval and signatory responsibility for free and reduced-price meals and free milk in accordance with 7 CFR Part 245.  Such responsibilities include the approval of applications for such meals and/or milk, conduct of any hearings related to such determinations and verification of applications for free and reduced-price meals.</w:t>
      </w:r>
    </w:p>
    <w:p w:rsidR="005B7EDF" w:rsidRPr="004E5D84" w:rsidRDefault="005B7EDF" w:rsidP="00FB0CD3">
      <w:pPr>
        <w:pStyle w:val="ListParagraph"/>
        <w:ind w:left="1267"/>
        <w:jc w:val="both"/>
        <w:rPr>
          <w:szCs w:val="24"/>
          <w:u w:val="single"/>
        </w:rPr>
      </w:pPr>
    </w:p>
    <w:p w:rsidR="0027019E" w:rsidRPr="00E20C70" w:rsidRDefault="0027019E" w:rsidP="0091705D">
      <w:pPr>
        <w:numPr>
          <w:ilvl w:val="0"/>
          <w:numId w:val="4"/>
        </w:numPr>
        <w:jc w:val="both"/>
        <w:rPr>
          <w:b/>
          <w:szCs w:val="24"/>
        </w:rPr>
      </w:pPr>
      <w:r w:rsidRPr="00E20C70">
        <w:rPr>
          <w:b/>
          <w:szCs w:val="24"/>
        </w:rPr>
        <w:t>Use of Donated Foods</w:t>
      </w:r>
      <w:r w:rsidR="00222906" w:rsidRPr="00E20C70">
        <w:rPr>
          <w:b/>
          <w:szCs w:val="24"/>
        </w:rPr>
        <w:t>.</w:t>
      </w:r>
      <w:r w:rsidRPr="00E20C70">
        <w:rPr>
          <w:b/>
          <w:szCs w:val="24"/>
        </w:rPr>
        <w:t xml:space="preserve">  </w:t>
      </w:r>
    </w:p>
    <w:p w:rsidR="00222906" w:rsidRPr="004E5D84" w:rsidRDefault="00222906" w:rsidP="00FB0CD3">
      <w:pPr>
        <w:ind w:left="900"/>
        <w:jc w:val="both"/>
        <w:rPr>
          <w:szCs w:val="24"/>
        </w:rPr>
      </w:pPr>
    </w:p>
    <w:p w:rsidR="0027019E" w:rsidRPr="004E5D84" w:rsidRDefault="0027019E" w:rsidP="0091705D">
      <w:pPr>
        <w:numPr>
          <w:ilvl w:val="1"/>
          <w:numId w:val="4"/>
        </w:numPr>
        <w:spacing w:after="120"/>
        <w:ind w:left="1267"/>
        <w:jc w:val="both"/>
        <w:rPr>
          <w:szCs w:val="24"/>
        </w:rPr>
      </w:pPr>
      <w:r w:rsidRPr="004E5D84">
        <w:rPr>
          <w:szCs w:val="24"/>
        </w:rPr>
        <w:t xml:space="preserve">The FSMC shall credit the LEA for the value of all donated food, entitlement and bonus, received for use in meal service in the school year, including the value of donated </w:t>
      </w:r>
      <w:r w:rsidR="009170E2">
        <w:rPr>
          <w:szCs w:val="24"/>
        </w:rPr>
        <w:t>foods in processed end products.</w:t>
      </w:r>
    </w:p>
    <w:p w:rsidR="0027019E" w:rsidRPr="004E5D84" w:rsidRDefault="0027019E" w:rsidP="0091705D">
      <w:pPr>
        <w:numPr>
          <w:ilvl w:val="1"/>
          <w:numId w:val="4"/>
        </w:numPr>
        <w:spacing w:after="120"/>
        <w:ind w:left="1267"/>
        <w:jc w:val="both"/>
        <w:rPr>
          <w:szCs w:val="24"/>
        </w:rPr>
      </w:pPr>
      <w:r w:rsidRPr="004E5D84">
        <w:rPr>
          <w:color w:val="000000"/>
          <w:szCs w:val="24"/>
        </w:rPr>
        <w:t>The FSMC shall list on the invoice for the period, the value of commodities received, and deduct the amount of value from the</w:t>
      </w:r>
      <w:r w:rsidR="006E5037" w:rsidRPr="004E5D84">
        <w:rPr>
          <w:color w:val="000000"/>
          <w:szCs w:val="24"/>
        </w:rPr>
        <w:t xml:space="preserve"> total owed by LEA for the </w:t>
      </w:r>
      <w:r w:rsidRPr="004E5D84">
        <w:rPr>
          <w:color w:val="000000"/>
          <w:szCs w:val="24"/>
        </w:rPr>
        <w:t>meals</w:t>
      </w:r>
      <w:r w:rsidR="0051752F" w:rsidRPr="004E5D84">
        <w:rPr>
          <w:color w:val="000000"/>
          <w:szCs w:val="24"/>
        </w:rPr>
        <w:t>/meal equivalents</w:t>
      </w:r>
      <w:r w:rsidRPr="004E5D84">
        <w:rPr>
          <w:color w:val="000000"/>
          <w:szCs w:val="24"/>
        </w:rPr>
        <w:t xml:space="preserve"> served</w:t>
      </w:r>
      <w:r w:rsidR="009170E2">
        <w:rPr>
          <w:color w:val="000000"/>
          <w:szCs w:val="24"/>
        </w:rPr>
        <w:t>.</w:t>
      </w:r>
    </w:p>
    <w:p w:rsidR="0027019E" w:rsidRPr="004E5D84" w:rsidRDefault="0027019E" w:rsidP="0091705D">
      <w:pPr>
        <w:numPr>
          <w:ilvl w:val="1"/>
          <w:numId w:val="4"/>
        </w:numPr>
        <w:spacing w:after="120"/>
        <w:ind w:left="1267"/>
        <w:jc w:val="both"/>
        <w:rPr>
          <w:szCs w:val="24"/>
        </w:rPr>
      </w:pPr>
      <w:r w:rsidRPr="004E5D84">
        <w:rPr>
          <w:color w:val="000000"/>
          <w:szCs w:val="24"/>
        </w:rPr>
        <w:t xml:space="preserve">The value of commodities for entitlement and bonus is the average USDA purchase price as listed by </w:t>
      </w:r>
      <w:r w:rsidR="00AC691E">
        <w:rPr>
          <w:color w:val="000000"/>
          <w:szCs w:val="24"/>
        </w:rPr>
        <w:t>AKDEED CNP</w:t>
      </w:r>
      <w:r w:rsidRPr="004E5D84">
        <w:rPr>
          <w:color w:val="000000"/>
          <w:szCs w:val="24"/>
        </w:rPr>
        <w:t>.  For processed commodities it is the processing agreement value</w:t>
      </w:r>
      <w:r w:rsidR="009170E2">
        <w:rPr>
          <w:color w:val="000000"/>
          <w:szCs w:val="24"/>
        </w:rPr>
        <w:t>.</w:t>
      </w:r>
    </w:p>
    <w:p w:rsidR="0027019E" w:rsidRPr="004E5D84" w:rsidRDefault="0027019E" w:rsidP="0091705D">
      <w:pPr>
        <w:numPr>
          <w:ilvl w:val="1"/>
          <w:numId w:val="4"/>
        </w:numPr>
        <w:spacing w:after="120"/>
        <w:ind w:left="1267"/>
        <w:jc w:val="both"/>
        <w:rPr>
          <w:szCs w:val="24"/>
        </w:rPr>
      </w:pPr>
      <w:r w:rsidRPr="004E5D84">
        <w:rPr>
          <w:color w:val="000000"/>
          <w:szCs w:val="24"/>
        </w:rPr>
        <w:t xml:space="preserve">The FSMC shall be responsible for ordering and selecting </w:t>
      </w:r>
      <w:r w:rsidR="006E5037" w:rsidRPr="004E5D84">
        <w:rPr>
          <w:color w:val="000000"/>
          <w:szCs w:val="24"/>
        </w:rPr>
        <w:t xml:space="preserve">USDA </w:t>
      </w:r>
      <w:r w:rsidRPr="004E5D84">
        <w:rPr>
          <w:color w:val="000000"/>
          <w:szCs w:val="24"/>
        </w:rPr>
        <w:t>donated foods in coordination with the LEA; the storage and management of the donated foods; procuring processed end products on behalf of the LEA; and payment of processing fees or submittal of refund requests on behalf of the LEA or remittance of funds for the value of donated foods in processed end products to the LEA in accordance with 7 CFR 250</w:t>
      </w:r>
      <w:r w:rsidR="009170E2">
        <w:rPr>
          <w:color w:val="000000"/>
          <w:szCs w:val="24"/>
        </w:rPr>
        <w:t>.</w:t>
      </w:r>
    </w:p>
    <w:p w:rsidR="0027019E" w:rsidRPr="004E5D84" w:rsidRDefault="0027019E" w:rsidP="0091705D">
      <w:pPr>
        <w:numPr>
          <w:ilvl w:val="1"/>
          <w:numId w:val="4"/>
        </w:numPr>
        <w:spacing w:after="120"/>
        <w:ind w:left="1267"/>
        <w:jc w:val="both"/>
        <w:rPr>
          <w:szCs w:val="24"/>
        </w:rPr>
      </w:pPr>
      <w:r w:rsidRPr="004E5D84">
        <w:rPr>
          <w:color w:val="000000"/>
          <w:szCs w:val="24"/>
        </w:rPr>
        <w:t xml:space="preserve">The FSMC will use all </w:t>
      </w:r>
      <w:r w:rsidR="0051752F" w:rsidRPr="004E5D84">
        <w:rPr>
          <w:color w:val="000000"/>
          <w:szCs w:val="24"/>
        </w:rPr>
        <w:t xml:space="preserve">available </w:t>
      </w:r>
      <w:r w:rsidR="006E5037" w:rsidRPr="004E5D84">
        <w:rPr>
          <w:color w:val="000000"/>
          <w:szCs w:val="24"/>
        </w:rPr>
        <w:t xml:space="preserve">USDA </w:t>
      </w:r>
      <w:r w:rsidRPr="004E5D84">
        <w:rPr>
          <w:color w:val="000000"/>
          <w:szCs w:val="24"/>
        </w:rPr>
        <w:t>donated ground beef, ground pork</w:t>
      </w:r>
      <w:r w:rsidR="004B3318">
        <w:rPr>
          <w:color w:val="000000"/>
          <w:szCs w:val="24"/>
        </w:rPr>
        <w:t>,</w:t>
      </w:r>
      <w:r w:rsidRPr="004E5D84">
        <w:rPr>
          <w:color w:val="000000"/>
          <w:szCs w:val="24"/>
        </w:rPr>
        <w:t xml:space="preserve"> and processed end products in the LEA’s food service</w:t>
      </w:r>
      <w:r w:rsidR="0051752F" w:rsidRPr="004E5D84">
        <w:rPr>
          <w:color w:val="000000"/>
          <w:szCs w:val="24"/>
        </w:rPr>
        <w:t xml:space="preserve"> consistent with agreed upon menu cycles</w:t>
      </w:r>
      <w:r w:rsidR="009170E2">
        <w:rPr>
          <w:color w:val="000000"/>
          <w:szCs w:val="24"/>
        </w:rPr>
        <w:t>.</w:t>
      </w:r>
    </w:p>
    <w:p w:rsidR="0027019E" w:rsidRPr="004E5D84" w:rsidRDefault="0027019E" w:rsidP="0091705D">
      <w:pPr>
        <w:numPr>
          <w:ilvl w:val="1"/>
          <w:numId w:val="4"/>
        </w:numPr>
        <w:spacing w:after="120"/>
        <w:ind w:left="1267"/>
        <w:jc w:val="both"/>
        <w:rPr>
          <w:szCs w:val="24"/>
        </w:rPr>
      </w:pPr>
      <w:r w:rsidRPr="004E5D84">
        <w:rPr>
          <w:color w:val="000000"/>
          <w:szCs w:val="24"/>
        </w:rPr>
        <w:t xml:space="preserve">The FSMC will use all other </w:t>
      </w:r>
      <w:r w:rsidR="006E5037" w:rsidRPr="004E5D84">
        <w:rPr>
          <w:color w:val="000000"/>
          <w:szCs w:val="24"/>
        </w:rPr>
        <w:t xml:space="preserve">USDA </w:t>
      </w:r>
      <w:r w:rsidRPr="004E5D84">
        <w:rPr>
          <w:color w:val="000000"/>
          <w:szCs w:val="24"/>
        </w:rPr>
        <w:t>donated foods in the LEA’s food service</w:t>
      </w:r>
      <w:r w:rsidR="009170E2">
        <w:rPr>
          <w:color w:val="000000"/>
          <w:szCs w:val="24"/>
        </w:rPr>
        <w:t>.</w:t>
      </w:r>
    </w:p>
    <w:p w:rsidR="006E5037" w:rsidRPr="004E5D84" w:rsidRDefault="0027019E" w:rsidP="0091705D">
      <w:pPr>
        <w:numPr>
          <w:ilvl w:val="1"/>
          <w:numId w:val="4"/>
        </w:numPr>
        <w:spacing w:after="120"/>
        <w:ind w:left="1267"/>
        <w:jc w:val="both"/>
        <w:rPr>
          <w:szCs w:val="24"/>
        </w:rPr>
      </w:pPr>
      <w:r w:rsidRPr="004E5D84">
        <w:rPr>
          <w:color w:val="000000"/>
          <w:szCs w:val="24"/>
        </w:rPr>
        <w:t>The FSMC will procure processed end products on behalf of the LEA in compliance with the requirements of subpart C of 7 CFR 250 and credit the LEA for the value of donated food in the processing end product at the processing agreement value</w:t>
      </w:r>
      <w:r w:rsidR="009170E2">
        <w:rPr>
          <w:color w:val="000000"/>
          <w:szCs w:val="24"/>
        </w:rPr>
        <w:t>.</w:t>
      </w:r>
    </w:p>
    <w:p w:rsidR="006E5037" w:rsidRPr="004E5D84" w:rsidRDefault="0027019E" w:rsidP="0091705D">
      <w:pPr>
        <w:numPr>
          <w:ilvl w:val="1"/>
          <w:numId w:val="4"/>
        </w:numPr>
        <w:spacing w:after="120"/>
        <w:ind w:left="1267"/>
        <w:jc w:val="both"/>
        <w:rPr>
          <w:szCs w:val="24"/>
        </w:rPr>
      </w:pPr>
      <w:r w:rsidRPr="004E5D84">
        <w:rPr>
          <w:color w:val="000000"/>
          <w:szCs w:val="24"/>
        </w:rPr>
        <w:t xml:space="preserve">The FSMC </w:t>
      </w:r>
      <w:r w:rsidR="005E29BF" w:rsidRPr="004E5D84">
        <w:rPr>
          <w:szCs w:val="24"/>
        </w:rPr>
        <w:t xml:space="preserve">will not </w:t>
      </w:r>
      <w:r w:rsidR="006E5037" w:rsidRPr="004E5D84">
        <w:rPr>
          <w:szCs w:val="24"/>
        </w:rPr>
        <w:t xml:space="preserve">enter into the processing agreement with the processor </w:t>
      </w:r>
      <w:r w:rsidR="005E29BF" w:rsidRPr="004E5D84">
        <w:rPr>
          <w:szCs w:val="24"/>
        </w:rPr>
        <w:t xml:space="preserve">as </w:t>
      </w:r>
      <w:r w:rsidR="006E5037" w:rsidRPr="004E5D84">
        <w:rPr>
          <w:szCs w:val="24"/>
        </w:rPr>
        <w:t>required</w:t>
      </w:r>
      <w:r w:rsidR="009170E2">
        <w:rPr>
          <w:szCs w:val="24"/>
        </w:rPr>
        <w:t xml:space="preserve"> in subpart C of 7 CFR part 250.</w:t>
      </w:r>
    </w:p>
    <w:p w:rsidR="0027019E" w:rsidRPr="004E5D84" w:rsidRDefault="0027019E" w:rsidP="0091705D">
      <w:pPr>
        <w:numPr>
          <w:ilvl w:val="1"/>
          <w:numId w:val="4"/>
        </w:numPr>
        <w:spacing w:after="120"/>
        <w:ind w:left="1267"/>
        <w:jc w:val="both"/>
        <w:rPr>
          <w:szCs w:val="24"/>
        </w:rPr>
      </w:pPr>
      <w:r w:rsidRPr="004E5D84">
        <w:rPr>
          <w:color w:val="000000"/>
          <w:szCs w:val="24"/>
        </w:rPr>
        <w:t>The FSMC will comply with the storage and inventory requirements for donated foods</w:t>
      </w:r>
      <w:r w:rsidR="009170E2">
        <w:rPr>
          <w:color w:val="000000"/>
          <w:szCs w:val="24"/>
        </w:rPr>
        <w:t>.</w:t>
      </w:r>
    </w:p>
    <w:p w:rsidR="0027019E" w:rsidRPr="004E5D84" w:rsidRDefault="00AC691E" w:rsidP="0091705D">
      <w:pPr>
        <w:numPr>
          <w:ilvl w:val="1"/>
          <w:numId w:val="4"/>
        </w:numPr>
        <w:spacing w:after="120"/>
        <w:ind w:left="1267"/>
        <w:jc w:val="both"/>
        <w:rPr>
          <w:szCs w:val="24"/>
        </w:rPr>
      </w:pPr>
      <w:r>
        <w:rPr>
          <w:szCs w:val="24"/>
        </w:rPr>
        <w:t xml:space="preserve">The </w:t>
      </w:r>
      <w:proofErr w:type="gramStart"/>
      <w:r>
        <w:rPr>
          <w:szCs w:val="24"/>
        </w:rPr>
        <w:t>LEA</w:t>
      </w:r>
      <w:r w:rsidRPr="004E5D84">
        <w:rPr>
          <w:szCs w:val="24"/>
        </w:rPr>
        <w:t xml:space="preserve"> </w:t>
      </w:r>
      <w:r w:rsidR="0027019E" w:rsidRPr="004E5D84">
        <w:rPr>
          <w:szCs w:val="24"/>
        </w:rPr>
        <w:t>,</w:t>
      </w:r>
      <w:proofErr w:type="gramEnd"/>
      <w:r w:rsidR="0027019E" w:rsidRPr="004E5D84">
        <w:rPr>
          <w:szCs w:val="24"/>
        </w:rPr>
        <w:t xml:space="preserve"> Comptroller General, USDA or their duly authorized representatives, may perform onsite review of the food service operation, including the review of records, to ensure compliance with requirements for the mana</w:t>
      </w:r>
      <w:r w:rsidR="009170E2">
        <w:rPr>
          <w:szCs w:val="24"/>
        </w:rPr>
        <w:t>gement and use of donated foods.</w:t>
      </w:r>
    </w:p>
    <w:p w:rsidR="005E29BF" w:rsidRPr="004E5D84" w:rsidRDefault="0027019E" w:rsidP="0091705D">
      <w:pPr>
        <w:numPr>
          <w:ilvl w:val="1"/>
          <w:numId w:val="4"/>
        </w:numPr>
        <w:spacing w:after="120"/>
        <w:ind w:left="1267"/>
        <w:jc w:val="both"/>
        <w:rPr>
          <w:szCs w:val="24"/>
        </w:rPr>
      </w:pPr>
      <w:r w:rsidRPr="004E5D84">
        <w:rPr>
          <w:color w:val="000000"/>
          <w:szCs w:val="24"/>
        </w:rPr>
        <w:lastRenderedPageBreak/>
        <w:t>The FSMC must maintain the following records relating to the use of the donated foods</w:t>
      </w:r>
      <w:r w:rsidR="005E29BF" w:rsidRPr="004E5D84">
        <w:rPr>
          <w:color w:val="000000"/>
          <w:szCs w:val="24"/>
        </w:rPr>
        <w:t xml:space="preserve"> in accordance with </w:t>
      </w:r>
      <w:r w:rsidR="0083344C" w:rsidRPr="004E5D84">
        <w:rPr>
          <w:color w:val="000000"/>
          <w:szCs w:val="24"/>
        </w:rPr>
        <w:t xml:space="preserve">7 CFR </w:t>
      </w:r>
      <w:r w:rsidR="005E29BF" w:rsidRPr="004E5D84">
        <w:rPr>
          <w:szCs w:val="24"/>
        </w:rPr>
        <w:t>Sec. 250.54(b)</w:t>
      </w:r>
      <w:r w:rsidRPr="004E5D84">
        <w:rPr>
          <w:color w:val="000000"/>
          <w:szCs w:val="24"/>
        </w:rPr>
        <w:t>:</w:t>
      </w:r>
      <w:r w:rsidR="005E29BF" w:rsidRPr="004E5D84">
        <w:rPr>
          <w:color w:val="000000"/>
          <w:szCs w:val="24"/>
        </w:rPr>
        <w:t xml:space="preserve">  </w:t>
      </w:r>
    </w:p>
    <w:p w:rsidR="005E29BF" w:rsidRPr="00E20C70" w:rsidRDefault="0027019E" w:rsidP="0091705D">
      <w:pPr>
        <w:pStyle w:val="ListParagraph"/>
        <w:numPr>
          <w:ilvl w:val="2"/>
          <w:numId w:val="4"/>
        </w:numPr>
        <w:tabs>
          <w:tab w:val="clear" w:pos="2160"/>
        </w:tabs>
        <w:spacing w:after="120"/>
        <w:ind w:left="1800"/>
        <w:jc w:val="both"/>
        <w:rPr>
          <w:szCs w:val="24"/>
        </w:rPr>
      </w:pPr>
      <w:r w:rsidRPr="00E20C70">
        <w:rPr>
          <w:color w:val="000000"/>
          <w:szCs w:val="24"/>
        </w:rPr>
        <w:t>The donated food and processed end product received from or on the behalf of the LEA for use in meal service</w:t>
      </w:r>
      <w:r w:rsidR="00635F74" w:rsidRPr="00E20C70">
        <w:rPr>
          <w:color w:val="000000"/>
          <w:szCs w:val="24"/>
        </w:rPr>
        <w:t>.</w:t>
      </w:r>
    </w:p>
    <w:p w:rsidR="005E29BF" w:rsidRPr="00E20C70" w:rsidRDefault="0027019E" w:rsidP="0091705D">
      <w:pPr>
        <w:pStyle w:val="ListParagraph"/>
        <w:numPr>
          <w:ilvl w:val="2"/>
          <w:numId w:val="4"/>
        </w:numPr>
        <w:tabs>
          <w:tab w:val="clear" w:pos="2160"/>
        </w:tabs>
        <w:spacing w:after="120"/>
        <w:ind w:left="1800"/>
        <w:jc w:val="both"/>
        <w:rPr>
          <w:szCs w:val="24"/>
        </w:rPr>
      </w:pPr>
      <w:r w:rsidRPr="00E20C70">
        <w:rPr>
          <w:color w:val="000000"/>
          <w:szCs w:val="24"/>
        </w:rPr>
        <w:t xml:space="preserve">Documentation that it </w:t>
      </w:r>
      <w:r w:rsidR="005E29BF" w:rsidRPr="00E20C70">
        <w:rPr>
          <w:color w:val="000000"/>
          <w:szCs w:val="24"/>
        </w:rPr>
        <w:t>has credited the LEA for</w:t>
      </w:r>
      <w:r w:rsidRPr="00E20C70">
        <w:rPr>
          <w:color w:val="000000"/>
          <w:szCs w:val="24"/>
        </w:rPr>
        <w:t xml:space="preserve"> the value of all donated food received for use in the LEA’s food service in the school year, including the value of donated foods contained in processed products</w:t>
      </w:r>
      <w:r w:rsidR="00635F74" w:rsidRPr="00E20C70">
        <w:rPr>
          <w:color w:val="000000"/>
          <w:szCs w:val="24"/>
        </w:rPr>
        <w:t>.</w:t>
      </w:r>
    </w:p>
    <w:p w:rsidR="0027019E" w:rsidRPr="00E20C70" w:rsidRDefault="0027019E" w:rsidP="0091705D">
      <w:pPr>
        <w:pStyle w:val="ListParagraph"/>
        <w:numPr>
          <w:ilvl w:val="2"/>
          <w:numId w:val="4"/>
        </w:numPr>
        <w:tabs>
          <w:tab w:val="clear" w:pos="2160"/>
        </w:tabs>
        <w:spacing w:after="120"/>
        <w:ind w:left="1800"/>
        <w:jc w:val="both"/>
        <w:rPr>
          <w:szCs w:val="24"/>
        </w:rPr>
      </w:pPr>
      <w:r w:rsidRPr="00E20C70">
        <w:rPr>
          <w:color w:val="000000"/>
          <w:szCs w:val="24"/>
        </w:rPr>
        <w:t>Documentation of the FSMC’s procurement of processed end products on behalf of the LEA</w:t>
      </w:r>
      <w:r w:rsidR="00537ED5" w:rsidRPr="00E20C70">
        <w:rPr>
          <w:color w:val="000000"/>
          <w:szCs w:val="24"/>
        </w:rPr>
        <w:t>.</w:t>
      </w:r>
    </w:p>
    <w:p w:rsidR="0027019E" w:rsidRDefault="0027019E" w:rsidP="0091705D">
      <w:pPr>
        <w:numPr>
          <w:ilvl w:val="1"/>
          <w:numId w:val="4"/>
        </w:numPr>
        <w:ind w:left="1267"/>
        <w:jc w:val="both"/>
        <w:rPr>
          <w:szCs w:val="24"/>
        </w:rPr>
      </w:pPr>
      <w:r w:rsidRPr="004E5D84">
        <w:rPr>
          <w:szCs w:val="24"/>
        </w:rPr>
        <w:t xml:space="preserve">Extensions or renewals of the contract are contingent upon fulfillment of all contract provisions relating to </w:t>
      </w:r>
      <w:r w:rsidR="005E29BF" w:rsidRPr="004E5D84">
        <w:rPr>
          <w:szCs w:val="24"/>
        </w:rPr>
        <w:t xml:space="preserve">USDA </w:t>
      </w:r>
      <w:r w:rsidRPr="004E5D84">
        <w:rPr>
          <w:szCs w:val="24"/>
        </w:rPr>
        <w:t xml:space="preserve">donated foods. </w:t>
      </w:r>
    </w:p>
    <w:p w:rsidR="005E5E84" w:rsidRPr="00CC70B2" w:rsidRDefault="005E5E84" w:rsidP="005E5E84">
      <w:pPr>
        <w:jc w:val="both"/>
        <w:rPr>
          <w:rFonts w:ascii="Times New Roman" w:hAnsi="Times New Roman"/>
          <w:szCs w:val="24"/>
        </w:rPr>
      </w:pPr>
    </w:p>
    <w:p w:rsidR="005E5E84" w:rsidRPr="00CC70B2" w:rsidRDefault="005E5E84" w:rsidP="005E5E84">
      <w:pPr>
        <w:pStyle w:val="ListParagraph"/>
        <w:numPr>
          <w:ilvl w:val="0"/>
          <w:numId w:val="4"/>
        </w:numPr>
        <w:jc w:val="both"/>
        <w:rPr>
          <w:rFonts w:ascii="Times New Roman" w:hAnsi="Times New Roman"/>
          <w:szCs w:val="24"/>
        </w:rPr>
      </w:pPr>
      <w:r w:rsidRPr="00CC70B2">
        <w:rPr>
          <w:rFonts w:ascii="Times New Roman" w:hAnsi="Times New Roman"/>
          <w:b/>
          <w:szCs w:val="24"/>
        </w:rPr>
        <w:t xml:space="preserve">Cost Reimbursement – </w:t>
      </w:r>
      <w:r w:rsidRPr="00CC70B2">
        <w:rPr>
          <w:rFonts w:ascii="Times New Roman" w:hAnsi="Times New Roman"/>
          <w:b/>
          <w:i/>
          <w:szCs w:val="24"/>
        </w:rPr>
        <w:t>(Applicable to FFVP</w:t>
      </w:r>
      <w:r w:rsidR="00CC70B2">
        <w:rPr>
          <w:rFonts w:ascii="Times New Roman" w:hAnsi="Times New Roman"/>
          <w:b/>
          <w:i/>
          <w:szCs w:val="24"/>
        </w:rPr>
        <w:t xml:space="preserve"> only</w:t>
      </w:r>
      <w:r w:rsidRPr="00CC70B2">
        <w:rPr>
          <w:rFonts w:ascii="Times New Roman" w:hAnsi="Times New Roman"/>
          <w:b/>
          <w:i/>
          <w:szCs w:val="24"/>
        </w:rPr>
        <w:t>)</w:t>
      </w:r>
      <w:r w:rsidRPr="00CC70B2">
        <w:rPr>
          <w:rFonts w:ascii="Times New Roman" w:hAnsi="Times New Roman"/>
          <w:b/>
          <w:szCs w:val="24"/>
        </w:rPr>
        <w:t xml:space="preserve">.  </w:t>
      </w:r>
      <w:r w:rsidRPr="00CC70B2">
        <w:rPr>
          <w:rFonts w:ascii="Times New Roman" w:hAnsi="Times New Roman"/>
          <w:szCs w:val="24"/>
        </w:rPr>
        <w:t xml:space="preserve">Allowable costs will be paid from the nonprofit school food service account </w:t>
      </w:r>
      <w:r w:rsidR="003313D4" w:rsidRPr="00CC70B2">
        <w:rPr>
          <w:rFonts w:ascii="Times New Roman" w:hAnsi="Times New Roman"/>
          <w:szCs w:val="24"/>
        </w:rPr>
        <w:t xml:space="preserve">to the FSMC </w:t>
      </w:r>
      <w:r w:rsidRPr="00CC70B2">
        <w:rPr>
          <w:rFonts w:ascii="Times New Roman" w:hAnsi="Times New Roman"/>
          <w:szCs w:val="24"/>
        </w:rPr>
        <w:t xml:space="preserve">net of all discounts, rebates, and </w:t>
      </w:r>
      <w:r w:rsidR="003313D4" w:rsidRPr="00CC70B2">
        <w:rPr>
          <w:rFonts w:ascii="Times New Roman" w:hAnsi="Times New Roman"/>
          <w:szCs w:val="24"/>
        </w:rPr>
        <w:t xml:space="preserve">other </w:t>
      </w:r>
      <w:r w:rsidRPr="00CC70B2">
        <w:rPr>
          <w:rFonts w:ascii="Times New Roman" w:hAnsi="Times New Roman"/>
          <w:szCs w:val="24"/>
        </w:rPr>
        <w:t>applicable credits</w:t>
      </w:r>
      <w:r w:rsidR="003313D4" w:rsidRPr="00CC70B2">
        <w:rPr>
          <w:rFonts w:ascii="Times New Roman" w:hAnsi="Times New Roman"/>
          <w:szCs w:val="24"/>
        </w:rPr>
        <w:t xml:space="preserve"> accruing to or received by the FSMC or assignee under contract, </w:t>
      </w:r>
      <w:r w:rsidRPr="00CC70B2">
        <w:rPr>
          <w:rFonts w:ascii="Times New Roman" w:hAnsi="Times New Roman"/>
          <w:szCs w:val="24"/>
        </w:rPr>
        <w:t xml:space="preserve">to the extent those credits are allocable to the allowable portion of costs billed to the </w:t>
      </w:r>
      <w:r w:rsidR="008162A0">
        <w:rPr>
          <w:rFonts w:ascii="Times New Roman" w:hAnsi="Times New Roman"/>
          <w:szCs w:val="24"/>
        </w:rPr>
        <w:t>LEA</w:t>
      </w:r>
      <w:r w:rsidRPr="00CC70B2">
        <w:rPr>
          <w:rFonts w:ascii="Times New Roman" w:hAnsi="Times New Roman"/>
          <w:szCs w:val="24"/>
        </w:rPr>
        <w:t>.  7 CFR 210.21(f</w:t>
      </w:r>
      <w:proofErr w:type="gramStart"/>
      <w:r w:rsidRPr="00CC70B2">
        <w:rPr>
          <w:rFonts w:ascii="Times New Roman" w:hAnsi="Times New Roman"/>
          <w:szCs w:val="24"/>
        </w:rPr>
        <w:t>)(</w:t>
      </w:r>
      <w:proofErr w:type="gramEnd"/>
      <w:r w:rsidRPr="00CC70B2">
        <w:rPr>
          <w:rFonts w:ascii="Times New Roman" w:hAnsi="Times New Roman"/>
          <w:szCs w:val="24"/>
        </w:rPr>
        <w:t xml:space="preserve">1)(i).  </w:t>
      </w:r>
    </w:p>
    <w:p w:rsidR="005E5E84" w:rsidRPr="00CC70B2" w:rsidRDefault="005E5E84" w:rsidP="005E5E84">
      <w:pPr>
        <w:pStyle w:val="ListParagraph"/>
        <w:ind w:left="900"/>
        <w:jc w:val="both"/>
        <w:rPr>
          <w:rFonts w:ascii="Times New Roman" w:hAnsi="Times New Roman"/>
          <w:b/>
          <w:szCs w:val="24"/>
        </w:rPr>
      </w:pPr>
    </w:p>
    <w:p w:rsidR="005E5E84" w:rsidRPr="00CC70B2" w:rsidRDefault="00CC70B2" w:rsidP="005E5E84">
      <w:pPr>
        <w:pStyle w:val="ListParagraph"/>
        <w:widowControl w:val="0"/>
        <w:numPr>
          <w:ilvl w:val="0"/>
          <w:numId w:val="34"/>
        </w:numPr>
        <w:shd w:val="clear" w:color="auto" w:fill="FFFFFF"/>
        <w:tabs>
          <w:tab w:val="left" w:pos="720"/>
        </w:tabs>
        <w:autoSpaceDE w:val="0"/>
        <w:autoSpaceDN w:val="0"/>
        <w:adjustRightInd w:val="0"/>
        <w:spacing w:before="197" w:line="274" w:lineRule="exact"/>
        <w:rPr>
          <w:rFonts w:ascii="Times New Roman" w:hAnsi="Times New Roman"/>
          <w:color w:val="000000"/>
          <w:spacing w:val="-11"/>
          <w:szCs w:val="24"/>
        </w:rPr>
      </w:pPr>
      <w:r w:rsidRPr="00CC70B2">
        <w:rPr>
          <w:rFonts w:ascii="Times New Roman" w:hAnsi="Times New Roman"/>
          <w:szCs w:val="24"/>
        </w:rPr>
        <w:t xml:space="preserve">The FSMC must separately identify on the invoice submitted to the </w:t>
      </w:r>
      <w:r w:rsidR="008162A0">
        <w:rPr>
          <w:rFonts w:ascii="Times New Roman" w:hAnsi="Times New Roman"/>
          <w:szCs w:val="24"/>
        </w:rPr>
        <w:t>LEA</w:t>
      </w:r>
      <w:r w:rsidRPr="00CC70B2">
        <w:rPr>
          <w:rFonts w:ascii="Times New Roman" w:hAnsi="Times New Roman"/>
          <w:szCs w:val="24"/>
        </w:rPr>
        <w:t xml:space="preserve"> the amount of that cost that is allowable and the amount that is unallowable</w:t>
      </w:r>
      <w:r w:rsidR="00FA5171" w:rsidRPr="00CC70B2">
        <w:rPr>
          <w:rFonts w:ascii="Times New Roman" w:hAnsi="Times New Roman"/>
          <w:color w:val="000000"/>
          <w:spacing w:val="5"/>
          <w:szCs w:val="24"/>
        </w:rPr>
        <w:t>.</w:t>
      </w:r>
      <w:r w:rsidR="003313D4" w:rsidRPr="00CC70B2">
        <w:rPr>
          <w:rFonts w:ascii="Times New Roman" w:hAnsi="Times New Roman"/>
          <w:color w:val="000000"/>
          <w:spacing w:val="5"/>
          <w:szCs w:val="24"/>
        </w:rPr>
        <w:t xml:space="preserve"> </w:t>
      </w:r>
      <w:r w:rsidR="005E5E84" w:rsidRPr="00CC70B2">
        <w:rPr>
          <w:rFonts w:ascii="Times New Roman" w:hAnsi="Times New Roman"/>
          <w:color w:val="000000"/>
          <w:spacing w:val="-3"/>
          <w:szCs w:val="24"/>
        </w:rPr>
        <w:t>7 CFR 210.21(f)(l)(ii)(A)</w:t>
      </w:r>
    </w:p>
    <w:p w:rsidR="00FA5171" w:rsidRPr="00CC70B2" w:rsidRDefault="00FA5171" w:rsidP="00FA5171">
      <w:pPr>
        <w:pStyle w:val="ListParagraph"/>
        <w:widowControl w:val="0"/>
        <w:shd w:val="clear" w:color="auto" w:fill="FFFFFF"/>
        <w:tabs>
          <w:tab w:val="left" w:pos="720"/>
        </w:tabs>
        <w:autoSpaceDE w:val="0"/>
        <w:autoSpaceDN w:val="0"/>
        <w:adjustRightInd w:val="0"/>
        <w:spacing w:before="197" w:line="274" w:lineRule="exact"/>
        <w:ind w:left="1446"/>
        <w:rPr>
          <w:rFonts w:ascii="Times New Roman" w:hAnsi="Times New Roman"/>
          <w:color w:val="000000"/>
          <w:spacing w:val="-11"/>
          <w:szCs w:val="24"/>
        </w:rPr>
      </w:pPr>
    </w:p>
    <w:p w:rsidR="00FA5171" w:rsidRPr="00CC70B2" w:rsidRDefault="00FA5171" w:rsidP="005E5E84">
      <w:pPr>
        <w:pStyle w:val="ListParagraph"/>
        <w:widowControl w:val="0"/>
        <w:numPr>
          <w:ilvl w:val="0"/>
          <w:numId w:val="34"/>
        </w:numPr>
        <w:shd w:val="clear" w:color="auto" w:fill="FFFFFF"/>
        <w:tabs>
          <w:tab w:val="left" w:pos="720"/>
        </w:tabs>
        <w:autoSpaceDE w:val="0"/>
        <w:autoSpaceDN w:val="0"/>
        <w:adjustRightInd w:val="0"/>
        <w:spacing w:before="197" w:line="274" w:lineRule="exact"/>
        <w:rPr>
          <w:rFonts w:ascii="Times New Roman" w:hAnsi="Times New Roman"/>
          <w:color w:val="000000"/>
          <w:spacing w:val="-11"/>
          <w:szCs w:val="24"/>
        </w:rPr>
      </w:pPr>
      <w:r w:rsidRPr="00CC70B2">
        <w:rPr>
          <w:rFonts w:ascii="Times New Roman" w:hAnsi="Times New Roman"/>
          <w:szCs w:val="24"/>
        </w:rPr>
        <w:t xml:space="preserve">Or the FSMC must exclude all unallowable costs from its </w:t>
      </w:r>
      <w:r w:rsidR="00CC70B2">
        <w:rPr>
          <w:rFonts w:ascii="Times New Roman" w:hAnsi="Times New Roman"/>
          <w:szCs w:val="24"/>
        </w:rPr>
        <w:t>invoices</w:t>
      </w:r>
      <w:r w:rsidRPr="00CC70B2">
        <w:rPr>
          <w:rFonts w:ascii="Times New Roman" w:hAnsi="Times New Roman"/>
          <w:szCs w:val="24"/>
        </w:rPr>
        <w:t xml:space="preserve"> and certify that only allowable costs are submitted for payment and records have been established that maintain the visibility of unallowable costs, including directly associated costs in a manner suitable for contract cost determination and verification.  </w:t>
      </w:r>
      <w:r w:rsidRPr="00CC70B2">
        <w:rPr>
          <w:rFonts w:ascii="Times New Roman" w:hAnsi="Times New Roman"/>
          <w:color w:val="000000"/>
          <w:spacing w:val="-3"/>
          <w:szCs w:val="24"/>
        </w:rPr>
        <w:t>7 CFR 210.21(f)(l)(ii)(B)</w:t>
      </w:r>
    </w:p>
    <w:p w:rsidR="005E5E84" w:rsidRPr="00CC70B2" w:rsidRDefault="005E5E84" w:rsidP="005E5E84">
      <w:pPr>
        <w:pStyle w:val="ListParagraph"/>
        <w:widowControl w:val="0"/>
        <w:shd w:val="clear" w:color="auto" w:fill="FFFFFF"/>
        <w:tabs>
          <w:tab w:val="left" w:pos="720"/>
        </w:tabs>
        <w:autoSpaceDE w:val="0"/>
        <w:autoSpaceDN w:val="0"/>
        <w:adjustRightInd w:val="0"/>
        <w:spacing w:before="197" w:line="274" w:lineRule="exact"/>
        <w:ind w:left="1446"/>
        <w:rPr>
          <w:rFonts w:ascii="Times New Roman" w:hAnsi="Times New Roman"/>
          <w:color w:val="000000"/>
          <w:spacing w:val="-11"/>
          <w:szCs w:val="24"/>
        </w:rPr>
      </w:pPr>
    </w:p>
    <w:p w:rsidR="005E5E84" w:rsidRPr="00CC70B2" w:rsidRDefault="005E5E84" w:rsidP="005E5E84">
      <w:pPr>
        <w:pStyle w:val="ListParagraph"/>
        <w:widowControl w:val="0"/>
        <w:numPr>
          <w:ilvl w:val="0"/>
          <w:numId w:val="34"/>
        </w:numPr>
        <w:shd w:val="clear" w:color="auto" w:fill="FFFFFF"/>
        <w:tabs>
          <w:tab w:val="left" w:pos="720"/>
        </w:tabs>
        <w:autoSpaceDE w:val="0"/>
        <w:autoSpaceDN w:val="0"/>
        <w:adjustRightInd w:val="0"/>
        <w:spacing w:before="197" w:line="274" w:lineRule="exact"/>
        <w:rPr>
          <w:rFonts w:ascii="Times New Roman" w:hAnsi="Times New Roman"/>
          <w:color w:val="000000"/>
          <w:spacing w:val="-11"/>
          <w:szCs w:val="24"/>
        </w:rPr>
      </w:pPr>
      <w:r w:rsidRPr="00CC70B2">
        <w:rPr>
          <w:rFonts w:ascii="Times New Roman" w:hAnsi="Times New Roman"/>
          <w:color w:val="000000"/>
          <w:szCs w:val="24"/>
        </w:rPr>
        <w:t xml:space="preserve">FSMC determination of allowable costs shall be made in compliance with USDA </w:t>
      </w:r>
      <w:r w:rsidRPr="00CC70B2">
        <w:rPr>
          <w:rFonts w:ascii="Times New Roman" w:hAnsi="Times New Roman"/>
          <w:color w:val="000000"/>
          <w:spacing w:val="-2"/>
          <w:szCs w:val="24"/>
        </w:rPr>
        <w:t xml:space="preserve">and NSLP regulations and OMB cost circulars. </w:t>
      </w:r>
      <w:r w:rsidR="003313D4" w:rsidRPr="00CC70B2">
        <w:rPr>
          <w:rFonts w:ascii="Times New Roman" w:hAnsi="Times New Roman"/>
          <w:color w:val="000000"/>
          <w:spacing w:val="-2"/>
          <w:szCs w:val="24"/>
        </w:rPr>
        <w:t xml:space="preserve"> </w:t>
      </w:r>
      <w:r w:rsidRPr="00CC70B2">
        <w:rPr>
          <w:rFonts w:ascii="Times New Roman" w:hAnsi="Times New Roman"/>
          <w:color w:val="000000"/>
          <w:spacing w:val="-2"/>
          <w:szCs w:val="24"/>
        </w:rPr>
        <w:t>7 CFR 210.21(f)(l)(iii)</w:t>
      </w:r>
    </w:p>
    <w:p w:rsidR="005E5E84" w:rsidRPr="00CC70B2" w:rsidRDefault="005E5E84" w:rsidP="005E5E84">
      <w:pPr>
        <w:pStyle w:val="ListParagraph"/>
        <w:rPr>
          <w:rFonts w:ascii="Times New Roman" w:hAnsi="Times New Roman"/>
          <w:color w:val="000000"/>
          <w:spacing w:val="3"/>
          <w:szCs w:val="24"/>
        </w:rPr>
      </w:pPr>
    </w:p>
    <w:p w:rsidR="005E5E84" w:rsidRPr="007B764A" w:rsidRDefault="00CC70B2" w:rsidP="005E5E84">
      <w:pPr>
        <w:pStyle w:val="ListParagraph"/>
        <w:widowControl w:val="0"/>
        <w:numPr>
          <w:ilvl w:val="0"/>
          <w:numId w:val="34"/>
        </w:numPr>
        <w:shd w:val="clear" w:color="auto" w:fill="FFFFFF"/>
        <w:tabs>
          <w:tab w:val="left" w:pos="720"/>
        </w:tabs>
        <w:autoSpaceDE w:val="0"/>
        <w:autoSpaceDN w:val="0"/>
        <w:adjustRightInd w:val="0"/>
        <w:spacing w:before="197" w:line="274" w:lineRule="exact"/>
        <w:rPr>
          <w:rFonts w:ascii="Times New Roman" w:hAnsi="Times New Roman"/>
          <w:color w:val="000000"/>
          <w:szCs w:val="24"/>
        </w:rPr>
      </w:pPr>
      <w:r w:rsidRPr="007B764A">
        <w:rPr>
          <w:rFonts w:ascii="Times New Roman" w:hAnsi="Times New Roman"/>
          <w:szCs w:val="24"/>
        </w:rPr>
        <w:t xml:space="preserve">The FSMC must identify the amount of each discount, rebate and other applicable credit on bills and invoices presented to the </w:t>
      </w:r>
      <w:r w:rsidR="008162A0">
        <w:rPr>
          <w:rFonts w:ascii="Times New Roman" w:hAnsi="Times New Roman"/>
          <w:szCs w:val="24"/>
        </w:rPr>
        <w:t>LEA</w:t>
      </w:r>
      <w:r w:rsidRPr="007B764A">
        <w:rPr>
          <w:rFonts w:ascii="Times New Roman" w:hAnsi="Times New Roman"/>
          <w:szCs w:val="24"/>
        </w:rPr>
        <w:t xml:space="preserve"> for payment and individually identify the amount as a discount, rebate, or in the case of other applicable credits, the nature of the credit.  If approved by the </w:t>
      </w:r>
      <w:r w:rsidR="00442E83">
        <w:rPr>
          <w:rFonts w:ascii="Times New Roman" w:hAnsi="Times New Roman"/>
          <w:szCs w:val="24"/>
        </w:rPr>
        <w:t>AKDEED CNP</w:t>
      </w:r>
      <w:r w:rsidRPr="007B764A">
        <w:rPr>
          <w:rFonts w:ascii="Times New Roman" w:hAnsi="Times New Roman"/>
          <w:szCs w:val="24"/>
        </w:rPr>
        <w:t xml:space="preserve">, the </w:t>
      </w:r>
      <w:r w:rsidR="008162A0">
        <w:rPr>
          <w:rFonts w:ascii="Times New Roman" w:hAnsi="Times New Roman"/>
          <w:szCs w:val="24"/>
        </w:rPr>
        <w:t>LEA</w:t>
      </w:r>
      <w:r w:rsidRPr="007B764A">
        <w:rPr>
          <w:rFonts w:ascii="Times New Roman" w:hAnsi="Times New Roman"/>
          <w:szCs w:val="24"/>
        </w:rPr>
        <w:t xml:space="preserve"> may permit the FSMC to report this information on a less frequent basis than monthly, but no less frequently than annually.  </w:t>
      </w:r>
      <w:r w:rsidR="005E5E84" w:rsidRPr="007B764A">
        <w:rPr>
          <w:rFonts w:ascii="Times New Roman" w:hAnsi="Times New Roman"/>
          <w:color w:val="000000"/>
          <w:spacing w:val="-4"/>
          <w:szCs w:val="24"/>
        </w:rPr>
        <w:t xml:space="preserve">7 CFR 210.21(f)(l)(iv)   </w:t>
      </w:r>
    </w:p>
    <w:p w:rsidR="003313D4" w:rsidRPr="007B764A" w:rsidRDefault="003313D4" w:rsidP="003313D4">
      <w:pPr>
        <w:pStyle w:val="ListParagraph"/>
        <w:widowControl w:val="0"/>
        <w:shd w:val="clear" w:color="auto" w:fill="FFFFFF"/>
        <w:tabs>
          <w:tab w:val="left" w:pos="720"/>
        </w:tabs>
        <w:autoSpaceDE w:val="0"/>
        <w:autoSpaceDN w:val="0"/>
        <w:adjustRightInd w:val="0"/>
        <w:spacing w:before="197" w:line="274" w:lineRule="exact"/>
        <w:ind w:left="1446"/>
        <w:rPr>
          <w:rFonts w:ascii="Times New Roman" w:hAnsi="Times New Roman"/>
          <w:color w:val="000000"/>
          <w:szCs w:val="24"/>
        </w:rPr>
      </w:pPr>
    </w:p>
    <w:p w:rsidR="005E5E84" w:rsidRPr="007B764A" w:rsidRDefault="005E5E84" w:rsidP="005E5E84">
      <w:pPr>
        <w:pStyle w:val="ListParagraph"/>
        <w:widowControl w:val="0"/>
        <w:numPr>
          <w:ilvl w:val="0"/>
          <w:numId w:val="34"/>
        </w:numPr>
        <w:shd w:val="clear" w:color="auto" w:fill="FFFFFF"/>
        <w:tabs>
          <w:tab w:val="left" w:pos="720"/>
        </w:tabs>
        <w:autoSpaceDE w:val="0"/>
        <w:autoSpaceDN w:val="0"/>
        <w:adjustRightInd w:val="0"/>
        <w:spacing w:before="197" w:line="274" w:lineRule="exact"/>
        <w:rPr>
          <w:rFonts w:ascii="Times New Roman" w:hAnsi="Times New Roman"/>
          <w:color w:val="000000"/>
          <w:spacing w:val="-11"/>
          <w:szCs w:val="24"/>
        </w:rPr>
      </w:pPr>
      <w:r w:rsidRPr="007B764A">
        <w:rPr>
          <w:rFonts w:ascii="Times New Roman" w:hAnsi="Times New Roman"/>
          <w:color w:val="000000"/>
          <w:szCs w:val="24"/>
        </w:rPr>
        <w:t xml:space="preserve">FSMC shall identify the method by with it will report discounts, rebates and other </w:t>
      </w:r>
      <w:r w:rsidRPr="007B764A">
        <w:rPr>
          <w:rFonts w:ascii="Times New Roman" w:hAnsi="Times New Roman"/>
          <w:color w:val="000000"/>
          <w:spacing w:val="-3"/>
          <w:szCs w:val="24"/>
        </w:rPr>
        <w:t xml:space="preserve">credits that are allocable to the </w:t>
      </w:r>
      <w:r w:rsidR="00CC70B2" w:rsidRPr="007B764A">
        <w:rPr>
          <w:rFonts w:ascii="Times New Roman" w:hAnsi="Times New Roman"/>
          <w:color w:val="000000"/>
          <w:spacing w:val="-3"/>
          <w:szCs w:val="24"/>
        </w:rPr>
        <w:t>contract</w:t>
      </w:r>
      <w:r w:rsidRPr="007B764A">
        <w:rPr>
          <w:rFonts w:ascii="Times New Roman" w:hAnsi="Times New Roman"/>
          <w:color w:val="000000"/>
          <w:spacing w:val="-3"/>
          <w:szCs w:val="24"/>
        </w:rPr>
        <w:t xml:space="preserve"> but not reported prior to expiration of the </w:t>
      </w:r>
      <w:r w:rsidR="00CC70B2" w:rsidRPr="007B764A">
        <w:rPr>
          <w:rFonts w:ascii="Times New Roman" w:hAnsi="Times New Roman"/>
          <w:color w:val="000000"/>
          <w:spacing w:val="-3"/>
          <w:szCs w:val="24"/>
        </w:rPr>
        <w:t>agreement</w:t>
      </w:r>
      <w:r w:rsidRPr="007B764A">
        <w:rPr>
          <w:rFonts w:ascii="Times New Roman" w:hAnsi="Times New Roman"/>
          <w:color w:val="000000"/>
          <w:spacing w:val="-3"/>
          <w:szCs w:val="24"/>
        </w:rPr>
        <w:t xml:space="preserve">. </w:t>
      </w:r>
      <w:r w:rsidR="00CC70B2" w:rsidRPr="007B764A">
        <w:rPr>
          <w:rFonts w:ascii="Times New Roman" w:hAnsi="Times New Roman"/>
          <w:color w:val="000000"/>
          <w:spacing w:val="-4"/>
          <w:szCs w:val="24"/>
        </w:rPr>
        <w:t>7 CFR 210.21(f)(l)(v)</w:t>
      </w:r>
    </w:p>
    <w:p w:rsidR="005E5E84" w:rsidRPr="007B764A" w:rsidRDefault="005E5E84" w:rsidP="005E5E84">
      <w:pPr>
        <w:pStyle w:val="ListParagraph"/>
        <w:rPr>
          <w:rFonts w:ascii="Times New Roman" w:hAnsi="Times New Roman"/>
          <w:color w:val="000000"/>
          <w:spacing w:val="2"/>
          <w:szCs w:val="24"/>
        </w:rPr>
      </w:pPr>
    </w:p>
    <w:p w:rsidR="005E5E84" w:rsidRPr="007B764A" w:rsidRDefault="00CC70B2" w:rsidP="005E5E84">
      <w:pPr>
        <w:pStyle w:val="ListParagraph"/>
        <w:widowControl w:val="0"/>
        <w:numPr>
          <w:ilvl w:val="0"/>
          <w:numId w:val="34"/>
        </w:numPr>
        <w:shd w:val="clear" w:color="auto" w:fill="FFFFFF"/>
        <w:tabs>
          <w:tab w:val="left" w:pos="720"/>
        </w:tabs>
        <w:autoSpaceDE w:val="0"/>
        <w:autoSpaceDN w:val="0"/>
        <w:adjustRightInd w:val="0"/>
        <w:spacing w:before="197" w:line="274" w:lineRule="exact"/>
        <w:rPr>
          <w:rFonts w:ascii="Times New Roman" w:hAnsi="Times New Roman"/>
          <w:color w:val="000000"/>
          <w:spacing w:val="-11"/>
          <w:szCs w:val="24"/>
        </w:rPr>
      </w:pPr>
      <w:r w:rsidRPr="007B764A">
        <w:rPr>
          <w:rFonts w:ascii="Times New Roman" w:hAnsi="Times New Roman"/>
          <w:szCs w:val="24"/>
        </w:rPr>
        <w:t xml:space="preserve">The </w:t>
      </w:r>
      <w:r w:rsidR="007B764A" w:rsidRPr="007B764A">
        <w:rPr>
          <w:rFonts w:ascii="Times New Roman" w:hAnsi="Times New Roman"/>
          <w:szCs w:val="24"/>
        </w:rPr>
        <w:t>FSMC</w:t>
      </w:r>
      <w:r w:rsidRPr="007B764A">
        <w:rPr>
          <w:rFonts w:ascii="Times New Roman" w:hAnsi="Times New Roman"/>
          <w:szCs w:val="24"/>
        </w:rPr>
        <w:t xml:space="preserve"> must maintain documentation of costs and discounts, rebates and other applicable credits, and must furnish such documentation upon request to the </w:t>
      </w:r>
      <w:r w:rsidR="008162A0">
        <w:rPr>
          <w:rFonts w:ascii="Times New Roman" w:hAnsi="Times New Roman"/>
          <w:szCs w:val="24"/>
        </w:rPr>
        <w:t>LEA</w:t>
      </w:r>
      <w:r w:rsidRPr="007B764A">
        <w:rPr>
          <w:rFonts w:ascii="Times New Roman" w:hAnsi="Times New Roman"/>
          <w:szCs w:val="24"/>
        </w:rPr>
        <w:t xml:space="preserve">, </w:t>
      </w:r>
      <w:r w:rsidR="00442E83">
        <w:rPr>
          <w:rFonts w:ascii="Times New Roman" w:hAnsi="Times New Roman"/>
          <w:szCs w:val="24"/>
        </w:rPr>
        <w:t>AKDEED CNP</w:t>
      </w:r>
      <w:r w:rsidRPr="007B764A">
        <w:rPr>
          <w:rFonts w:ascii="Times New Roman" w:hAnsi="Times New Roman"/>
          <w:szCs w:val="24"/>
        </w:rPr>
        <w:t>, or the Department</w:t>
      </w:r>
      <w:r w:rsidR="005E5E84" w:rsidRPr="007B764A">
        <w:rPr>
          <w:rFonts w:ascii="Times New Roman" w:hAnsi="Times New Roman"/>
          <w:color w:val="000000"/>
          <w:spacing w:val="-3"/>
          <w:szCs w:val="24"/>
        </w:rPr>
        <w:t>. 7 CFR 210.21(f)(l)(vi)</w:t>
      </w:r>
    </w:p>
    <w:p w:rsidR="00222906" w:rsidRPr="00CC70B2" w:rsidRDefault="00222906" w:rsidP="00FB0CD3">
      <w:pPr>
        <w:ind w:left="1440"/>
        <w:jc w:val="both"/>
        <w:rPr>
          <w:rFonts w:ascii="Times New Roman" w:hAnsi="Times New Roman"/>
          <w:szCs w:val="24"/>
        </w:rPr>
      </w:pPr>
    </w:p>
    <w:p w:rsidR="0027019E" w:rsidRPr="004E5D84" w:rsidRDefault="0027019E" w:rsidP="0091705D">
      <w:pPr>
        <w:numPr>
          <w:ilvl w:val="0"/>
          <w:numId w:val="4"/>
        </w:numPr>
        <w:jc w:val="both"/>
        <w:rPr>
          <w:szCs w:val="24"/>
        </w:rPr>
      </w:pPr>
      <w:r w:rsidRPr="00E20C70">
        <w:rPr>
          <w:b/>
          <w:szCs w:val="24"/>
        </w:rPr>
        <w:lastRenderedPageBreak/>
        <w:t xml:space="preserve">Local Purchases.  </w:t>
      </w:r>
      <w:r w:rsidRPr="004E5D84">
        <w:rPr>
          <w:szCs w:val="24"/>
        </w:rPr>
        <w:t xml:space="preserve">The FSMC shall allow </w:t>
      </w:r>
      <w:sdt>
        <w:sdtPr>
          <w:rPr>
            <w:szCs w:val="24"/>
          </w:rPr>
          <w:id w:val="7160152"/>
          <w:placeholder>
            <w:docPart w:val="4F93417A0B68416A82D139EEBA5872B7"/>
          </w:placeholder>
        </w:sdtPr>
        <w:sdtEndPr/>
        <w:sdtContent>
          <w:sdt>
            <w:sdtPr>
              <w:rPr>
                <w:szCs w:val="24"/>
              </w:rPr>
              <w:id w:val="7160154"/>
              <w:placeholder>
                <w:docPart w:val="4F93417A0B68416A82D139EEBA5872B7"/>
              </w:placeholder>
            </w:sdtPr>
            <w:sdtEndPr/>
            <w:sdtContent>
              <w:sdt>
                <w:sdtPr>
                  <w:rPr>
                    <w:szCs w:val="24"/>
                  </w:rPr>
                  <w:id w:val="7160156"/>
                  <w:placeholder>
                    <w:docPart w:val="4F93417A0B68416A82D139EEBA5872B7"/>
                  </w:placeholder>
                </w:sdtPr>
                <w:sdtEndPr/>
                <w:sdtContent>
                  <w:sdt>
                    <w:sdtPr>
                      <w:rPr>
                        <w:szCs w:val="24"/>
                      </w:rPr>
                      <w:id w:val="108091148"/>
                      <w:placeholder>
                        <w:docPart w:val="C98F593FD97C4F30A743BCFBC78E00FC"/>
                      </w:placeholder>
                      <w:showingPlcHdr/>
                    </w:sdtPr>
                    <w:sdtEndPr/>
                    <w:sdtContent>
                      <w:permStart w:id="501836490" w:edGrp="everyone"/>
                      <w:r w:rsidR="003A1057" w:rsidRPr="004E5D84">
                        <w:rPr>
                          <w:rStyle w:val="PlaceholderText"/>
                          <w:szCs w:val="24"/>
                        </w:rPr>
                        <w:t>percent</w:t>
                      </w:r>
                      <w:permEnd w:id="501836490"/>
                    </w:sdtContent>
                  </w:sdt>
                </w:sdtContent>
              </w:sdt>
            </w:sdtContent>
          </w:sdt>
        </w:sdtContent>
      </w:sdt>
      <w:r w:rsidRPr="004E5D84">
        <w:rPr>
          <w:szCs w:val="24"/>
        </w:rPr>
        <w:t xml:space="preserve"> of food budget for local farm to school purchases.</w:t>
      </w:r>
      <w:r w:rsidR="00781097">
        <w:rPr>
          <w:szCs w:val="24"/>
        </w:rPr>
        <w:t xml:space="preserve">  In those instances, the FSMC </w:t>
      </w:r>
      <w:r w:rsidR="00AA36CA">
        <w:rPr>
          <w:szCs w:val="24"/>
        </w:rPr>
        <w:t>may</w:t>
      </w:r>
      <w:r w:rsidR="00781097">
        <w:rPr>
          <w:szCs w:val="24"/>
        </w:rPr>
        <w:t xml:space="preserve"> apply a geographic preference when procuring unprocessed locally grown or locally raised </w:t>
      </w:r>
      <w:r w:rsidR="00DF35C5">
        <w:rPr>
          <w:szCs w:val="24"/>
        </w:rPr>
        <w:t>agricultural</w:t>
      </w:r>
      <w:r w:rsidR="00781097">
        <w:rPr>
          <w:szCs w:val="24"/>
        </w:rPr>
        <w:t xml:space="preserve"> products in accordance with The Food, Conservation, and Energy Act of 2008 (P.L. 110-246).</w:t>
      </w:r>
    </w:p>
    <w:p w:rsidR="004523AA" w:rsidRPr="004E5D84" w:rsidRDefault="004523AA" w:rsidP="00FB0CD3">
      <w:pPr>
        <w:ind w:left="900"/>
        <w:jc w:val="both"/>
        <w:rPr>
          <w:szCs w:val="24"/>
        </w:rPr>
      </w:pPr>
    </w:p>
    <w:p w:rsidR="0027019E" w:rsidRPr="004E5D84" w:rsidRDefault="0027019E" w:rsidP="0091705D">
      <w:pPr>
        <w:numPr>
          <w:ilvl w:val="0"/>
          <w:numId w:val="4"/>
        </w:numPr>
        <w:jc w:val="both"/>
        <w:rPr>
          <w:szCs w:val="24"/>
        </w:rPr>
      </w:pPr>
      <w:r w:rsidRPr="00E20C70">
        <w:rPr>
          <w:b/>
          <w:szCs w:val="24"/>
        </w:rPr>
        <w:t xml:space="preserve">Capital Improvements.  </w:t>
      </w:r>
      <w:r w:rsidRPr="004E5D84">
        <w:rPr>
          <w:szCs w:val="24"/>
        </w:rPr>
        <w:t>The cost of capital improvements to the kitchen facilities shall be borne by the LEA and shall not be included in direct operating costs of the program.  Title to all capi</w:t>
      </w:r>
      <w:r w:rsidR="003A1057" w:rsidRPr="004E5D84">
        <w:rPr>
          <w:szCs w:val="24"/>
        </w:rPr>
        <w:t xml:space="preserve">tal improvements shall remain with the LEA.  </w:t>
      </w:r>
      <w:sdt>
        <w:sdtPr>
          <w:rPr>
            <w:szCs w:val="24"/>
          </w:rPr>
          <w:id w:val="108091149"/>
          <w:placeholder>
            <w:docPart w:val="1FD79C8A691947F6891E2AC96FD1B16B"/>
          </w:placeholder>
          <w:showingPlcHdr/>
          <w:dropDownList>
            <w:listItem w:value="Choose an item."/>
            <w:listItem w:displayText="Improvements" w:value="Improvements"/>
            <w:listItem w:displayText="No improvements" w:value="No improvements"/>
          </w:dropDownList>
        </w:sdtPr>
        <w:sdtEndPr/>
        <w:sdtContent>
          <w:r w:rsidR="004A51F0" w:rsidRPr="004E5D84">
            <w:rPr>
              <w:rStyle w:val="PlaceholderText"/>
              <w:szCs w:val="24"/>
            </w:rPr>
            <w:t>Improvements</w:t>
          </w:r>
        </w:sdtContent>
      </w:sdt>
      <w:r w:rsidR="003A1057" w:rsidRPr="004E5D84">
        <w:rPr>
          <w:szCs w:val="24"/>
        </w:rPr>
        <w:t xml:space="preserve"> </w:t>
      </w:r>
      <w:proofErr w:type="gramStart"/>
      <w:r w:rsidR="003A1057" w:rsidRPr="004E5D84">
        <w:rPr>
          <w:szCs w:val="24"/>
        </w:rPr>
        <w:t>are</w:t>
      </w:r>
      <w:r w:rsidR="002B791A" w:rsidRPr="004E5D84">
        <w:rPr>
          <w:szCs w:val="24"/>
        </w:rPr>
        <w:t>/are</w:t>
      </w:r>
      <w:proofErr w:type="gramEnd"/>
      <w:r w:rsidR="002B791A" w:rsidRPr="004E5D84">
        <w:rPr>
          <w:szCs w:val="24"/>
        </w:rPr>
        <w:t xml:space="preserve"> not</w:t>
      </w:r>
      <w:r w:rsidR="003A1057" w:rsidRPr="004E5D84">
        <w:rPr>
          <w:szCs w:val="24"/>
        </w:rPr>
        <w:t xml:space="preserve"> anticipated for </w:t>
      </w:r>
      <w:sdt>
        <w:sdtPr>
          <w:rPr>
            <w:szCs w:val="24"/>
          </w:rPr>
          <w:id w:val="108091161"/>
          <w:placeholder>
            <w:docPart w:val="ACE9D6644A674673A977DE9BD4BEAF97"/>
          </w:placeholder>
          <w:showingPlcHdr/>
          <w:dropDownList>
            <w:listItem w:value="Choose an item."/>
            <w:listItem w:displayText="school fiscal year 2010-11" w:value="school fiscal year 2010-11"/>
            <w:listItem w:displayText="school fiscal year 2011-12" w:value="school fiscal year 2011-12"/>
          </w:dropDownList>
        </w:sdtPr>
        <w:sdtEndPr/>
        <w:sdtContent>
          <w:permStart w:id="631840543" w:edGrp="everyone"/>
          <w:r w:rsidR="00813061" w:rsidRPr="004E5D84">
            <w:rPr>
              <w:rStyle w:val="PlaceholderText"/>
              <w:szCs w:val="24"/>
            </w:rPr>
            <w:t>school fiscal year</w:t>
          </w:r>
          <w:permEnd w:id="631840543"/>
        </w:sdtContent>
      </w:sdt>
      <w:r w:rsidRPr="004E5D84">
        <w:rPr>
          <w:szCs w:val="24"/>
        </w:rPr>
        <w:t>.</w:t>
      </w:r>
    </w:p>
    <w:p w:rsidR="0027019E" w:rsidRPr="004E5D84" w:rsidRDefault="0027019E" w:rsidP="00FB0CD3">
      <w:pPr>
        <w:ind w:left="900" w:hanging="360"/>
        <w:jc w:val="both"/>
        <w:rPr>
          <w:szCs w:val="24"/>
        </w:rPr>
      </w:pPr>
    </w:p>
    <w:p w:rsidR="00A25EA3" w:rsidRPr="004E5D84" w:rsidRDefault="0027019E" w:rsidP="0091705D">
      <w:pPr>
        <w:numPr>
          <w:ilvl w:val="0"/>
          <w:numId w:val="4"/>
        </w:numPr>
        <w:jc w:val="both"/>
        <w:rPr>
          <w:szCs w:val="24"/>
        </w:rPr>
      </w:pPr>
      <w:r w:rsidRPr="00E20C70">
        <w:rPr>
          <w:b/>
          <w:szCs w:val="24"/>
        </w:rPr>
        <w:t xml:space="preserve">Food Service </w:t>
      </w:r>
      <w:r w:rsidR="00AA36CA">
        <w:rPr>
          <w:b/>
          <w:szCs w:val="24"/>
        </w:rPr>
        <w:t>Manager</w:t>
      </w:r>
      <w:r w:rsidRPr="00E20C70">
        <w:rPr>
          <w:b/>
          <w:szCs w:val="24"/>
        </w:rPr>
        <w:t>.</w:t>
      </w:r>
      <w:r w:rsidRPr="004E5D84">
        <w:rPr>
          <w:szCs w:val="24"/>
        </w:rPr>
        <w:t xml:space="preserve">  </w:t>
      </w:r>
      <w:r w:rsidR="00FE7A88" w:rsidRPr="004E5D84">
        <w:rPr>
          <w:szCs w:val="24"/>
        </w:rPr>
        <w:t xml:space="preserve">The FSMC shall employ a qualified </w:t>
      </w:r>
      <w:r w:rsidR="00AA36CA">
        <w:rPr>
          <w:szCs w:val="24"/>
        </w:rPr>
        <w:t>manager</w:t>
      </w:r>
      <w:r w:rsidR="00AF44DA" w:rsidRPr="004E5D84">
        <w:rPr>
          <w:szCs w:val="24"/>
        </w:rPr>
        <w:t xml:space="preserve"> </w:t>
      </w:r>
      <w:r w:rsidR="00FE7A88" w:rsidRPr="004E5D84">
        <w:rPr>
          <w:szCs w:val="24"/>
        </w:rPr>
        <w:t xml:space="preserve">to administer the food service operations and supervise all employees employed therein.  All non-management food service employees shall be employees of the </w:t>
      </w:r>
      <w:sdt>
        <w:sdtPr>
          <w:rPr>
            <w:szCs w:val="24"/>
          </w:rPr>
          <w:id w:val="26830833"/>
          <w:placeholder>
            <w:docPart w:val="E750DE40B4D641DFA7532DC988FD9395"/>
          </w:placeholder>
          <w:showingPlcHdr/>
          <w:dropDownList>
            <w:listItem w:value="Choose an item."/>
            <w:listItem w:displayText="District" w:value="District"/>
            <w:listItem w:displayText="FSMC" w:value="FSMC"/>
          </w:dropDownList>
        </w:sdtPr>
        <w:sdtEndPr/>
        <w:sdtContent>
          <w:permStart w:id="1252667219" w:edGrp="everyone"/>
          <w:r w:rsidR="00841831" w:rsidRPr="004E5D84">
            <w:rPr>
              <w:rStyle w:val="PlaceholderText"/>
              <w:szCs w:val="24"/>
            </w:rPr>
            <w:t>LEA</w:t>
          </w:r>
          <w:r w:rsidR="00813061" w:rsidRPr="004E5D84">
            <w:rPr>
              <w:rStyle w:val="PlaceholderText"/>
              <w:szCs w:val="24"/>
            </w:rPr>
            <w:t>/FSMC</w:t>
          </w:r>
          <w:permEnd w:id="1252667219"/>
        </w:sdtContent>
      </w:sdt>
      <w:r w:rsidR="00FE7A88" w:rsidRPr="004E5D84">
        <w:rPr>
          <w:szCs w:val="24"/>
        </w:rPr>
        <w:t xml:space="preserve">. The </w:t>
      </w:r>
      <w:r w:rsidR="00841831" w:rsidRPr="004E5D84">
        <w:rPr>
          <w:szCs w:val="24"/>
        </w:rPr>
        <w:t>LEA</w:t>
      </w:r>
      <w:r w:rsidR="00FE7A88" w:rsidRPr="004E5D84">
        <w:rPr>
          <w:szCs w:val="24"/>
        </w:rPr>
        <w:t xml:space="preserve"> and the FSMC shall each be solely responsible for </w:t>
      </w:r>
      <w:r w:rsidR="00D36848">
        <w:rPr>
          <w:szCs w:val="24"/>
        </w:rPr>
        <w:t xml:space="preserve">food service </w:t>
      </w:r>
      <w:r w:rsidR="00FE7A88" w:rsidRPr="004E5D84">
        <w:rPr>
          <w:szCs w:val="24"/>
        </w:rPr>
        <w:t>employees on their respective payrolls, including responsibility for recruitment, employment, promotion, transfer, layoff</w:t>
      </w:r>
      <w:r w:rsidR="004B3318">
        <w:rPr>
          <w:szCs w:val="24"/>
        </w:rPr>
        <w:t>,</w:t>
      </w:r>
      <w:r w:rsidR="00FE7A88" w:rsidRPr="004E5D84">
        <w:rPr>
          <w:szCs w:val="24"/>
        </w:rPr>
        <w:t xml:space="preserve"> and termination.  </w:t>
      </w:r>
    </w:p>
    <w:p w:rsidR="002B791A" w:rsidRPr="004E5D84" w:rsidRDefault="002B791A" w:rsidP="00FB0CD3">
      <w:pPr>
        <w:pStyle w:val="ListParagraph"/>
        <w:jc w:val="both"/>
        <w:rPr>
          <w:szCs w:val="24"/>
        </w:rPr>
      </w:pPr>
    </w:p>
    <w:p w:rsidR="002B791A" w:rsidRPr="004E5D84" w:rsidRDefault="002B791A" w:rsidP="00FB0CD3">
      <w:pPr>
        <w:ind w:left="900"/>
        <w:jc w:val="both"/>
        <w:rPr>
          <w:szCs w:val="24"/>
        </w:rPr>
      </w:pPr>
      <w:r w:rsidRPr="004E5D84">
        <w:rPr>
          <w:szCs w:val="24"/>
        </w:rPr>
        <w:t xml:space="preserve">The </w:t>
      </w:r>
      <w:r w:rsidR="00AA36CA">
        <w:rPr>
          <w:szCs w:val="24"/>
        </w:rPr>
        <w:t>manager</w:t>
      </w:r>
      <w:r w:rsidR="00AF44DA" w:rsidRPr="004E5D84">
        <w:rPr>
          <w:szCs w:val="24"/>
        </w:rPr>
        <w:t xml:space="preserve"> </w:t>
      </w:r>
      <w:r w:rsidRPr="004E5D84">
        <w:rPr>
          <w:szCs w:val="24"/>
        </w:rPr>
        <w:t xml:space="preserve">shall operate the school food service program and work in close liaison with the LEA.  Contractor’s proposed </w:t>
      </w:r>
      <w:r w:rsidR="00AA36CA">
        <w:rPr>
          <w:szCs w:val="24"/>
        </w:rPr>
        <w:t>manager m</w:t>
      </w:r>
      <w:r w:rsidRPr="004E5D84">
        <w:rPr>
          <w:szCs w:val="24"/>
        </w:rPr>
        <w:t xml:space="preserve">ust be experienced in educational food service operations.  Contractor’s </w:t>
      </w:r>
      <w:r w:rsidR="00AA36CA">
        <w:rPr>
          <w:szCs w:val="24"/>
        </w:rPr>
        <w:t xml:space="preserve">manager </w:t>
      </w:r>
      <w:r w:rsidRPr="004E5D84">
        <w:rPr>
          <w:szCs w:val="24"/>
        </w:rPr>
        <w:t>must be available within the</w:t>
      </w:r>
      <w:r w:rsidR="007421C7">
        <w:rPr>
          <w:szCs w:val="24"/>
        </w:rPr>
        <w:t xml:space="preserve"> </w:t>
      </w:r>
      <w:sdt>
        <w:sdtPr>
          <w:rPr>
            <w:szCs w:val="24"/>
          </w:rPr>
          <w:id w:val="20894578"/>
          <w:placeholder>
            <w:docPart w:val="AD851FD197D440D0810D420AD90BF51E"/>
          </w:placeholder>
          <w:showingPlcHdr/>
          <w:text/>
        </w:sdtPr>
        <w:sdtEndPr/>
        <w:sdtContent>
          <w:permStart w:id="1529964436" w:edGrp="everyone"/>
          <w:r w:rsidRPr="004E5D84">
            <w:rPr>
              <w:rStyle w:val="PlaceholderText"/>
              <w:szCs w:val="24"/>
            </w:rPr>
            <w:t>LEA</w:t>
          </w:r>
          <w:permEnd w:id="1529964436"/>
        </w:sdtContent>
      </w:sdt>
      <w:r w:rsidRPr="004E5D84">
        <w:rPr>
          <w:szCs w:val="24"/>
        </w:rPr>
        <w:t xml:space="preserve"> or attending to LEA business at least </w:t>
      </w:r>
      <w:sdt>
        <w:sdtPr>
          <w:rPr>
            <w:szCs w:val="24"/>
          </w:rPr>
          <w:id w:val="70196061"/>
          <w:placeholder>
            <w:docPart w:val="0C782F8036C04260A48625965E462531"/>
          </w:placeholder>
          <w:showingPlcHdr/>
          <w:text/>
        </w:sdtPr>
        <w:sdtEndPr/>
        <w:sdtContent>
          <w:permStart w:id="142895834" w:edGrp="everyone"/>
          <w:r w:rsidRPr="004E5D84">
            <w:rPr>
              <w:rStyle w:val="PlaceholderText"/>
              <w:szCs w:val="24"/>
            </w:rPr>
            <w:t>specify number</w:t>
          </w:r>
          <w:permEnd w:id="142895834"/>
        </w:sdtContent>
      </w:sdt>
      <w:r w:rsidRPr="004E5D84">
        <w:rPr>
          <w:szCs w:val="24"/>
        </w:rPr>
        <w:t xml:space="preserve"> hours per week, on average, when school is in session.</w:t>
      </w:r>
    </w:p>
    <w:p w:rsidR="00A25EA3" w:rsidRPr="004E5D84" w:rsidRDefault="00A25EA3" w:rsidP="00FB0CD3">
      <w:pPr>
        <w:pStyle w:val="ListParagraph"/>
        <w:jc w:val="both"/>
        <w:rPr>
          <w:szCs w:val="24"/>
        </w:rPr>
      </w:pPr>
    </w:p>
    <w:p w:rsidR="0027019E" w:rsidRPr="004E5D84" w:rsidRDefault="00FE7A88" w:rsidP="00FB0CD3">
      <w:pPr>
        <w:ind w:left="900"/>
        <w:jc w:val="both"/>
        <w:rPr>
          <w:szCs w:val="24"/>
        </w:rPr>
      </w:pPr>
      <w:r w:rsidRPr="004E5D84">
        <w:rPr>
          <w:szCs w:val="24"/>
        </w:rPr>
        <w:t>Each party shall prepare and process the payroll for its employees and shall withhold and pay all applicable federal and state employment taxes and payroll insurance relating to its employees, including any income, social security</w:t>
      </w:r>
      <w:r w:rsidR="004B3318">
        <w:rPr>
          <w:szCs w:val="24"/>
        </w:rPr>
        <w:t>,</w:t>
      </w:r>
      <w:r w:rsidRPr="004E5D84">
        <w:rPr>
          <w:szCs w:val="24"/>
        </w:rPr>
        <w:t xml:space="preserve"> and unemployment taxes and workers’ compensation costs.  Each party shall indemnify, defend</w:t>
      </w:r>
      <w:r w:rsidR="004B3318">
        <w:rPr>
          <w:szCs w:val="24"/>
        </w:rPr>
        <w:t>,</w:t>
      </w:r>
      <w:r w:rsidRPr="004E5D84">
        <w:rPr>
          <w:szCs w:val="24"/>
        </w:rPr>
        <w:t xml:space="preserve"> and hold the other harmless from and against any claims, liabilities</w:t>
      </w:r>
      <w:r w:rsidR="004B3318">
        <w:rPr>
          <w:szCs w:val="24"/>
        </w:rPr>
        <w:t>,</w:t>
      </w:r>
      <w:r w:rsidRPr="004E5D84">
        <w:rPr>
          <w:szCs w:val="24"/>
        </w:rPr>
        <w:t xml:space="preserve"> and expenses related to or arising out of the indemnifying party’s failure to fulfill its responsibilities under this section</w:t>
      </w:r>
      <w:r w:rsidR="00040C7F" w:rsidRPr="004E5D84">
        <w:rPr>
          <w:szCs w:val="24"/>
        </w:rPr>
        <w:t>.</w:t>
      </w:r>
    </w:p>
    <w:p w:rsidR="00A25EA3" w:rsidRPr="004E5D84" w:rsidRDefault="00A25EA3" w:rsidP="00FB0CD3">
      <w:pPr>
        <w:ind w:left="900"/>
        <w:jc w:val="both"/>
        <w:rPr>
          <w:szCs w:val="24"/>
        </w:rPr>
      </w:pPr>
    </w:p>
    <w:p w:rsidR="00A25EA3" w:rsidRPr="004E5D84" w:rsidRDefault="00A25EA3" w:rsidP="00FB0CD3">
      <w:pPr>
        <w:pStyle w:val="BodyTextIndent2"/>
        <w:ind w:left="900"/>
        <w:jc w:val="both"/>
        <w:rPr>
          <w:szCs w:val="24"/>
        </w:rPr>
      </w:pPr>
      <w:r w:rsidRPr="004E5D84">
        <w:rPr>
          <w:szCs w:val="24"/>
        </w:rPr>
        <w:t>The LEA reserves the</w:t>
      </w:r>
      <w:r w:rsidR="007421C7">
        <w:rPr>
          <w:szCs w:val="24"/>
        </w:rPr>
        <w:t xml:space="preserve"> right to accept or reject the c</w:t>
      </w:r>
      <w:r w:rsidRPr="004E5D84">
        <w:rPr>
          <w:szCs w:val="24"/>
        </w:rPr>
        <w:t xml:space="preserve">ontractor's selection of said </w:t>
      </w:r>
      <w:r w:rsidR="00AA36CA">
        <w:rPr>
          <w:szCs w:val="24"/>
        </w:rPr>
        <w:t>manager</w:t>
      </w:r>
      <w:r w:rsidRPr="004E5D84">
        <w:rPr>
          <w:szCs w:val="24"/>
        </w:rPr>
        <w:t xml:space="preserve">. </w:t>
      </w:r>
    </w:p>
    <w:p w:rsidR="00A25EA3" w:rsidRPr="004E5D84" w:rsidRDefault="00A25EA3" w:rsidP="00FB0CD3">
      <w:pPr>
        <w:jc w:val="both"/>
        <w:rPr>
          <w:szCs w:val="24"/>
        </w:rPr>
      </w:pPr>
    </w:p>
    <w:p w:rsidR="00A25EA3" w:rsidRPr="004E5D84" w:rsidRDefault="00A25EA3" w:rsidP="00FB0CD3">
      <w:pPr>
        <w:pStyle w:val="BodyTextIndent2"/>
        <w:ind w:left="900"/>
        <w:jc w:val="both"/>
        <w:rPr>
          <w:szCs w:val="24"/>
        </w:rPr>
      </w:pPr>
      <w:r w:rsidRPr="004E5D84">
        <w:rPr>
          <w:szCs w:val="24"/>
        </w:rPr>
        <w:t xml:space="preserve">The </w:t>
      </w:r>
      <w:r w:rsidR="00AA36CA">
        <w:rPr>
          <w:szCs w:val="24"/>
        </w:rPr>
        <w:t>manager</w:t>
      </w:r>
      <w:r w:rsidR="00AF44DA">
        <w:rPr>
          <w:szCs w:val="24"/>
        </w:rPr>
        <w:t>’s</w:t>
      </w:r>
      <w:r w:rsidR="00AF44DA" w:rsidRPr="004E5D84">
        <w:rPr>
          <w:szCs w:val="24"/>
        </w:rPr>
        <w:t xml:space="preserve"> </w:t>
      </w:r>
      <w:r w:rsidRPr="004E5D84">
        <w:rPr>
          <w:szCs w:val="24"/>
        </w:rPr>
        <w:t>responsibilities will include, but shall not be limited to, providing the following:</w:t>
      </w:r>
      <w:r w:rsidR="00911395" w:rsidRPr="004E5D84">
        <w:rPr>
          <w:szCs w:val="24"/>
        </w:rPr>
        <w:t xml:space="preserve">     </w:t>
      </w:r>
    </w:p>
    <w:p w:rsidR="00A25EA3" w:rsidRPr="004E5D84" w:rsidRDefault="00A25EA3" w:rsidP="00FB0CD3">
      <w:pPr>
        <w:jc w:val="both"/>
        <w:rPr>
          <w:szCs w:val="24"/>
        </w:rPr>
      </w:pPr>
    </w:p>
    <w:p w:rsidR="00A25EA3" w:rsidRPr="004E5D84" w:rsidRDefault="00A25EA3" w:rsidP="0091705D">
      <w:pPr>
        <w:pStyle w:val="ListParagraph"/>
        <w:numPr>
          <w:ilvl w:val="0"/>
          <w:numId w:val="12"/>
        </w:numPr>
        <w:spacing w:after="120"/>
        <w:ind w:left="1267"/>
        <w:contextualSpacing w:val="0"/>
        <w:jc w:val="both"/>
        <w:rPr>
          <w:szCs w:val="24"/>
        </w:rPr>
      </w:pPr>
      <w:r w:rsidRPr="004E5D84">
        <w:rPr>
          <w:szCs w:val="24"/>
        </w:rPr>
        <w:t>Normal operating responsibilities.</w:t>
      </w:r>
    </w:p>
    <w:p w:rsidR="00A25EA3" w:rsidRPr="004E5D84" w:rsidRDefault="00A25EA3" w:rsidP="0091705D">
      <w:pPr>
        <w:pStyle w:val="ListParagraph"/>
        <w:numPr>
          <w:ilvl w:val="0"/>
          <w:numId w:val="12"/>
        </w:numPr>
        <w:spacing w:after="120"/>
        <w:ind w:left="1267"/>
        <w:contextualSpacing w:val="0"/>
        <w:jc w:val="both"/>
        <w:rPr>
          <w:szCs w:val="24"/>
        </w:rPr>
      </w:pPr>
      <w:r w:rsidRPr="004E5D84">
        <w:rPr>
          <w:szCs w:val="24"/>
        </w:rPr>
        <w:t>Short-range budget and financial planning.</w:t>
      </w:r>
    </w:p>
    <w:p w:rsidR="00A25EA3" w:rsidRPr="004E5D84" w:rsidRDefault="00A25EA3" w:rsidP="0091705D">
      <w:pPr>
        <w:pStyle w:val="ListParagraph"/>
        <w:numPr>
          <w:ilvl w:val="0"/>
          <w:numId w:val="12"/>
        </w:numPr>
        <w:spacing w:after="120"/>
        <w:ind w:left="1267"/>
        <w:contextualSpacing w:val="0"/>
        <w:jc w:val="both"/>
        <w:rPr>
          <w:szCs w:val="24"/>
        </w:rPr>
      </w:pPr>
      <w:r w:rsidRPr="004E5D84">
        <w:rPr>
          <w:szCs w:val="24"/>
        </w:rPr>
        <w:t>Long-range budget and financial planning.</w:t>
      </w:r>
    </w:p>
    <w:p w:rsidR="00A25EA3" w:rsidRPr="004E5D84" w:rsidRDefault="00A25EA3" w:rsidP="0091705D">
      <w:pPr>
        <w:pStyle w:val="ListParagraph"/>
        <w:numPr>
          <w:ilvl w:val="0"/>
          <w:numId w:val="12"/>
        </w:numPr>
        <w:spacing w:after="120"/>
        <w:ind w:left="1267"/>
        <w:contextualSpacing w:val="0"/>
        <w:jc w:val="both"/>
        <w:rPr>
          <w:szCs w:val="24"/>
        </w:rPr>
      </w:pPr>
      <w:r w:rsidRPr="004E5D84">
        <w:rPr>
          <w:szCs w:val="24"/>
        </w:rPr>
        <w:t>Weekly and/or monthly reports and financial data.</w:t>
      </w:r>
    </w:p>
    <w:p w:rsidR="00A25EA3" w:rsidRPr="004E5D84" w:rsidRDefault="00A25EA3" w:rsidP="0091705D">
      <w:pPr>
        <w:pStyle w:val="ListParagraph"/>
        <w:numPr>
          <w:ilvl w:val="0"/>
          <w:numId w:val="12"/>
        </w:numPr>
        <w:ind w:left="1267"/>
        <w:contextualSpacing w:val="0"/>
        <w:jc w:val="both"/>
        <w:rPr>
          <w:szCs w:val="24"/>
        </w:rPr>
      </w:pPr>
      <w:r w:rsidRPr="004E5D84">
        <w:rPr>
          <w:szCs w:val="24"/>
        </w:rPr>
        <w:t>Collaborating routinely with building principals on food service operations.</w:t>
      </w:r>
    </w:p>
    <w:p w:rsidR="00A25EA3" w:rsidRPr="004E5D84" w:rsidRDefault="00A25EA3" w:rsidP="00FB0CD3">
      <w:pPr>
        <w:ind w:firstLine="1260"/>
        <w:jc w:val="both"/>
        <w:rPr>
          <w:szCs w:val="24"/>
        </w:rPr>
      </w:pPr>
    </w:p>
    <w:p w:rsidR="00A25EA3" w:rsidRPr="004E5D84" w:rsidRDefault="00A25EA3" w:rsidP="00FB0CD3">
      <w:pPr>
        <w:pStyle w:val="BodyTextIndent2"/>
        <w:ind w:left="900"/>
        <w:jc w:val="both"/>
        <w:rPr>
          <w:szCs w:val="24"/>
        </w:rPr>
      </w:pPr>
      <w:r w:rsidRPr="004E5D84">
        <w:rPr>
          <w:szCs w:val="24"/>
        </w:rPr>
        <w:t>Contractor will include in the proposal a suggested plan and schedule describing employee training with as much detail as possible,</w:t>
      </w:r>
      <w:r w:rsidR="007421C7">
        <w:rPr>
          <w:szCs w:val="24"/>
        </w:rPr>
        <w:t xml:space="preserve"> which the c</w:t>
      </w:r>
      <w:r w:rsidRPr="004E5D84">
        <w:rPr>
          <w:szCs w:val="24"/>
        </w:rPr>
        <w:t>ontractor would perform during the term of the contract.</w:t>
      </w:r>
      <w:r w:rsidR="00841831" w:rsidRPr="004E5D84">
        <w:rPr>
          <w:szCs w:val="24"/>
        </w:rPr>
        <w:t xml:space="preserve">  </w:t>
      </w:r>
      <w:r w:rsidR="007421C7">
        <w:rPr>
          <w:szCs w:val="24"/>
        </w:rPr>
        <w:t>It shall be the c</w:t>
      </w:r>
      <w:r w:rsidRPr="004E5D84">
        <w:rPr>
          <w:szCs w:val="24"/>
        </w:rPr>
        <w:t>ontractor’s policy to maintain the highest ethical relationships with its customers, employees, suppliers, and competitors.</w:t>
      </w:r>
    </w:p>
    <w:p w:rsidR="00A25EA3" w:rsidRPr="004E5D84" w:rsidRDefault="00A25EA3" w:rsidP="00FB0CD3">
      <w:pPr>
        <w:jc w:val="both"/>
        <w:rPr>
          <w:szCs w:val="24"/>
        </w:rPr>
      </w:pPr>
    </w:p>
    <w:p w:rsidR="00A25EA3" w:rsidRPr="004E5D84" w:rsidRDefault="0083344C" w:rsidP="00FB0CD3">
      <w:pPr>
        <w:pStyle w:val="BodyTextIndent2"/>
        <w:ind w:left="900"/>
        <w:jc w:val="both"/>
        <w:rPr>
          <w:szCs w:val="24"/>
        </w:rPr>
      </w:pPr>
      <w:r w:rsidRPr="004E5D84">
        <w:rPr>
          <w:szCs w:val="24"/>
        </w:rPr>
        <w:lastRenderedPageBreak/>
        <w:t>Within collective bargaining agreement parameter</w:t>
      </w:r>
      <w:r w:rsidR="007421C7">
        <w:rPr>
          <w:szCs w:val="24"/>
        </w:rPr>
        <w:t>s, the c</w:t>
      </w:r>
      <w:r w:rsidR="00A25EA3" w:rsidRPr="004E5D84">
        <w:rPr>
          <w:szCs w:val="24"/>
        </w:rPr>
        <w:t>ontractor shall work with the LEA to utilize students or volunteers identified by the LEA to work in the food service program.  Food services should not distract student workers from the educational process.</w:t>
      </w:r>
    </w:p>
    <w:p w:rsidR="0027019E" w:rsidRPr="004E5D84" w:rsidRDefault="0027019E" w:rsidP="00FB0CD3">
      <w:pPr>
        <w:jc w:val="both"/>
        <w:rPr>
          <w:szCs w:val="24"/>
        </w:rPr>
      </w:pPr>
    </w:p>
    <w:p w:rsidR="00FE7A88" w:rsidRPr="004E5D84" w:rsidRDefault="0099517C" w:rsidP="0091705D">
      <w:pPr>
        <w:numPr>
          <w:ilvl w:val="0"/>
          <w:numId w:val="4"/>
        </w:numPr>
        <w:jc w:val="both"/>
        <w:rPr>
          <w:szCs w:val="24"/>
        </w:rPr>
      </w:pPr>
      <w:r>
        <w:rPr>
          <w:b/>
          <w:szCs w:val="24"/>
        </w:rPr>
        <w:t>Staffing Changes.</w:t>
      </w:r>
      <w:r>
        <w:rPr>
          <w:szCs w:val="24"/>
        </w:rPr>
        <w:t xml:space="preserve">  Staffing changes may be initiated by the FSMC only with the pr</w:t>
      </w:r>
      <w:r w:rsidR="0027019E" w:rsidRPr="004E5D84">
        <w:rPr>
          <w:szCs w:val="24"/>
        </w:rPr>
        <w:t>io</w:t>
      </w:r>
      <w:r>
        <w:rPr>
          <w:szCs w:val="24"/>
        </w:rPr>
        <w:t>r c</w:t>
      </w:r>
      <w:r w:rsidR="0027019E" w:rsidRPr="004E5D84">
        <w:rPr>
          <w:szCs w:val="24"/>
        </w:rPr>
        <w:t>on</w:t>
      </w:r>
      <w:r>
        <w:rPr>
          <w:szCs w:val="24"/>
        </w:rPr>
        <w:t>sent of the LEA, which consent shall not unreasonably be withheld.  In effecting staffi</w:t>
      </w:r>
      <w:r w:rsidR="0027019E" w:rsidRPr="004E5D84">
        <w:rPr>
          <w:szCs w:val="24"/>
        </w:rPr>
        <w:t xml:space="preserve">ng changes, the FSMC and the LEA shall work cooperatively in order to achieve the financial requirements and management goals set forth herein.  The FSMC may not implement any staffing change, which would limit or abridge any right or privilege of any LEA employee pursuant to any applicable collective bargaining agreement.  “Staffing Change” shall include any hiring, termination, realignment of positions, change in the number of positions, substantial change in conditions of employment, and other similar staffing change, affecting LEA employees. </w:t>
      </w:r>
    </w:p>
    <w:p w:rsidR="00FE7A88" w:rsidRPr="004E5D84" w:rsidRDefault="00FE7A88" w:rsidP="00FB0CD3">
      <w:pPr>
        <w:pStyle w:val="ListParagraph"/>
        <w:jc w:val="both"/>
        <w:rPr>
          <w:szCs w:val="24"/>
          <w:u w:val="single"/>
        </w:rPr>
      </w:pPr>
    </w:p>
    <w:p w:rsidR="00FE7A88" w:rsidRPr="004E5D84" w:rsidRDefault="0027019E" w:rsidP="0091705D">
      <w:pPr>
        <w:numPr>
          <w:ilvl w:val="0"/>
          <w:numId w:val="4"/>
        </w:numPr>
        <w:jc w:val="both"/>
        <w:rPr>
          <w:szCs w:val="24"/>
        </w:rPr>
      </w:pPr>
      <w:r w:rsidRPr="00E20C70">
        <w:rPr>
          <w:b/>
          <w:szCs w:val="24"/>
        </w:rPr>
        <w:t>Reports.</w:t>
      </w:r>
      <w:r w:rsidRPr="004E5D84">
        <w:rPr>
          <w:szCs w:val="24"/>
        </w:rPr>
        <w:t xml:space="preserve">  The FSMC shall provide the LEA </w:t>
      </w:r>
      <w:sdt>
        <w:sdtPr>
          <w:rPr>
            <w:szCs w:val="24"/>
          </w:rPr>
          <w:id w:val="108091119"/>
          <w:placeholder>
            <w:docPart w:val="FCBA33F31F0A4AEE8D57DE48E6DA4B43"/>
          </w:placeholder>
          <w:showingPlcHdr/>
          <w:dropDownList>
            <w:listItem w:value="Choose an item."/>
            <w:listItem w:displayText="monthly" w:value="monthly"/>
            <w:listItem w:displayText="quarterly" w:value="quarterly"/>
            <w:listItem w:displayText="every six weeks" w:value="every six weeks"/>
            <w:listItem w:displayText="every eight weeks" w:value="every eight weeks"/>
          </w:dropDownList>
        </w:sdtPr>
        <w:sdtEndPr/>
        <w:sdtContent>
          <w:permStart w:id="1460733069" w:edGrp="everyone"/>
          <w:r w:rsidR="00B70DDB" w:rsidRPr="004E5D84">
            <w:rPr>
              <w:rStyle w:val="PlaceholderText"/>
              <w:szCs w:val="24"/>
            </w:rPr>
            <w:t>enter period</w:t>
          </w:r>
          <w:permEnd w:id="1460733069"/>
        </w:sdtContent>
      </w:sdt>
      <w:r w:rsidR="00A23392" w:rsidRPr="004E5D84">
        <w:rPr>
          <w:szCs w:val="24"/>
        </w:rPr>
        <w:t xml:space="preserve"> </w:t>
      </w:r>
      <w:r w:rsidRPr="004E5D84">
        <w:rPr>
          <w:szCs w:val="24"/>
        </w:rPr>
        <w:t>financial and management reports accurately reflecting the status of the food service operation.  Such reports shall be in a format acceptable to the LEA and in sufficient detail to allow independent verification if requested by the LEA.  All problems and difficulties, which may impair the FSMC’s ability to fulfill the financial and management goals described herein, shall be promptly reported to the LEA, so that the LEA may work with the FSMC toward resolution.</w:t>
      </w:r>
    </w:p>
    <w:p w:rsidR="00FE7A88" w:rsidRPr="004E5D84" w:rsidRDefault="00FE7A88" w:rsidP="00FB0CD3">
      <w:pPr>
        <w:pStyle w:val="ListParagraph"/>
        <w:jc w:val="both"/>
        <w:rPr>
          <w:szCs w:val="24"/>
          <w:u w:val="single"/>
        </w:rPr>
      </w:pPr>
    </w:p>
    <w:p w:rsidR="0027019E" w:rsidRPr="004E5D84" w:rsidRDefault="0027019E" w:rsidP="0091705D">
      <w:pPr>
        <w:numPr>
          <w:ilvl w:val="0"/>
          <w:numId w:val="4"/>
        </w:numPr>
        <w:jc w:val="both"/>
        <w:rPr>
          <w:szCs w:val="24"/>
        </w:rPr>
      </w:pPr>
      <w:r w:rsidRPr="00E20C70">
        <w:rPr>
          <w:b/>
          <w:szCs w:val="24"/>
        </w:rPr>
        <w:t>Survival of Terms.</w:t>
      </w:r>
      <w:r w:rsidRPr="004E5D84">
        <w:rPr>
          <w:szCs w:val="24"/>
        </w:rPr>
        <w:t xml:space="preserve">  The terms of this section IV “Scope of Work” shall supersede any conflicting provision of the contract executed between the LEA and the Contractor (FSMC) pursuant to this RFP. </w:t>
      </w:r>
    </w:p>
    <w:p w:rsidR="00B92BA9" w:rsidRPr="004E5D84" w:rsidRDefault="00B92BA9" w:rsidP="0027019E">
      <w:pPr>
        <w:ind w:left="540"/>
        <w:rPr>
          <w:i/>
          <w:szCs w:val="24"/>
        </w:rPr>
      </w:pPr>
    </w:p>
    <w:p w:rsidR="0027019E" w:rsidRPr="004E5D84" w:rsidRDefault="0027019E" w:rsidP="0027019E">
      <w:pPr>
        <w:ind w:left="540"/>
        <w:rPr>
          <w:i/>
          <w:szCs w:val="24"/>
        </w:rPr>
      </w:pPr>
      <w:r w:rsidRPr="004E5D84">
        <w:rPr>
          <w:i/>
          <w:szCs w:val="24"/>
        </w:rPr>
        <w:t>Attachments:</w:t>
      </w:r>
    </w:p>
    <w:p w:rsidR="000B79A4" w:rsidRDefault="000B79A4" w:rsidP="004523AA">
      <w:pPr>
        <w:ind w:left="900"/>
        <w:rPr>
          <w:i/>
          <w:szCs w:val="24"/>
        </w:rPr>
      </w:pPr>
      <w:r w:rsidRPr="004E5D84">
        <w:rPr>
          <w:i/>
          <w:szCs w:val="24"/>
        </w:rPr>
        <w:t>General Information</w:t>
      </w:r>
    </w:p>
    <w:p w:rsidR="00DD779A" w:rsidRPr="004E5D84" w:rsidRDefault="00DD779A" w:rsidP="004523AA">
      <w:pPr>
        <w:ind w:left="900"/>
        <w:rPr>
          <w:i/>
          <w:szCs w:val="24"/>
        </w:rPr>
      </w:pPr>
      <w:r>
        <w:rPr>
          <w:i/>
          <w:szCs w:val="24"/>
        </w:rPr>
        <w:t>Pro Forma Statement</w:t>
      </w:r>
    </w:p>
    <w:p w:rsidR="0027019E" w:rsidRPr="004E5D84" w:rsidRDefault="0027019E" w:rsidP="004523AA">
      <w:pPr>
        <w:ind w:left="900"/>
        <w:rPr>
          <w:i/>
          <w:szCs w:val="24"/>
        </w:rPr>
      </w:pPr>
      <w:r w:rsidRPr="004E5D84">
        <w:rPr>
          <w:i/>
          <w:szCs w:val="24"/>
        </w:rPr>
        <w:t>Certificate of Independent Price Determination</w:t>
      </w:r>
    </w:p>
    <w:p w:rsidR="0027019E" w:rsidRPr="004E5D84" w:rsidRDefault="0027019E" w:rsidP="004523AA">
      <w:pPr>
        <w:ind w:left="900"/>
        <w:rPr>
          <w:i/>
          <w:szCs w:val="24"/>
        </w:rPr>
      </w:pPr>
      <w:r w:rsidRPr="004E5D84">
        <w:rPr>
          <w:i/>
          <w:szCs w:val="24"/>
        </w:rPr>
        <w:t>Suspension and Debarment Certification</w:t>
      </w:r>
    </w:p>
    <w:p w:rsidR="0027019E" w:rsidRPr="004E5D84" w:rsidRDefault="0027019E" w:rsidP="004523AA">
      <w:pPr>
        <w:ind w:left="900"/>
        <w:rPr>
          <w:i/>
          <w:szCs w:val="24"/>
        </w:rPr>
      </w:pPr>
      <w:r w:rsidRPr="004E5D84">
        <w:rPr>
          <w:i/>
          <w:szCs w:val="24"/>
        </w:rPr>
        <w:t>Clean Air and Water Certificate</w:t>
      </w:r>
    </w:p>
    <w:p w:rsidR="0027019E" w:rsidRPr="004E5D84" w:rsidRDefault="0027019E" w:rsidP="004523AA">
      <w:pPr>
        <w:ind w:left="900"/>
        <w:rPr>
          <w:i/>
          <w:szCs w:val="24"/>
        </w:rPr>
      </w:pPr>
      <w:r w:rsidRPr="004E5D84">
        <w:rPr>
          <w:i/>
          <w:szCs w:val="24"/>
        </w:rPr>
        <w:t>Certification Regarding Lobbying</w:t>
      </w:r>
    </w:p>
    <w:p w:rsidR="0027019E" w:rsidRPr="004E5D84" w:rsidRDefault="0027019E" w:rsidP="004523AA">
      <w:pPr>
        <w:ind w:left="900"/>
        <w:rPr>
          <w:i/>
          <w:szCs w:val="24"/>
        </w:rPr>
      </w:pPr>
      <w:r w:rsidRPr="004E5D84">
        <w:rPr>
          <w:i/>
          <w:szCs w:val="24"/>
        </w:rPr>
        <w:t>List of Schools/Sites</w:t>
      </w:r>
    </w:p>
    <w:p w:rsidR="0027019E" w:rsidRPr="004E5D84" w:rsidRDefault="0027019E" w:rsidP="004523AA">
      <w:pPr>
        <w:ind w:left="900"/>
        <w:rPr>
          <w:i/>
          <w:szCs w:val="24"/>
        </w:rPr>
      </w:pPr>
      <w:r w:rsidRPr="004E5D84">
        <w:rPr>
          <w:i/>
          <w:szCs w:val="24"/>
        </w:rPr>
        <w:t>Contract Days</w:t>
      </w:r>
    </w:p>
    <w:p w:rsidR="0027019E" w:rsidRPr="004E5D84" w:rsidRDefault="0027019E" w:rsidP="004523AA">
      <w:pPr>
        <w:ind w:left="900"/>
        <w:rPr>
          <w:i/>
          <w:szCs w:val="24"/>
        </w:rPr>
      </w:pPr>
      <w:r w:rsidRPr="004E5D84">
        <w:rPr>
          <w:i/>
          <w:szCs w:val="24"/>
        </w:rPr>
        <w:t>Food Service Staffing Hours, wages/benefits and locations of employment</w:t>
      </w:r>
    </w:p>
    <w:p w:rsidR="0027019E" w:rsidRPr="004E5D84" w:rsidRDefault="0027019E" w:rsidP="004523AA">
      <w:pPr>
        <w:ind w:left="900"/>
        <w:rPr>
          <w:i/>
          <w:szCs w:val="24"/>
        </w:rPr>
      </w:pPr>
      <w:r w:rsidRPr="004E5D84">
        <w:rPr>
          <w:i/>
          <w:szCs w:val="24"/>
        </w:rPr>
        <w:t>Total Paid-Free-Reduced Price Meals and Snacks Served by school/site</w:t>
      </w:r>
    </w:p>
    <w:p w:rsidR="0027019E" w:rsidRPr="004E5D84" w:rsidRDefault="0027019E" w:rsidP="004523AA">
      <w:pPr>
        <w:tabs>
          <w:tab w:val="left" w:pos="-1080"/>
          <w:tab w:val="left" w:pos="-360"/>
        </w:tabs>
        <w:ind w:left="907"/>
        <w:rPr>
          <w:i/>
          <w:szCs w:val="24"/>
        </w:rPr>
      </w:pPr>
      <w:r w:rsidRPr="004E5D84">
        <w:rPr>
          <w:i/>
          <w:szCs w:val="24"/>
        </w:rPr>
        <w:t>21-Day Cycle Menu (NSLP Elementary and Secondary, as applicable)</w:t>
      </w:r>
    </w:p>
    <w:p w:rsidR="0013508C" w:rsidRPr="004E5D84" w:rsidRDefault="0013508C" w:rsidP="004523AA">
      <w:pPr>
        <w:tabs>
          <w:tab w:val="left" w:pos="-1080"/>
          <w:tab w:val="left" w:pos="-360"/>
        </w:tabs>
        <w:ind w:left="907"/>
        <w:rPr>
          <w:i/>
          <w:szCs w:val="24"/>
        </w:rPr>
      </w:pPr>
      <w:r w:rsidRPr="004E5D84">
        <w:rPr>
          <w:i/>
          <w:szCs w:val="24"/>
        </w:rPr>
        <w:t>Performance Bond</w:t>
      </w:r>
    </w:p>
    <w:p w:rsidR="0013508C" w:rsidRPr="004E5D84" w:rsidRDefault="0013508C" w:rsidP="004523AA">
      <w:pPr>
        <w:tabs>
          <w:tab w:val="left" w:pos="-1080"/>
          <w:tab w:val="left" w:pos="-360"/>
        </w:tabs>
        <w:ind w:left="907"/>
        <w:rPr>
          <w:rFonts w:ascii="Times New Roman" w:hAnsi="Times New Roman"/>
          <w:b/>
          <w:szCs w:val="24"/>
        </w:rPr>
      </w:pPr>
      <w:r w:rsidRPr="004E5D84">
        <w:rPr>
          <w:i/>
          <w:szCs w:val="24"/>
        </w:rPr>
        <w:t>Certificate of Insurance</w:t>
      </w:r>
    </w:p>
    <w:p w:rsidR="004523AA" w:rsidRPr="004E5D84" w:rsidRDefault="002D32BC" w:rsidP="002D32BC">
      <w:pPr>
        <w:tabs>
          <w:tab w:val="left" w:pos="-1080"/>
          <w:tab w:val="left" w:pos="-360"/>
          <w:tab w:val="left" w:pos="450"/>
          <w:tab w:val="left" w:pos="810"/>
          <w:tab w:val="left" w:pos="1260"/>
          <w:tab w:val="left" w:pos="2520"/>
          <w:tab w:val="left" w:pos="324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rFonts w:ascii="Times New Roman" w:hAnsi="Times New Roman"/>
          <w:b/>
          <w:szCs w:val="24"/>
        </w:rPr>
      </w:pPr>
      <w:r w:rsidRPr="004E5D84">
        <w:rPr>
          <w:rFonts w:ascii="Times New Roman" w:hAnsi="Times New Roman"/>
          <w:b/>
          <w:szCs w:val="24"/>
        </w:rPr>
        <w:tab/>
      </w:r>
      <w:r w:rsidRPr="004E5D84">
        <w:rPr>
          <w:rFonts w:ascii="Times New Roman" w:hAnsi="Times New Roman"/>
          <w:b/>
          <w:szCs w:val="24"/>
        </w:rPr>
        <w:tab/>
      </w:r>
      <w:r w:rsidRPr="004E5D84">
        <w:rPr>
          <w:rFonts w:ascii="Times New Roman" w:hAnsi="Times New Roman"/>
          <w:b/>
          <w:szCs w:val="24"/>
        </w:rPr>
        <w:tab/>
      </w:r>
      <w:r w:rsidRPr="004E5D84">
        <w:rPr>
          <w:rFonts w:ascii="Times New Roman" w:hAnsi="Times New Roman"/>
          <w:b/>
          <w:szCs w:val="24"/>
        </w:rPr>
        <w:tab/>
      </w:r>
      <w:r w:rsidRPr="004E5D84">
        <w:rPr>
          <w:rFonts w:ascii="Times New Roman" w:hAnsi="Times New Roman"/>
          <w:b/>
          <w:szCs w:val="24"/>
        </w:rPr>
        <w:tab/>
      </w:r>
      <w:r w:rsidRPr="004E5D84">
        <w:rPr>
          <w:rFonts w:ascii="Times New Roman" w:hAnsi="Times New Roman"/>
          <w:b/>
          <w:szCs w:val="24"/>
        </w:rPr>
        <w:tab/>
      </w:r>
    </w:p>
    <w:p w:rsidR="004523AA" w:rsidRDefault="004523AA">
      <w:pPr>
        <w:spacing w:after="200" w:line="276" w:lineRule="auto"/>
        <w:rPr>
          <w:rFonts w:ascii="Times New Roman" w:hAnsi="Times New Roman"/>
          <w:b/>
          <w:szCs w:val="24"/>
        </w:rPr>
      </w:pPr>
      <w:r w:rsidRPr="004E5D84">
        <w:rPr>
          <w:rFonts w:ascii="Times New Roman" w:hAnsi="Times New Roman"/>
          <w:b/>
          <w:szCs w:val="24"/>
        </w:rPr>
        <w:br w:type="page"/>
      </w:r>
    </w:p>
    <w:bookmarkStart w:id="29" w:name="_MON_1399112361"/>
    <w:bookmarkEnd w:id="29"/>
    <w:p w:rsidR="00784777" w:rsidRDefault="00784777">
      <w:pPr>
        <w:spacing w:after="200" w:line="276" w:lineRule="auto"/>
        <w:rPr>
          <w:rFonts w:ascii="Times New Roman" w:hAnsi="Times New Roman"/>
          <w:b/>
          <w:szCs w:val="24"/>
        </w:rPr>
      </w:pPr>
      <w:r w:rsidRPr="005E45D4">
        <w:rPr>
          <w:rFonts w:ascii="Times New Roman" w:hAnsi="Times New Roman"/>
          <w:b/>
          <w:szCs w:val="24"/>
        </w:rPr>
        <w:object w:dxaOrig="9804" w:dyaOrig="12420">
          <v:shape id="_x0000_i1034" type="#_x0000_t75" style="width:490.2pt;height:621.6pt" o:ole="">
            <v:imagedata r:id="rId28" o:title=""/>
          </v:shape>
          <o:OLEObject Type="Embed" ProgID="Excel.Sheet.12" ShapeID="_x0000_i1034" DrawAspect="Content" ObjectID="_1586680179" r:id="rId29"/>
        </w:object>
      </w:r>
    </w:p>
    <w:p w:rsidR="00784777" w:rsidRDefault="00784777">
      <w:pPr>
        <w:spacing w:after="200" w:line="276" w:lineRule="auto"/>
        <w:rPr>
          <w:rFonts w:ascii="Times New Roman" w:hAnsi="Times New Roman"/>
          <w:b/>
          <w:szCs w:val="24"/>
        </w:rPr>
      </w:pPr>
    </w:p>
    <w:p w:rsidR="0027019E" w:rsidRPr="004E5D84" w:rsidRDefault="002D32BC" w:rsidP="00A232D0">
      <w:pPr>
        <w:jc w:val="right"/>
        <w:rPr>
          <w:rFonts w:ascii="Times New Roman" w:hAnsi="Times New Roman"/>
          <w:b/>
          <w:szCs w:val="24"/>
        </w:rPr>
      </w:pPr>
      <w:r w:rsidRPr="004E5D84">
        <w:rPr>
          <w:rFonts w:ascii="Times New Roman" w:hAnsi="Times New Roman"/>
          <w:b/>
          <w:szCs w:val="24"/>
        </w:rPr>
        <w:lastRenderedPageBreak/>
        <w:t>A</w:t>
      </w:r>
      <w:r w:rsidR="0027019E" w:rsidRPr="004E5D84">
        <w:rPr>
          <w:rFonts w:ascii="Times New Roman" w:hAnsi="Times New Roman"/>
          <w:b/>
          <w:szCs w:val="24"/>
        </w:rPr>
        <w:t xml:space="preserve">ppendix A </w:t>
      </w:r>
    </w:p>
    <w:p w:rsidR="0027019E" w:rsidRPr="004E5D84" w:rsidRDefault="0027019E" w:rsidP="0027019E">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right"/>
        <w:rPr>
          <w:rFonts w:ascii="Times New Roman" w:hAnsi="Times New Roman"/>
          <w:szCs w:val="24"/>
        </w:rPr>
      </w:pPr>
    </w:p>
    <w:p w:rsidR="0027019E" w:rsidRPr="004E5D84" w:rsidRDefault="0027019E" w:rsidP="00E20C70">
      <w:pPr>
        <w:tabs>
          <w:tab w:val="left" w:pos="-1080"/>
          <w:tab w:val="left" w:pos="-360"/>
        </w:tabs>
        <w:jc w:val="center"/>
        <w:rPr>
          <w:rFonts w:ascii="Times New Roman" w:hAnsi="Times New Roman"/>
          <w:b/>
          <w:szCs w:val="24"/>
        </w:rPr>
      </w:pPr>
      <w:r w:rsidRPr="004E5D84">
        <w:rPr>
          <w:rFonts w:ascii="Times New Roman" w:hAnsi="Times New Roman"/>
          <w:b/>
          <w:szCs w:val="24"/>
        </w:rPr>
        <w:t>Certificate of Independent Price Determination</w:t>
      </w:r>
    </w:p>
    <w:p w:rsidR="0027019E" w:rsidRPr="004E5D84" w:rsidRDefault="0027019E" w:rsidP="00A232D0">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imes New Roman" w:hAnsi="Times New Roman"/>
          <w:szCs w:val="24"/>
        </w:rPr>
      </w:pPr>
    </w:p>
    <w:p w:rsidR="0027019E" w:rsidRPr="004E5D84" w:rsidRDefault="00E20C70" w:rsidP="00FB0CD3">
      <w:pPr>
        <w:tabs>
          <w:tab w:val="left" w:pos="-1152"/>
          <w:tab w:val="left" w:pos="-432"/>
          <w:tab w:val="left" w:pos="378"/>
          <w:tab w:val="left" w:pos="738"/>
          <w:tab w:val="left" w:pos="118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jc w:val="both"/>
        <w:rPr>
          <w:rFonts w:ascii="Times New Roman" w:hAnsi="Times New Roman"/>
          <w:szCs w:val="24"/>
        </w:rPr>
      </w:pPr>
      <w:r>
        <w:rPr>
          <w:rFonts w:ascii="Times New Roman" w:hAnsi="Times New Roman"/>
          <w:szCs w:val="24"/>
        </w:rPr>
        <w:t>Both the Local Education</w:t>
      </w:r>
      <w:r w:rsidR="0027019E" w:rsidRPr="004E5D84">
        <w:rPr>
          <w:rFonts w:ascii="Times New Roman" w:hAnsi="Times New Roman"/>
          <w:szCs w:val="24"/>
        </w:rPr>
        <w:t xml:space="preserve"> Agency (LEA) and Food Service Management Company (offeror) shall execute this Certificate of Independent Price Determination.</w:t>
      </w:r>
    </w:p>
    <w:p w:rsidR="0027019E" w:rsidRPr="004E5D84" w:rsidRDefault="0027019E" w:rsidP="00A232D0">
      <w:pPr>
        <w:tabs>
          <w:tab w:val="left" w:pos="-1152"/>
          <w:tab w:val="left" w:pos="-432"/>
          <w:tab w:val="left" w:pos="378"/>
          <w:tab w:val="left" w:pos="738"/>
          <w:tab w:val="left" w:pos="118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rPr>
          <w:rFonts w:ascii="Times New Roman" w:hAnsi="Times New Roman"/>
          <w:szCs w:val="24"/>
        </w:rPr>
      </w:pPr>
    </w:p>
    <w:p w:rsidR="0027019E" w:rsidRPr="004E5D84" w:rsidRDefault="0027019E" w:rsidP="00A232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4E5D84">
        <w:rPr>
          <w:rFonts w:ascii="Times New Roman" w:hAnsi="Times New Roman"/>
          <w:szCs w:val="24"/>
        </w:rPr>
        <w:t>______________________________________________________________________________</w:t>
      </w:r>
    </w:p>
    <w:p w:rsidR="0027019E" w:rsidRPr="004E5D84" w:rsidRDefault="0027019E" w:rsidP="00A232D0">
      <w:pPr>
        <w:tabs>
          <w:tab w:val="left" w:pos="-1440"/>
          <w:tab w:val="left" w:pos="-720"/>
          <w:tab w:val="left" w:pos="1"/>
          <w:tab w:val="left" w:pos="720"/>
          <w:tab w:val="left" w:pos="1440"/>
          <w:tab w:val="left" w:pos="2160"/>
          <w:tab w:val="left" w:pos="2880"/>
          <w:tab w:val="left" w:pos="3600"/>
          <w:tab w:val="left" w:pos="4320"/>
          <w:tab w:val="left" w:pos="531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Times New Roman" w:hAnsi="Times New Roman"/>
          <w:szCs w:val="24"/>
        </w:rPr>
      </w:pPr>
      <w:r w:rsidRPr="004E5D84">
        <w:rPr>
          <w:rFonts w:ascii="Times New Roman" w:hAnsi="Times New Roman"/>
          <w:szCs w:val="24"/>
        </w:rPr>
        <w:t>NAME OF FOOD SERVICE MANAGEMENT COMPANY</w:t>
      </w:r>
      <w:r w:rsidRPr="004E5D84">
        <w:rPr>
          <w:rFonts w:ascii="Times New Roman" w:hAnsi="Times New Roman"/>
          <w:szCs w:val="24"/>
        </w:rPr>
        <w:tab/>
        <w:t xml:space="preserve">NAME OF LOCAL </w:t>
      </w:r>
      <w:r w:rsidR="00E20C70">
        <w:rPr>
          <w:rFonts w:ascii="Times New Roman" w:hAnsi="Times New Roman"/>
          <w:szCs w:val="24"/>
        </w:rPr>
        <w:t>EDUCATION</w:t>
      </w:r>
      <w:r w:rsidRPr="004E5D84">
        <w:rPr>
          <w:rFonts w:ascii="Times New Roman" w:hAnsi="Times New Roman"/>
          <w:szCs w:val="24"/>
        </w:rPr>
        <w:t xml:space="preserve"> AGENCY</w:t>
      </w:r>
    </w:p>
    <w:p w:rsidR="0027019E" w:rsidRPr="004E5D84" w:rsidRDefault="0027019E" w:rsidP="00A232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27019E" w:rsidRDefault="0027019E" w:rsidP="0091705D">
      <w:pPr>
        <w:pStyle w:val="ListParagraph"/>
        <w:numPr>
          <w:ilvl w:val="0"/>
          <w:numId w:val="13"/>
        </w:numPr>
        <w:tabs>
          <w:tab w:val="left" w:pos="-1440"/>
          <w:tab w:val="left" w:pos="-720"/>
          <w:tab w:val="left" w:pos="1"/>
          <w:tab w:val="left" w:pos="54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szCs w:val="24"/>
        </w:rPr>
      </w:pPr>
      <w:r w:rsidRPr="00E20C70">
        <w:rPr>
          <w:rFonts w:ascii="Times New Roman" w:hAnsi="Times New Roman"/>
          <w:szCs w:val="24"/>
        </w:rPr>
        <w:t>By submission of this offer, the offeror certifies, and in the case of a joint offer, each party thereto certifies as to its own organization, that in connection with this procurement:</w:t>
      </w:r>
    </w:p>
    <w:p w:rsidR="00E20C70" w:rsidRPr="00E20C70" w:rsidRDefault="00E20C70" w:rsidP="00A232D0">
      <w:pPr>
        <w:pStyle w:val="ListParagraph"/>
        <w:tabs>
          <w:tab w:val="left" w:pos="-1440"/>
          <w:tab w:val="left" w:pos="-720"/>
          <w:tab w:val="left" w:pos="1"/>
          <w:tab w:val="left" w:pos="54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szCs w:val="24"/>
        </w:rPr>
      </w:pPr>
    </w:p>
    <w:p w:rsidR="0027019E" w:rsidRPr="00E20C70" w:rsidRDefault="0027019E" w:rsidP="0091705D">
      <w:pPr>
        <w:pStyle w:val="ListParagraph"/>
        <w:numPr>
          <w:ilvl w:val="0"/>
          <w:numId w:val="14"/>
        </w:numPr>
        <w:tabs>
          <w:tab w:val="left" w:pos="-1440"/>
          <w:tab w:val="left" w:pos="-720"/>
          <w:tab w:val="left" w:pos="1"/>
          <w:tab w:val="left" w:pos="108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rFonts w:ascii="Times New Roman" w:hAnsi="Times New Roman"/>
          <w:szCs w:val="24"/>
        </w:rPr>
      </w:pPr>
      <w:r w:rsidRPr="00E20C70">
        <w:rPr>
          <w:rFonts w:ascii="Times New Roman" w:hAnsi="Times New Roman"/>
          <w:szCs w:val="24"/>
        </w:rPr>
        <w:t>The prices in this offer have been arrived at independently, without consultation, communication or agreement, for the purpose of restricting competition, as to any matter relating to such prices with any other offeror or with any competitor;</w:t>
      </w:r>
    </w:p>
    <w:p w:rsidR="0027019E" w:rsidRPr="00E20C70" w:rsidRDefault="0027019E" w:rsidP="0091705D">
      <w:pPr>
        <w:pStyle w:val="ListParagraph"/>
        <w:numPr>
          <w:ilvl w:val="0"/>
          <w:numId w:val="14"/>
        </w:numPr>
        <w:tabs>
          <w:tab w:val="left" w:pos="-1440"/>
          <w:tab w:val="left" w:pos="-720"/>
          <w:tab w:val="left" w:pos="1"/>
          <w:tab w:val="left" w:pos="108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rFonts w:ascii="Times New Roman" w:hAnsi="Times New Roman"/>
          <w:szCs w:val="24"/>
        </w:rPr>
      </w:pPr>
      <w:r w:rsidRPr="00E20C70">
        <w:rPr>
          <w:rFonts w:ascii="Times New Roman" w:hAnsi="Times New Roman"/>
          <w:szCs w:val="24"/>
        </w:rPr>
        <w:t>Unless otherwise required by law, the prices which have been quoted in this offer have not been knowingly disclosed by the offeror and will not knowingly be disclosed by the offeror prior to opening in the case of an advertised procurement or prior to award in the case of a negotiated procurement, directly or indirectly to any other offeror or to any competitor; and</w:t>
      </w:r>
    </w:p>
    <w:p w:rsidR="0027019E" w:rsidRPr="00E20C70" w:rsidRDefault="0027019E" w:rsidP="0091705D">
      <w:pPr>
        <w:pStyle w:val="ListParagraph"/>
        <w:numPr>
          <w:ilvl w:val="0"/>
          <w:numId w:val="14"/>
        </w:numPr>
        <w:tabs>
          <w:tab w:val="left" w:pos="-1440"/>
          <w:tab w:val="left" w:pos="-720"/>
          <w:tab w:val="left" w:pos="1"/>
          <w:tab w:val="left" w:pos="108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E20C70">
        <w:rPr>
          <w:rFonts w:ascii="Times New Roman" w:hAnsi="Times New Roman"/>
          <w:szCs w:val="24"/>
        </w:rPr>
        <w:t>No attempt has been made or will be made by the offeror to induce any person or firm to submit or not to submit, an offer for the purpose of restricting competition.</w:t>
      </w:r>
    </w:p>
    <w:p w:rsidR="0027019E" w:rsidRPr="004E5D84" w:rsidRDefault="0027019E" w:rsidP="00A232D0">
      <w:pPr>
        <w:tabs>
          <w:tab w:val="left" w:pos="-1440"/>
          <w:tab w:val="left" w:pos="-720"/>
          <w:tab w:val="left" w:pos="1"/>
          <w:tab w:val="left" w:pos="54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Times New Roman" w:hAnsi="Times New Roman"/>
          <w:szCs w:val="24"/>
        </w:rPr>
      </w:pPr>
    </w:p>
    <w:p w:rsidR="0027019E" w:rsidRDefault="0027019E" w:rsidP="0091705D">
      <w:pPr>
        <w:pStyle w:val="ListParagraph"/>
        <w:numPr>
          <w:ilvl w:val="0"/>
          <w:numId w:val="13"/>
        </w:numPr>
        <w:tabs>
          <w:tab w:val="left" w:pos="-1440"/>
          <w:tab w:val="left" w:pos="-720"/>
          <w:tab w:val="left" w:pos="1"/>
          <w:tab w:val="left" w:pos="54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szCs w:val="24"/>
        </w:rPr>
      </w:pPr>
      <w:r w:rsidRPr="00E20C70">
        <w:rPr>
          <w:rFonts w:ascii="Times New Roman" w:hAnsi="Times New Roman"/>
          <w:szCs w:val="24"/>
        </w:rPr>
        <w:t>Each person signing this offer on behalf of the Food Service Management Company certifies that:</w:t>
      </w:r>
    </w:p>
    <w:p w:rsidR="00E20C70" w:rsidRPr="00E20C70" w:rsidRDefault="00E20C70" w:rsidP="00A232D0">
      <w:pPr>
        <w:pStyle w:val="ListParagraph"/>
        <w:tabs>
          <w:tab w:val="left" w:pos="-1440"/>
          <w:tab w:val="left" w:pos="-720"/>
          <w:tab w:val="left" w:pos="1"/>
          <w:tab w:val="left" w:pos="54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szCs w:val="24"/>
        </w:rPr>
      </w:pPr>
    </w:p>
    <w:p w:rsidR="0027019E" w:rsidRPr="004E5D84" w:rsidRDefault="0027019E" w:rsidP="0091705D">
      <w:pPr>
        <w:pStyle w:val="BodyTextIndent"/>
        <w:numPr>
          <w:ilvl w:val="0"/>
          <w:numId w:val="15"/>
        </w:numPr>
        <w:jc w:val="both"/>
        <w:rPr>
          <w:szCs w:val="24"/>
        </w:rPr>
      </w:pPr>
      <w:r w:rsidRPr="004E5D84">
        <w:rPr>
          <w:szCs w:val="24"/>
        </w:rPr>
        <w:t>He or she is the person in the offeror's organization responsible within the organization for the decision as to the prices being offered herein and has not participated, and will not participate, in any action contrary to (A)(1) through (A)(3) above; or</w:t>
      </w:r>
    </w:p>
    <w:p w:rsidR="0027019E" w:rsidRPr="00E20C70" w:rsidRDefault="0027019E" w:rsidP="0091705D">
      <w:pPr>
        <w:pStyle w:val="ListParagraph"/>
        <w:numPr>
          <w:ilvl w:val="0"/>
          <w:numId w:val="15"/>
        </w:numPr>
        <w:tabs>
          <w:tab w:val="left" w:pos="-1440"/>
          <w:tab w:val="left" w:pos="-720"/>
        </w:tabs>
        <w:jc w:val="both"/>
        <w:rPr>
          <w:rFonts w:ascii="Times New Roman" w:hAnsi="Times New Roman"/>
          <w:szCs w:val="24"/>
        </w:rPr>
      </w:pPr>
      <w:r w:rsidRPr="00E20C70">
        <w:rPr>
          <w:rFonts w:ascii="Times New Roman" w:hAnsi="Times New Roman"/>
          <w:szCs w:val="24"/>
        </w:rPr>
        <w:t>He or she is not the person in other offeror's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so certify; and he or she has not participated, and will not participate, in any action contrary to (A)(1) through (A)(3) above.</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E20C70" w:rsidRDefault="00E20C70">
      <w:pPr>
        <w:spacing w:after="200" w:line="276" w:lineRule="auto"/>
        <w:rPr>
          <w:rFonts w:ascii="Times New Roman" w:hAnsi="Times New Roman"/>
          <w:i/>
          <w:szCs w:val="24"/>
        </w:rPr>
      </w:pPr>
      <w:r>
        <w:rPr>
          <w:rFonts w:ascii="Times New Roman" w:hAnsi="Times New Roman"/>
          <w:i/>
          <w:szCs w:val="24"/>
        </w:rPr>
        <w:br w:type="page"/>
      </w:r>
    </w:p>
    <w:p w:rsidR="0027019E" w:rsidRPr="00E20C70"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Cs w:val="24"/>
        </w:rPr>
      </w:pPr>
      <w:r w:rsidRPr="00E20C70">
        <w:rPr>
          <w:rFonts w:ascii="Times New Roman" w:hAnsi="Times New Roman"/>
          <w:b/>
          <w:szCs w:val="24"/>
        </w:rPr>
        <w:lastRenderedPageBreak/>
        <w:t>To the best of my knowledge, this Food Service Management Company,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rsidR="0027019E" w:rsidRDefault="0027019E" w:rsidP="0027019E">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E20C70" w:rsidRPr="004E5D84" w:rsidRDefault="00E20C70" w:rsidP="0027019E">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D22721" w:rsidRPr="004E5D84" w:rsidRDefault="00D22721" w:rsidP="00D2272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69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SIGNATURE/TITLE OF FSMC AUTHORIZED REPRESENTATIVE</w:t>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t>DATE</w:t>
      </w:r>
    </w:p>
    <w:p w:rsidR="00E20C70" w:rsidRDefault="00E20C70"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i/>
          <w:szCs w:val="24"/>
        </w:rPr>
      </w:pPr>
    </w:p>
    <w:p w:rsidR="0027019E" w:rsidRPr="00E20C70"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Cs w:val="24"/>
        </w:rPr>
      </w:pPr>
      <w:r w:rsidRPr="00E20C70">
        <w:rPr>
          <w:rFonts w:ascii="Times New Roman" w:hAnsi="Times New Roman"/>
          <w:b/>
          <w:szCs w:val="24"/>
        </w:rPr>
        <w:t>In accepting this offer, the LEA certifies that no representative of the LEA has taken any action that may have jeopardized the independence of the offer referred to above.</w:t>
      </w:r>
    </w:p>
    <w:p w:rsidR="000D4313" w:rsidRDefault="000D4313" w:rsidP="000D4313">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E20C70" w:rsidRPr="004E5D84" w:rsidRDefault="00E20C70" w:rsidP="000D4313">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D22721" w:rsidRPr="004E5D84" w:rsidRDefault="00D22721" w:rsidP="00D2272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69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SIGNATURE/TITLE OF FSMC AUTHORIZED REPRESENTATIVE</w:t>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t>DATE</w:t>
      </w:r>
    </w:p>
    <w:p w:rsidR="00C239B4" w:rsidRPr="004E5D84" w:rsidRDefault="00C239B4" w:rsidP="0027019E">
      <w:pPr>
        <w:tabs>
          <w:tab w:val="left" w:pos="-1440"/>
          <w:tab w:val="left" w:pos="-720"/>
          <w:tab w:val="left" w:pos="1"/>
          <w:tab w:val="left" w:pos="720"/>
          <w:tab w:val="left" w:pos="1440"/>
          <w:tab w:val="left" w:pos="2160"/>
          <w:tab w:val="left" w:pos="2880"/>
          <w:tab w:val="left" w:pos="3600"/>
          <w:tab w:val="left" w:pos="4320"/>
          <w:tab w:val="left" w:pos="5058"/>
          <w:tab w:val="left" w:pos="594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E20C70"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b/>
          <w:szCs w:val="24"/>
        </w:rPr>
        <w:t xml:space="preserve">Note: </w:t>
      </w:r>
      <w:r>
        <w:rPr>
          <w:rFonts w:ascii="Times New Roman" w:hAnsi="Times New Roman"/>
          <w:b/>
          <w:szCs w:val="24"/>
        </w:rPr>
        <w:t>A</w:t>
      </w:r>
      <w:r w:rsidRPr="004E5D84">
        <w:rPr>
          <w:rFonts w:ascii="Times New Roman" w:hAnsi="Times New Roman"/>
          <w:b/>
          <w:szCs w:val="24"/>
        </w:rPr>
        <w:t>ccepting a bidder's offer does not constitute award of the contract</w:t>
      </w:r>
      <w:r>
        <w:rPr>
          <w:rFonts w:ascii="Times New Roman" w:hAnsi="Times New Roman"/>
          <w:b/>
          <w:szCs w:val="24"/>
        </w:rPr>
        <w:t>.</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sectPr w:rsidR="0027019E" w:rsidRPr="004E5D84" w:rsidSect="00AA5416">
          <w:headerReference w:type="default" r:id="rId30"/>
          <w:footerReference w:type="default" r:id="rId31"/>
          <w:pgSz w:w="12240" w:h="15840" w:code="1"/>
          <w:pgMar w:top="1296" w:right="1440" w:bottom="576" w:left="1440" w:header="576" w:footer="576" w:gutter="0"/>
          <w:pgNumType w:start="1" w:chapStyle="1"/>
          <w:cols w:space="720"/>
          <w:docGrid w:linePitch="326"/>
        </w:sectPr>
      </w:pPr>
    </w:p>
    <w:p w:rsidR="0027019E" w:rsidRPr="004E5D84" w:rsidRDefault="0027019E" w:rsidP="004523AA">
      <w:pPr>
        <w:tabs>
          <w:tab w:val="left" w:pos="-1440"/>
          <w:tab w:val="left" w:pos="-720"/>
        </w:tabs>
        <w:jc w:val="right"/>
        <w:rPr>
          <w:rFonts w:ascii="Times New Roman" w:hAnsi="Times New Roman"/>
          <w:b/>
          <w:szCs w:val="24"/>
        </w:rPr>
      </w:pPr>
      <w:r w:rsidRPr="004E5D84">
        <w:rPr>
          <w:rFonts w:ascii="Times New Roman" w:hAnsi="Times New Roman"/>
          <w:b/>
          <w:szCs w:val="24"/>
        </w:rPr>
        <w:lastRenderedPageBreak/>
        <w:t>Appendix B</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4E5D84">
        <w:rPr>
          <w:rFonts w:ascii="Times New Roman" w:hAnsi="Times New Roman"/>
          <w:b/>
          <w:szCs w:val="24"/>
        </w:rPr>
        <w:t>Suspension and Debarment Certification</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Cs w:val="24"/>
        </w:rPr>
      </w:pPr>
    </w:p>
    <w:p w:rsidR="0027019E" w:rsidRPr="004E5D84" w:rsidRDefault="0027019E" w:rsidP="0027019E">
      <w:pPr>
        <w:pStyle w:val="NoSpacing"/>
        <w:rPr>
          <w:szCs w:val="24"/>
        </w:rPr>
      </w:pPr>
      <w:r w:rsidRPr="004E5D84">
        <w:rPr>
          <w:szCs w:val="24"/>
        </w:rPr>
        <w:t>NOTE:  This certificate must be completed for all new and renewal contract years when the</w:t>
      </w:r>
      <w:r w:rsidR="00182FB3" w:rsidRPr="004E5D84">
        <w:rPr>
          <w:szCs w:val="24"/>
        </w:rPr>
        <w:t xml:space="preserve"> contract exceeds $25</w:t>
      </w:r>
      <w:r w:rsidRPr="004E5D84">
        <w:rPr>
          <w:szCs w:val="24"/>
        </w:rPr>
        <w:t>,000.</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4"/>
        </w:rPr>
      </w:pPr>
      <w:r w:rsidRPr="004E5D84">
        <w:rPr>
          <w:rFonts w:ascii="Times New Roman" w:hAnsi="Times New Roman"/>
          <w:b/>
          <w:szCs w:val="24"/>
        </w:rPr>
        <w:t>U. S. DEPARTMENT OF AGRICULTURE</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A232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CERTIFICATION REGARDING DEBARMENT, SUSPENSION, INELIGIBILITY AND VOLUNTARY EXCLUSION -- LOWER TIER COVERED TRANSACTIONS</w:t>
      </w:r>
    </w:p>
    <w:p w:rsidR="0027019E" w:rsidRPr="004E5D84" w:rsidRDefault="0027019E" w:rsidP="00A232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A232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This certification is required by the regulations implementing Executive Order 12549, Debarment and Suspension, Title 7 CFR Part 3017, S</w:t>
      </w:r>
      <w:r w:rsidR="00A232D0">
        <w:rPr>
          <w:rFonts w:ascii="Times New Roman" w:hAnsi="Times New Roman"/>
          <w:szCs w:val="24"/>
        </w:rPr>
        <w:t>ection 3017.510, Participants' R</w:t>
      </w:r>
      <w:r w:rsidRPr="004E5D84">
        <w:rPr>
          <w:rFonts w:ascii="Times New Roman" w:hAnsi="Times New Roman"/>
          <w:szCs w:val="24"/>
        </w:rPr>
        <w:t xml:space="preserve">esponsibilities.  The regulations were published as Part IV of the January 30, 1989, </w:t>
      </w:r>
      <w:r w:rsidRPr="004E5D84">
        <w:rPr>
          <w:rFonts w:ascii="Times New Roman" w:hAnsi="Times New Roman"/>
          <w:szCs w:val="24"/>
          <w:u w:val="single"/>
        </w:rPr>
        <w:t>Federal Register</w:t>
      </w:r>
      <w:r w:rsidRPr="004E5D84">
        <w:rPr>
          <w:rFonts w:ascii="Times New Roman" w:hAnsi="Times New Roman"/>
          <w:szCs w:val="24"/>
        </w:rPr>
        <w:t xml:space="preserve"> (pages 4722-4733).  Copies of the regulations may be obtained by contacting the Department of Agriculture agency with which this transaction originated.</w:t>
      </w:r>
    </w:p>
    <w:p w:rsidR="0027019E" w:rsidRPr="004E5D84" w:rsidRDefault="0027019E" w:rsidP="00A232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4"/>
        </w:rPr>
      </w:pPr>
      <w:r w:rsidRPr="004E5D84">
        <w:rPr>
          <w:rFonts w:ascii="Times New Roman" w:hAnsi="Times New Roman"/>
          <w:szCs w:val="24"/>
        </w:rPr>
        <w:t xml:space="preserve">BEFORE COMPLETING CERTIFICATION, READ INSTRUCTIONS </w:t>
      </w:r>
      <w:r w:rsidR="009032ED">
        <w:rPr>
          <w:rFonts w:ascii="Times New Roman" w:hAnsi="Times New Roman"/>
          <w:szCs w:val="24"/>
        </w:rPr>
        <w:t>ON THE NEXT PAGE</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A232D0" w:rsidRDefault="0027019E" w:rsidP="0091705D">
      <w:pPr>
        <w:pStyle w:val="ListParagraph"/>
        <w:numPr>
          <w:ilvl w:val="0"/>
          <w:numId w:val="16"/>
        </w:num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A232D0">
        <w:rPr>
          <w:rFonts w:ascii="Times New Roman" w:hAnsi="Times New Roman"/>
          <w:szCs w:val="24"/>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27019E" w:rsidRPr="004E5D84" w:rsidRDefault="0027019E" w:rsidP="00A232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A232D0" w:rsidRDefault="0027019E" w:rsidP="0091705D">
      <w:pPr>
        <w:pStyle w:val="ListParagraph"/>
        <w:numPr>
          <w:ilvl w:val="0"/>
          <w:numId w:val="16"/>
        </w:num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A232D0">
        <w:rPr>
          <w:rFonts w:ascii="Times New Roman" w:hAnsi="Times New Roman"/>
          <w:szCs w:val="24"/>
        </w:rPr>
        <w:t>Where the prospective lower tier participant is unable to certify to any of the statements in this certification, such prospective participant shall attach an explanation to this proposal.</w:t>
      </w:r>
    </w:p>
    <w:p w:rsidR="0027019E" w:rsidRPr="004E5D84" w:rsidRDefault="0027019E" w:rsidP="00A232D0">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Organization Name</w:t>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t>PR/Award Number or Project Name</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Names(s) and Title(s) of Authorized Representative(s)</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Signature(s)</w:t>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t>Date</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br w:type="page"/>
      </w:r>
    </w:p>
    <w:p w:rsidR="0027019E" w:rsidRPr="00A232D0"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4"/>
        </w:rPr>
      </w:pPr>
      <w:r w:rsidRPr="00A232D0">
        <w:rPr>
          <w:rFonts w:ascii="Times New Roman" w:hAnsi="Times New Roman"/>
          <w:b/>
          <w:szCs w:val="24"/>
        </w:rPr>
        <w:lastRenderedPageBreak/>
        <w:t>Instructions for Certification</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8330D4" w:rsidRDefault="0027019E" w:rsidP="0091705D">
      <w:pPr>
        <w:pStyle w:val="ListParagraph"/>
        <w:numPr>
          <w:ilvl w:val="1"/>
          <w:numId w:val="14"/>
        </w:numPr>
        <w:tabs>
          <w:tab w:val="left" w:pos="-1440"/>
          <w:tab w:val="left" w:pos="-720"/>
        </w:tabs>
        <w:ind w:left="360"/>
        <w:jc w:val="both"/>
        <w:rPr>
          <w:rFonts w:ascii="Times New Roman" w:hAnsi="Times New Roman"/>
          <w:sz w:val="22"/>
          <w:szCs w:val="22"/>
        </w:rPr>
      </w:pPr>
      <w:r w:rsidRPr="008330D4">
        <w:rPr>
          <w:rFonts w:ascii="Times New Roman" w:hAnsi="Times New Roman"/>
          <w:sz w:val="22"/>
          <w:szCs w:val="22"/>
        </w:rPr>
        <w:t xml:space="preserve">By signing and submitting this form, the prospective lower tier participant is providing the certification set out on </w:t>
      </w:r>
      <w:r w:rsidR="009032ED">
        <w:rPr>
          <w:rFonts w:ascii="Times New Roman" w:hAnsi="Times New Roman"/>
          <w:sz w:val="22"/>
          <w:szCs w:val="22"/>
        </w:rPr>
        <w:t>the previous page</w:t>
      </w:r>
      <w:r w:rsidRPr="008330D4">
        <w:rPr>
          <w:rFonts w:ascii="Times New Roman" w:hAnsi="Times New Roman"/>
          <w:sz w:val="22"/>
          <w:szCs w:val="22"/>
        </w:rPr>
        <w:t xml:space="preserve"> in accordance with these instructions.</w:t>
      </w:r>
    </w:p>
    <w:p w:rsidR="008330D4" w:rsidRPr="008330D4" w:rsidRDefault="008330D4" w:rsidP="008330D4">
      <w:pPr>
        <w:pStyle w:val="ListParagraph"/>
        <w:tabs>
          <w:tab w:val="left" w:pos="-1440"/>
          <w:tab w:val="left" w:pos="-720"/>
        </w:tabs>
        <w:ind w:left="360" w:hanging="360"/>
        <w:jc w:val="both"/>
        <w:rPr>
          <w:rFonts w:ascii="Times New Roman" w:hAnsi="Times New Roman"/>
          <w:sz w:val="22"/>
          <w:szCs w:val="22"/>
        </w:rPr>
      </w:pPr>
    </w:p>
    <w:p w:rsidR="0027019E" w:rsidRPr="008330D4" w:rsidRDefault="0027019E" w:rsidP="0091705D">
      <w:pPr>
        <w:pStyle w:val="ListParagraph"/>
        <w:numPr>
          <w:ilvl w:val="1"/>
          <w:numId w:val="14"/>
        </w:num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sz w:val="22"/>
          <w:szCs w:val="22"/>
        </w:rPr>
      </w:pPr>
      <w:r w:rsidRPr="008330D4">
        <w:rPr>
          <w:rFonts w:ascii="Times New Roman" w:hAnsi="Times New Roman"/>
          <w:sz w:val="22"/>
          <w:szCs w:val="22"/>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8330D4" w:rsidRPr="008330D4" w:rsidRDefault="008330D4" w:rsidP="008330D4">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szCs w:val="22"/>
        </w:rPr>
      </w:pPr>
    </w:p>
    <w:p w:rsidR="0027019E" w:rsidRPr="008330D4" w:rsidRDefault="0027019E" w:rsidP="0091705D">
      <w:pPr>
        <w:pStyle w:val="ListParagraph"/>
        <w:numPr>
          <w:ilvl w:val="0"/>
          <w:numId w:val="14"/>
        </w:num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sz w:val="22"/>
          <w:szCs w:val="22"/>
        </w:rPr>
      </w:pPr>
      <w:r w:rsidRPr="008330D4">
        <w:rPr>
          <w:rFonts w:ascii="Times New Roman" w:hAnsi="Times New Roman"/>
          <w:sz w:val="22"/>
          <w:szCs w:val="22"/>
        </w:rPr>
        <w:t>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w:t>
      </w:r>
    </w:p>
    <w:p w:rsidR="008330D4" w:rsidRPr="008330D4" w:rsidRDefault="008330D4" w:rsidP="008330D4">
      <w:pPr>
        <w:pStyle w:val="ListParagraph"/>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szCs w:val="22"/>
        </w:rPr>
      </w:pPr>
    </w:p>
    <w:p w:rsidR="0027019E" w:rsidRPr="008330D4" w:rsidRDefault="0027019E" w:rsidP="0091705D">
      <w:pPr>
        <w:pStyle w:val="ListParagraph"/>
        <w:numPr>
          <w:ilvl w:val="0"/>
          <w:numId w:val="16"/>
        </w:num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sz w:val="22"/>
          <w:szCs w:val="22"/>
        </w:rPr>
      </w:pPr>
      <w:r w:rsidRPr="008330D4">
        <w:rPr>
          <w:rFonts w:ascii="Times New Roman" w:hAnsi="Times New Roman"/>
          <w:sz w:val="22"/>
          <w:szCs w:val="22"/>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8330D4" w:rsidRPr="008330D4" w:rsidRDefault="008330D4" w:rsidP="008330D4">
      <w:pPr>
        <w:pStyle w:val="ListParagraph"/>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szCs w:val="22"/>
        </w:rPr>
      </w:pPr>
    </w:p>
    <w:p w:rsidR="0027019E" w:rsidRPr="008330D4" w:rsidRDefault="0027019E" w:rsidP="0091705D">
      <w:pPr>
        <w:pStyle w:val="ListParagraph"/>
        <w:numPr>
          <w:ilvl w:val="0"/>
          <w:numId w:val="16"/>
        </w:num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Times New Roman" w:hAnsi="Times New Roman"/>
          <w:sz w:val="22"/>
          <w:szCs w:val="22"/>
        </w:rPr>
      </w:pPr>
      <w:r w:rsidRPr="008330D4">
        <w:rPr>
          <w:rFonts w:ascii="Times New Roman" w:hAnsi="Times New Roman"/>
          <w:sz w:val="22"/>
          <w:szCs w:val="22"/>
        </w:rPr>
        <w:t>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8330D4" w:rsidRPr="008330D4" w:rsidRDefault="008330D4" w:rsidP="008330D4">
      <w:pPr>
        <w:pStyle w:val="ListParagraph"/>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szCs w:val="22"/>
        </w:rPr>
      </w:pPr>
    </w:p>
    <w:p w:rsidR="0027019E" w:rsidRPr="008330D4" w:rsidRDefault="0027019E" w:rsidP="008330D4">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szCs w:val="22"/>
        </w:rPr>
      </w:pPr>
      <w:r w:rsidRPr="008330D4">
        <w:rPr>
          <w:rFonts w:ascii="Times New Roman" w:hAnsi="Times New Roman"/>
          <w:sz w:val="22"/>
          <w:szCs w:val="22"/>
        </w:rPr>
        <w:t>6.</w:t>
      </w:r>
      <w:r w:rsidRPr="008330D4">
        <w:rPr>
          <w:rFonts w:ascii="Times New Roman" w:hAnsi="Times New Roman"/>
          <w:sz w:val="22"/>
          <w:szCs w:val="22"/>
        </w:rPr>
        <w:tab/>
        <w:t>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w:t>
      </w:r>
    </w:p>
    <w:p w:rsidR="008330D4" w:rsidRPr="008330D4" w:rsidRDefault="008330D4" w:rsidP="008330D4">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szCs w:val="22"/>
        </w:rPr>
      </w:pPr>
    </w:p>
    <w:p w:rsidR="0027019E" w:rsidRPr="008330D4" w:rsidRDefault="0027019E" w:rsidP="008330D4">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szCs w:val="22"/>
        </w:rPr>
      </w:pPr>
      <w:r w:rsidRPr="008330D4">
        <w:rPr>
          <w:rFonts w:ascii="Times New Roman" w:hAnsi="Times New Roman"/>
          <w:sz w:val="22"/>
          <w:szCs w:val="22"/>
        </w:rPr>
        <w:t>7.</w:t>
      </w:r>
      <w:r w:rsidRPr="008330D4">
        <w:rPr>
          <w:rFonts w:ascii="Times New Roman" w:hAnsi="Times New Roman"/>
          <w:sz w:val="22"/>
          <w:szCs w:val="22"/>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proofErr w:type="spellStart"/>
      <w:r w:rsidRPr="008330D4">
        <w:rPr>
          <w:rFonts w:ascii="Times New Roman" w:hAnsi="Times New Roman"/>
          <w:sz w:val="22"/>
          <w:szCs w:val="22"/>
        </w:rPr>
        <w:t>Nonprocurement</w:t>
      </w:r>
      <w:proofErr w:type="spellEnd"/>
      <w:r w:rsidRPr="008330D4">
        <w:rPr>
          <w:rFonts w:ascii="Times New Roman" w:hAnsi="Times New Roman"/>
          <w:sz w:val="22"/>
          <w:szCs w:val="22"/>
        </w:rPr>
        <w:t xml:space="preserve"> List.</w:t>
      </w:r>
    </w:p>
    <w:p w:rsidR="008330D4" w:rsidRPr="008330D4" w:rsidRDefault="008330D4" w:rsidP="008330D4">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szCs w:val="22"/>
        </w:rPr>
      </w:pPr>
    </w:p>
    <w:p w:rsidR="0027019E" w:rsidRPr="008330D4" w:rsidRDefault="0027019E" w:rsidP="008330D4">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szCs w:val="22"/>
        </w:rPr>
      </w:pPr>
      <w:r w:rsidRPr="008330D4">
        <w:rPr>
          <w:rFonts w:ascii="Times New Roman" w:hAnsi="Times New Roman"/>
          <w:sz w:val="22"/>
          <w:szCs w:val="22"/>
        </w:rPr>
        <w:t>8.</w:t>
      </w:r>
      <w:r w:rsidRPr="008330D4">
        <w:rPr>
          <w:rFonts w:ascii="Times New Roman" w:hAnsi="Times New Roman"/>
          <w:sz w:val="22"/>
          <w:szCs w:val="22"/>
        </w:rPr>
        <w:tab/>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rsidR="008330D4" w:rsidRPr="008330D4" w:rsidRDefault="008330D4" w:rsidP="008330D4">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szCs w:val="22"/>
        </w:rPr>
      </w:pPr>
    </w:p>
    <w:p w:rsidR="0027019E" w:rsidRPr="008330D4" w:rsidRDefault="0027019E" w:rsidP="008330D4">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szCs w:val="22"/>
        </w:rPr>
      </w:pPr>
      <w:r w:rsidRPr="008330D4">
        <w:rPr>
          <w:rFonts w:ascii="Times New Roman" w:hAnsi="Times New Roman"/>
          <w:sz w:val="22"/>
          <w:szCs w:val="22"/>
        </w:rPr>
        <w:t>9.</w:t>
      </w:r>
      <w:r w:rsidRPr="008330D4">
        <w:rPr>
          <w:rFonts w:ascii="Times New Roman" w:hAnsi="Times New Roman"/>
          <w:sz w:val="22"/>
          <w:szCs w:val="22"/>
        </w:rPr>
        <w:tab/>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D22721" w:rsidRDefault="0027019E" w:rsidP="00D2272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r w:rsidRPr="004E5D84">
        <w:rPr>
          <w:rFonts w:ascii="Times New Roman" w:hAnsi="Times New Roman"/>
          <w:szCs w:val="24"/>
        </w:rPr>
        <w:br w:type="page"/>
      </w:r>
      <w:r w:rsidRPr="004E5D84">
        <w:rPr>
          <w:rFonts w:ascii="Times New Roman" w:hAnsi="Times New Roman"/>
          <w:b/>
          <w:szCs w:val="24"/>
        </w:rPr>
        <w:lastRenderedPageBreak/>
        <w:t>Appendix C</w:t>
      </w:r>
    </w:p>
    <w:p w:rsidR="00D22721" w:rsidRDefault="00D22721" w:rsidP="00D2272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p>
    <w:p w:rsidR="0027019E" w:rsidRPr="00D22721" w:rsidRDefault="0027019E" w:rsidP="00D22721">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4E5D84">
        <w:rPr>
          <w:rFonts w:ascii="Times New Roman" w:hAnsi="Times New Roman"/>
          <w:b/>
          <w:szCs w:val="24"/>
        </w:rPr>
        <w:t>Clean Air and Water Certificate</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pStyle w:val="BodyText3"/>
        <w:rPr>
          <w:sz w:val="24"/>
          <w:szCs w:val="24"/>
        </w:rPr>
      </w:pPr>
      <w:r w:rsidRPr="004E5D84">
        <w:rPr>
          <w:sz w:val="24"/>
          <w:szCs w:val="24"/>
        </w:rPr>
        <w:t>NOTE:  This certificate must be completed for all new and renewal contract years when the contract exceeds $100,000.</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Applicable if the contract exceeds $100,000 or the Contracting Officer has determined that the orders under an indefinite quantity contract in any one year will exceed $100,000 or a facility to be used has been the subject of a conviction under the Clean Air Act (41 U.S.C. 1857c-8(c</w:t>
      </w:r>
      <w:proofErr w:type="gramStart"/>
      <w:r w:rsidRPr="004E5D84">
        <w:rPr>
          <w:rFonts w:ascii="Times New Roman" w:hAnsi="Times New Roman"/>
          <w:szCs w:val="24"/>
        </w:rPr>
        <w:t>)(</w:t>
      </w:r>
      <w:proofErr w:type="gramEnd"/>
      <w:r w:rsidRPr="004E5D84">
        <w:rPr>
          <w:rFonts w:ascii="Times New Roman" w:hAnsi="Times New Roman"/>
          <w:szCs w:val="24"/>
        </w:rPr>
        <w:t>1) or the Federal Water Pollution Control Act 33 1319(d) and is listed by EPA or the contract is not otherwise exempt.  Both the Local Educational Agency (LEA) and Food Service Management Company (offeror) shall execute this Certificate.</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u w:val="single"/>
        </w:rPr>
      </w:pPr>
    </w:p>
    <w:p w:rsidR="0027019E" w:rsidRPr="004E5D84" w:rsidRDefault="00D22721" w:rsidP="0027019E">
      <w:pPr>
        <w:tabs>
          <w:tab w:val="left" w:pos="-1440"/>
          <w:tab w:val="left" w:pos="-720"/>
          <w:tab w:val="left" w:pos="1"/>
          <w:tab w:val="left" w:pos="720"/>
          <w:tab w:val="left" w:pos="1440"/>
          <w:tab w:val="left" w:pos="2160"/>
          <w:tab w:val="left" w:pos="2880"/>
          <w:tab w:val="left" w:pos="3600"/>
          <w:tab w:val="left" w:pos="4320"/>
          <w:tab w:val="left" w:pos="5058"/>
          <w:tab w:val="left" w:pos="531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Pr>
          <w:rFonts w:ascii="Times New Roman" w:hAnsi="Times New Roman"/>
          <w:szCs w:val="24"/>
        </w:rPr>
        <w:softHyphen/>
      </w:r>
      <w:r>
        <w:rPr>
          <w:rFonts w:ascii="Times New Roman" w:hAnsi="Times New Roman"/>
          <w:szCs w:val="24"/>
        </w:rPr>
        <w:softHyphen/>
        <w:t>______________________________________________________________________________</w:t>
      </w:r>
    </w:p>
    <w:p w:rsidR="0027019E" w:rsidRPr="004E5D84" w:rsidRDefault="0027019E" w:rsidP="00D22721">
      <w:pPr>
        <w:tabs>
          <w:tab w:val="left" w:pos="-1440"/>
          <w:tab w:val="left" w:pos="-720"/>
          <w:tab w:val="left" w:pos="1"/>
          <w:tab w:val="left" w:pos="720"/>
          <w:tab w:val="left" w:pos="1440"/>
          <w:tab w:val="left" w:pos="2160"/>
          <w:tab w:val="left" w:pos="2880"/>
          <w:tab w:val="left" w:pos="3600"/>
          <w:tab w:val="left" w:pos="4320"/>
          <w:tab w:val="left" w:pos="5310"/>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Times New Roman" w:hAnsi="Times New Roman"/>
          <w:szCs w:val="24"/>
        </w:rPr>
      </w:pPr>
      <w:r w:rsidRPr="004E5D84">
        <w:rPr>
          <w:rFonts w:ascii="Times New Roman" w:hAnsi="Times New Roman"/>
          <w:szCs w:val="24"/>
        </w:rPr>
        <w:t>NAME OF FOOD SERVICE MANAGEMENT COMPANY</w:t>
      </w:r>
      <w:r w:rsidRPr="004E5D84">
        <w:rPr>
          <w:rFonts w:ascii="Times New Roman" w:hAnsi="Times New Roman"/>
          <w:szCs w:val="24"/>
        </w:rPr>
        <w:tab/>
        <w:t>NAME OF LOCAL EDUCATION AGENCY</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THE FOOD SERVICE MANAGEMENT COMPANY AGREES AS FOLLOWS:</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D22721" w:rsidRDefault="0027019E" w:rsidP="0091705D">
      <w:pPr>
        <w:pStyle w:val="ListParagraph"/>
        <w:numPr>
          <w:ilvl w:val="0"/>
          <w:numId w:val="17"/>
        </w:numPr>
        <w:tabs>
          <w:tab w:val="left" w:pos="-1440"/>
          <w:tab w:val="left" w:pos="-720"/>
        </w:tabs>
        <w:ind w:left="360"/>
        <w:jc w:val="both"/>
        <w:rPr>
          <w:rFonts w:ascii="Times New Roman" w:hAnsi="Times New Roman"/>
          <w:szCs w:val="24"/>
        </w:rPr>
      </w:pPr>
      <w:r w:rsidRPr="00D22721">
        <w:rPr>
          <w:rFonts w:ascii="Times New Roman" w:hAnsi="Times New Roman"/>
          <w:szCs w:val="24"/>
        </w:rPr>
        <w:t>To comply with all the requirements of Section 114 of the Clean Air Act, as amended (41 U.S.C. 1857, et seq., as amended by Public Law 91-604) and Section 308 of the Federal Water Pollution Control Act (33 U.S.C. 1251, et seq., as amended by Public Law 92-500), respectively, relating to inspection, monitoring, entry, reports and information as well as other requirements specified in Section 114 and Section 308 of the Air Act and the Water Act, respectively, and all regulations and guidelines issued thereunder before the award of this contract.</w:t>
      </w:r>
    </w:p>
    <w:p w:rsidR="0027019E" w:rsidRPr="004E5D84" w:rsidRDefault="0027019E" w:rsidP="00D22721">
      <w:pPr>
        <w:tabs>
          <w:tab w:val="left" w:pos="-1440"/>
          <w:tab w:val="left" w:pos="-720"/>
        </w:tabs>
        <w:ind w:left="360"/>
        <w:jc w:val="both"/>
        <w:rPr>
          <w:rFonts w:ascii="Times New Roman" w:hAnsi="Times New Roman"/>
          <w:szCs w:val="24"/>
        </w:rPr>
      </w:pPr>
    </w:p>
    <w:p w:rsidR="0027019E" w:rsidRPr="00D22721" w:rsidRDefault="0027019E" w:rsidP="0091705D">
      <w:pPr>
        <w:pStyle w:val="ListParagraph"/>
        <w:numPr>
          <w:ilvl w:val="0"/>
          <w:numId w:val="17"/>
        </w:numPr>
        <w:tabs>
          <w:tab w:val="left" w:pos="-1440"/>
          <w:tab w:val="left" w:pos="-720"/>
        </w:tabs>
        <w:ind w:left="360"/>
        <w:jc w:val="both"/>
        <w:rPr>
          <w:rFonts w:ascii="Times New Roman" w:hAnsi="Times New Roman"/>
          <w:szCs w:val="24"/>
        </w:rPr>
      </w:pPr>
      <w:r w:rsidRPr="00D22721">
        <w:rPr>
          <w:rFonts w:ascii="Times New Roman" w:hAnsi="Times New Roman"/>
          <w:szCs w:val="24"/>
        </w:rPr>
        <w:t>That no portion of the work required by this prime contract will be performed in a facility listed on the Environmental Protection Agency List of Violating Facilities on the date when this contract was awarded unless and until the EPA eliminates the name of such facility or facilities from such listing.</w:t>
      </w:r>
    </w:p>
    <w:p w:rsidR="0027019E" w:rsidRPr="004E5D84" w:rsidRDefault="0027019E" w:rsidP="00D22721">
      <w:pPr>
        <w:tabs>
          <w:tab w:val="left" w:pos="-1440"/>
          <w:tab w:val="left" w:pos="-720"/>
        </w:tabs>
        <w:ind w:left="360"/>
        <w:jc w:val="both"/>
        <w:rPr>
          <w:rFonts w:ascii="Times New Roman" w:hAnsi="Times New Roman"/>
          <w:szCs w:val="24"/>
        </w:rPr>
      </w:pPr>
    </w:p>
    <w:p w:rsidR="0027019E" w:rsidRPr="00D22721" w:rsidRDefault="0027019E" w:rsidP="0091705D">
      <w:pPr>
        <w:pStyle w:val="ListParagraph"/>
        <w:numPr>
          <w:ilvl w:val="0"/>
          <w:numId w:val="17"/>
        </w:numPr>
        <w:tabs>
          <w:tab w:val="left" w:pos="-1440"/>
          <w:tab w:val="left" w:pos="-720"/>
        </w:tabs>
        <w:ind w:left="360"/>
        <w:jc w:val="both"/>
        <w:rPr>
          <w:rFonts w:ascii="Times New Roman" w:hAnsi="Times New Roman"/>
          <w:szCs w:val="24"/>
        </w:rPr>
      </w:pPr>
      <w:r w:rsidRPr="00D22721">
        <w:rPr>
          <w:rFonts w:ascii="Times New Roman" w:hAnsi="Times New Roman"/>
          <w:szCs w:val="24"/>
        </w:rPr>
        <w:t>To use his/her best efforts to comply with clean air standards and clean water standards at the facilities in which the contract is being performed.</w:t>
      </w:r>
    </w:p>
    <w:p w:rsidR="0027019E" w:rsidRPr="004E5D84" w:rsidRDefault="0027019E" w:rsidP="00D22721">
      <w:pPr>
        <w:tabs>
          <w:tab w:val="left" w:pos="-1440"/>
          <w:tab w:val="left" w:pos="-720"/>
        </w:tabs>
        <w:ind w:left="360"/>
        <w:jc w:val="both"/>
        <w:rPr>
          <w:rFonts w:ascii="Times New Roman" w:hAnsi="Times New Roman"/>
          <w:szCs w:val="24"/>
        </w:rPr>
      </w:pPr>
    </w:p>
    <w:p w:rsidR="0027019E" w:rsidRPr="00D22721" w:rsidRDefault="0027019E" w:rsidP="0091705D">
      <w:pPr>
        <w:pStyle w:val="ListParagraph"/>
        <w:numPr>
          <w:ilvl w:val="0"/>
          <w:numId w:val="17"/>
        </w:numPr>
        <w:tabs>
          <w:tab w:val="left" w:pos="-1440"/>
          <w:tab w:val="left" w:pos="-720"/>
        </w:tabs>
        <w:ind w:left="360"/>
        <w:jc w:val="both"/>
        <w:rPr>
          <w:rFonts w:ascii="Times New Roman" w:hAnsi="Times New Roman"/>
          <w:szCs w:val="24"/>
        </w:rPr>
      </w:pPr>
      <w:r w:rsidRPr="00D22721">
        <w:rPr>
          <w:rFonts w:ascii="Times New Roman" w:hAnsi="Times New Roman"/>
          <w:szCs w:val="24"/>
        </w:rPr>
        <w:t>To insert the substance of the provisions of this clause in any nonexempt subcontract, including this paragraph.</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THE TERMS IN THIS CLAUSE HAVE THE FOLLOWING MEANINGS:</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D22721" w:rsidRDefault="0027019E" w:rsidP="0091705D">
      <w:pPr>
        <w:pStyle w:val="ListParagraph"/>
        <w:numPr>
          <w:ilvl w:val="0"/>
          <w:numId w:val="18"/>
        </w:numPr>
        <w:tabs>
          <w:tab w:val="left" w:pos="-1440"/>
          <w:tab w:val="left" w:pos="-720"/>
        </w:tabs>
        <w:ind w:left="360"/>
        <w:jc w:val="both"/>
        <w:rPr>
          <w:rFonts w:ascii="Times New Roman" w:hAnsi="Times New Roman"/>
          <w:szCs w:val="24"/>
        </w:rPr>
      </w:pPr>
      <w:r w:rsidRPr="00D22721">
        <w:rPr>
          <w:rFonts w:ascii="Times New Roman" w:hAnsi="Times New Roman"/>
          <w:szCs w:val="24"/>
        </w:rPr>
        <w:t>The term "Air Act" means the Clean Air Act, as amended (41 U.S.C. 1957 et seq., as amended by Public Law 91-604).</w:t>
      </w:r>
    </w:p>
    <w:p w:rsidR="0027019E" w:rsidRPr="004E5D84" w:rsidRDefault="0027019E" w:rsidP="00D22721">
      <w:pPr>
        <w:tabs>
          <w:tab w:val="left" w:pos="-1440"/>
          <w:tab w:val="left" w:pos="-720"/>
        </w:tabs>
        <w:ind w:left="360"/>
        <w:jc w:val="both"/>
        <w:rPr>
          <w:rFonts w:ascii="Times New Roman" w:hAnsi="Times New Roman"/>
          <w:szCs w:val="24"/>
        </w:rPr>
      </w:pPr>
    </w:p>
    <w:p w:rsidR="0027019E" w:rsidRPr="00D22721" w:rsidRDefault="0027019E" w:rsidP="0091705D">
      <w:pPr>
        <w:pStyle w:val="ListParagraph"/>
        <w:numPr>
          <w:ilvl w:val="0"/>
          <w:numId w:val="18"/>
        </w:numPr>
        <w:tabs>
          <w:tab w:val="left" w:pos="-1440"/>
          <w:tab w:val="left" w:pos="-720"/>
        </w:tabs>
        <w:ind w:left="360"/>
        <w:jc w:val="both"/>
        <w:rPr>
          <w:rFonts w:ascii="Times New Roman" w:hAnsi="Times New Roman"/>
          <w:szCs w:val="24"/>
        </w:rPr>
      </w:pPr>
      <w:r w:rsidRPr="00D22721">
        <w:rPr>
          <w:rFonts w:ascii="Times New Roman" w:hAnsi="Times New Roman"/>
          <w:szCs w:val="24"/>
        </w:rPr>
        <w:t>The term "Water Act" means Federal Water Pollution Control Act, as amended (33 U.S.C. 1251 et seq., as amended by Public Law 92-500).</w:t>
      </w:r>
    </w:p>
    <w:p w:rsidR="0027019E" w:rsidRPr="004E5D84" w:rsidRDefault="0027019E" w:rsidP="00D22721">
      <w:pPr>
        <w:tabs>
          <w:tab w:val="left" w:pos="-1440"/>
          <w:tab w:val="left" w:pos="-720"/>
        </w:tabs>
        <w:ind w:left="360"/>
        <w:jc w:val="both"/>
        <w:rPr>
          <w:rFonts w:ascii="Times New Roman" w:hAnsi="Times New Roman"/>
          <w:szCs w:val="24"/>
        </w:rPr>
      </w:pPr>
    </w:p>
    <w:p w:rsidR="0027019E" w:rsidRPr="004E5D84" w:rsidRDefault="0027019E" w:rsidP="0091705D">
      <w:pPr>
        <w:pStyle w:val="BlockText"/>
        <w:numPr>
          <w:ilvl w:val="0"/>
          <w:numId w:val="18"/>
        </w:numPr>
        <w:tabs>
          <w:tab w:val="clear" w:pos="540"/>
          <w:tab w:val="clear" w:pos="720"/>
          <w:tab w:val="clear" w:pos="1440"/>
          <w:tab w:val="clear" w:pos="2160"/>
          <w:tab w:val="clear" w:pos="2880"/>
          <w:tab w:val="clear" w:pos="3600"/>
          <w:tab w:val="clear" w:pos="4320"/>
          <w:tab w:val="clear" w:pos="5058"/>
          <w:tab w:val="clear" w:pos="5688"/>
          <w:tab w:val="clear" w:pos="6480"/>
          <w:tab w:val="clear" w:pos="7200"/>
          <w:tab w:val="clear" w:pos="7920"/>
          <w:tab w:val="clear" w:pos="8640"/>
          <w:tab w:val="clear" w:pos="95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rPr>
          <w:szCs w:val="24"/>
        </w:rPr>
      </w:pPr>
      <w:r w:rsidRPr="004E5D84">
        <w:rPr>
          <w:szCs w:val="24"/>
        </w:rPr>
        <w:t>The term "Clean Air Standards" means any enforceable rules, regulations, guidelines, standards, limitations, orders, controls, prohibitions, or other requirements which are contained in, issued under, or otherwise adopted pursuant to the Air Act or Executive Order 11738, an applicable implementation plan as described in section 110(d) of the Clean Air Act (42 U.S.C. 1957c-5(d)), an approved implementation procedure or plan under Section 111(c) or Section 111(d), respectively, of the Air Act (42 U.S.C. 1857c-6(c) or (d)), or approved implementation procedure under Section 112(d) of the Air Act (42 U.S.C. 1857c-7(d)).</w:t>
      </w:r>
    </w:p>
    <w:p w:rsidR="0027019E" w:rsidRPr="004E5D84" w:rsidRDefault="0027019E" w:rsidP="00D22721">
      <w:pPr>
        <w:tabs>
          <w:tab w:val="left" w:pos="-1440"/>
          <w:tab w:val="left" w:pos="-720"/>
        </w:tabs>
        <w:ind w:left="360"/>
        <w:jc w:val="both"/>
        <w:rPr>
          <w:rFonts w:ascii="Times New Roman" w:hAnsi="Times New Roman"/>
          <w:szCs w:val="24"/>
        </w:rPr>
      </w:pPr>
    </w:p>
    <w:p w:rsidR="0027019E" w:rsidRPr="00D22721" w:rsidRDefault="0027019E" w:rsidP="0091705D">
      <w:pPr>
        <w:pStyle w:val="ListParagraph"/>
        <w:numPr>
          <w:ilvl w:val="0"/>
          <w:numId w:val="18"/>
        </w:numPr>
        <w:tabs>
          <w:tab w:val="left" w:pos="-1440"/>
          <w:tab w:val="left" w:pos="-720"/>
        </w:tabs>
        <w:ind w:left="360"/>
        <w:jc w:val="both"/>
        <w:rPr>
          <w:rFonts w:ascii="Times New Roman" w:hAnsi="Times New Roman"/>
          <w:szCs w:val="24"/>
        </w:rPr>
      </w:pPr>
      <w:r w:rsidRPr="00D22721">
        <w:rPr>
          <w:rFonts w:ascii="Times New Roman" w:hAnsi="Times New Roman"/>
          <w:szCs w:val="24"/>
        </w:rPr>
        <w:t>The term "Clean Air Standards" means any enforceable limitation, control, condition, prohibition, standard, or other requirement which is promulgated pursuant to the Water Act or contained in a permit issued to a discharger by the Environmental Protection Agency or by a State under an approved program, as authorized by Section 402 of the Water Act (33 U.S.C. 1342) or by local government to ensure compliance with pretreatment regulations as required by Section 307 of the Water Act (33 U.S.C. 1317).</w:t>
      </w:r>
    </w:p>
    <w:p w:rsidR="0027019E" w:rsidRPr="004E5D84" w:rsidRDefault="0027019E" w:rsidP="00D22721">
      <w:pPr>
        <w:tabs>
          <w:tab w:val="left" w:pos="-1440"/>
          <w:tab w:val="left" w:pos="-720"/>
        </w:tabs>
        <w:ind w:left="360"/>
        <w:jc w:val="both"/>
        <w:rPr>
          <w:rFonts w:ascii="Times New Roman" w:hAnsi="Times New Roman"/>
          <w:szCs w:val="24"/>
        </w:rPr>
      </w:pPr>
    </w:p>
    <w:p w:rsidR="0027019E" w:rsidRPr="00D22721" w:rsidRDefault="0027019E" w:rsidP="0091705D">
      <w:pPr>
        <w:pStyle w:val="ListParagraph"/>
        <w:numPr>
          <w:ilvl w:val="0"/>
          <w:numId w:val="18"/>
        </w:numPr>
        <w:tabs>
          <w:tab w:val="left" w:pos="-1440"/>
          <w:tab w:val="left" w:pos="-720"/>
        </w:tabs>
        <w:ind w:left="360"/>
        <w:jc w:val="both"/>
        <w:rPr>
          <w:rFonts w:ascii="Times New Roman" w:hAnsi="Times New Roman"/>
          <w:szCs w:val="24"/>
        </w:rPr>
      </w:pPr>
      <w:r w:rsidRPr="00D22721">
        <w:rPr>
          <w:rFonts w:ascii="Times New Roman" w:hAnsi="Times New Roman"/>
          <w:szCs w:val="24"/>
        </w:rPr>
        <w:t>The term "Compliance" means compliance with clean air or water standards.  Compliance shall also mean compliance with a schedule or plan ordered or approved by a court of competent jurisdiction, the Environmental Protection Agency or an Air or Water Pollution Control Agency in accordance with the requirements of the Air Act or Water Act and regulations issued pursuant thereto.</w:t>
      </w:r>
    </w:p>
    <w:p w:rsidR="0027019E" w:rsidRPr="004E5D84" w:rsidRDefault="0027019E" w:rsidP="00D22721">
      <w:pPr>
        <w:tabs>
          <w:tab w:val="left" w:pos="-1440"/>
          <w:tab w:val="left" w:pos="-720"/>
        </w:tabs>
        <w:ind w:left="360"/>
        <w:jc w:val="both"/>
        <w:rPr>
          <w:rFonts w:ascii="Times New Roman" w:hAnsi="Times New Roman"/>
          <w:szCs w:val="24"/>
        </w:rPr>
      </w:pPr>
    </w:p>
    <w:p w:rsidR="0027019E" w:rsidRPr="00D22721" w:rsidRDefault="0027019E" w:rsidP="0091705D">
      <w:pPr>
        <w:pStyle w:val="ListParagraph"/>
        <w:numPr>
          <w:ilvl w:val="0"/>
          <w:numId w:val="18"/>
        </w:numPr>
        <w:tabs>
          <w:tab w:val="left" w:pos="-1440"/>
          <w:tab w:val="left" w:pos="-720"/>
        </w:tabs>
        <w:ind w:left="360"/>
        <w:jc w:val="both"/>
        <w:rPr>
          <w:rFonts w:ascii="Times New Roman" w:hAnsi="Times New Roman"/>
          <w:szCs w:val="24"/>
        </w:rPr>
      </w:pPr>
      <w:r w:rsidRPr="00D22721">
        <w:rPr>
          <w:rFonts w:ascii="Times New Roman" w:hAnsi="Times New Roman"/>
          <w:szCs w:val="24"/>
        </w:rPr>
        <w:t>The term "facility" means any building, plant, installation, structure, mine, vessel, or other floating craft, location or sites of operations, owned, leased or supervised by the Food Service Management Company.</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______________________________________________________________________________</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69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SIGNATURE/TITLE OF FSMC AUTHORIZED REPRESENTATIVE</w:t>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t>DATE</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______________________________________________________________________________</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SIGNATURE/TITLE OF LEA AUTHORIZED REPRESENTATIVE</w:t>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r>
      <w:r w:rsidRPr="004E5D84">
        <w:rPr>
          <w:rFonts w:ascii="Times New Roman" w:hAnsi="Times New Roman"/>
          <w:szCs w:val="24"/>
        </w:rPr>
        <w:tab/>
        <w:t>DATE</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Cs w:val="24"/>
        </w:rPr>
      </w:pPr>
      <w:r w:rsidRPr="004E5D84">
        <w:rPr>
          <w:rFonts w:ascii="Times New Roman" w:hAnsi="Times New Roman"/>
          <w:szCs w:val="24"/>
        </w:rPr>
        <w:br w:type="page"/>
      </w:r>
      <w:r w:rsidRPr="004E5D84">
        <w:rPr>
          <w:rFonts w:ascii="Times New Roman" w:hAnsi="Times New Roman"/>
          <w:b/>
          <w:szCs w:val="24"/>
        </w:rPr>
        <w:lastRenderedPageBreak/>
        <w:t>Appendix D</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4"/>
        </w:rPr>
      </w:pPr>
      <w:r w:rsidRPr="004E5D84">
        <w:rPr>
          <w:rFonts w:ascii="Times New Roman" w:hAnsi="Times New Roman"/>
          <w:b/>
          <w:szCs w:val="24"/>
        </w:rPr>
        <w:t>Certification Regarding Lobbying Disclosure of Lobbying Activities</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4"/>
        </w:rPr>
      </w:pPr>
      <w:r w:rsidRPr="004E5D84">
        <w:rPr>
          <w:rFonts w:ascii="Times New Roman" w:hAnsi="Times New Roman"/>
          <w:szCs w:val="24"/>
        </w:rPr>
        <w:t>(Complete the form that is applicable.)</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160"/>
        <w:jc w:val="both"/>
        <w:rPr>
          <w:rFonts w:ascii="Times New Roman" w:hAnsi="Times New Roman"/>
          <w:szCs w:val="24"/>
        </w:rPr>
      </w:pPr>
    </w:p>
    <w:p w:rsidR="0027019E" w:rsidRPr="004E5D84" w:rsidRDefault="0027019E" w:rsidP="00D22721">
      <w:pPr>
        <w:pStyle w:val="BodyText3"/>
        <w:tabs>
          <w:tab w:val="left" w:pos="1530"/>
          <w:tab w:val="left" w:pos="9090"/>
        </w:tabs>
        <w:spacing w:after="0"/>
        <w:rPr>
          <w:b/>
          <w:sz w:val="24"/>
          <w:szCs w:val="24"/>
        </w:rPr>
      </w:pPr>
      <w:r w:rsidRPr="004E5D84">
        <w:rPr>
          <w:b/>
          <w:sz w:val="24"/>
          <w:szCs w:val="24"/>
        </w:rPr>
        <w:t>NOTE:  This certificate must be completed for all new and renewal contract years when the contract exceeds $100,000.</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tbl>
      <w:tblPr>
        <w:tblW w:w="9450" w:type="dxa"/>
        <w:tblInd w:w="120" w:type="dxa"/>
        <w:tblLayout w:type="fixed"/>
        <w:tblCellMar>
          <w:left w:w="120" w:type="dxa"/>
          <w:right w:w="120" w:type="dxa"/>
        </w:tblCellMar>
        <w:tblLook w:val="0000" w:firstRow="0" w:lastRow="0" w:firstColumn="0" w:lastColumn="0" w:noHBand="0" w:noVBand="0"/>
      </w:tblPr>
      <w:tblGrid>
        <w:gridCol w:w="9450"/>
      </w:tblGrid>
      <w:tr w:rsidR="0027019E" w:rsidRPr="004E5D84" w:rsidTr="00D22721">
        <w:trPr>
          <w:cantSplit/>
          <w:trHeight w:val="648"/>
        </w:trPr>
        <w:tc>
          <w:tcPr>
            <w:tcW w:w="9450" w:type="dxa"/>
            <w:tcBorders>
              <w:top w:val="double" w:sz="6" w:space="0" w:color="auto"/>
              <w:left w:val="double" w:sz="6" w:space="0" w:color="auto"/>
              <w:bottom w:val="double" w:sz="6" w:space="0" w:color="auto"/>
              <w:right w:val="double" w:sz="6" w:space="0" w:color="auto"/>
            </w:tcBorders>
          </w:tcPr>
          <w:p w:rsidR="0027019E" w:rsidRPr="004E5D84" w:rsidRDefault="0027019E" w:rsidP="0027019E">
            <w:pPr>
              <w:rPr>
                <w:rFonts w:ascii="Times New Roman" w:hAnsi="Times New Roman"/>
                <w:szCs w:val="24"/>
              </w:rPr>
            </w:pPr>
            <w:r w:rsidRPr="004E5D84">
              <w:rPr>
                <w:rFonts w:ascii="Times New Roman" w:hAnsi="Times New Roman"/>
                <w:b/>
                <w:szCs w:val="24"/>
              </w:rPr>
              <w:t xml:space="preserve">Applicable to Grants, </w:t>
            </w:r>
            <w:proofErr w:type="spellStart"/>
            <w:r w:rsidRPr="004E5D84">
              <w:rPr>
                <w:rFonts w:ascii="Times New Roman" w:hAnsi="Times New Roman"/>
                <w:b/>
                <w:szCs w:val="24"/>
              </w:rPr>
              <w:t>Subgrants</w:t>
            </w:r>
            <w:proofErr w:type="spellEnd"/>
            <w:r w:rsidRPr="004E5D84">
              <w:rPr>
                <w:rFonts w:ascii="Times New Roman" w:hAnsi="Times New Roman"/>
                <w:b/>
                <w:szCs w:val="24"/>
              </w:rPr>
              <w:t>, Cooperative Agreements, and Contracts Exceeding $100,000 in Federal Funds.</w:t>
            </w:r>
          </w:p>
        </w:tc>
      </w:tr>
    </w:tbl>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szCs w:val="24"/>
        </w:rPr>
        <w:t>The undersigned certifies, to the best of his or her knowledge and belief, that:</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D22721" w:rsidRDefault="0027019E" w:rsidP="0091705D">
      <w:pPr>
        <w:pStyle w:val="ListParagraph"/>
        <w:numPr>
          <w:ilvl w:val="0"/>
          <w:numId w:val="19"/>
        </w:numPr>
        <w:tabs>
          <w:tab w:val="left" w:pos="-1440"/>
          <w:tab w:val="left" w:pos="-720"/>
        </w:tabs>
        <w:ind w:left="360"/>
        <w:jc w:val="both"/>
        <w:rPr>
          <w:rFonts w:ascii="Times New Roman" w:hAnsi="Times New Roman"/>
          <w:szCs w:val="24"/>
        </w:rPr>
      </w:pPr>
      <w:r w:rsidRPr="00D22721">
        <w:rPr>
          <w:rFonts w:ascii="Times New Roman" w:hAnsi="Times New Roman"/>
          <w:szCs w:val="24"/>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rsidR="0027019E" w:rsidRPr="004E5D84" w:rsidRDefault="0027019E" w:rsidP="00D22721">
      <w:pPr>
        <w:tabs>
          <w:tab w:val="left" w:pos="-1440"/>
          <w:tab w:val="left" w:pos="-720"/>
        </w:tabs>
        <w:ind w:left="360"/>
        <w:jc w:val="both"/>
        <w:rPr>
          <w:rFonts w:ascii="Times New Roman" w:hAnsi="Times New Roman"/>
          <w:szCs w:val="24"/>
        </w:rPr>
      </w:pPr>
    </w:p>
    <w:p w:rsidR="0027019E" w:rsidRPr="00D22721" w:rsidRDefault="0027019E" w:rsidP="0091705D">
      <w:pPr>
        <w:pStyle w:val="ListParagraph"/>
        <w:numPr>
          <w:ilvl w:val="0"/>
          <w:numId w:val="19"/>
        </w:numPr>
        <w:tabs>
          <w:tab w:val="left" w:pos="-1440"/>
          <w:tab w:val="left" w:pos="-720"/>
        </w:tabs>
        <w:ind w:left="360"/>
        <w:jc w:val="both"/>
        <w:rPr>
          <w:rFonts w:ascii="Times New Roman" w:hAnsi="Times New Roman"/>
          <w:szCs w:val="24"/>
        </w:rPr>
      </w:pPr>
      <w:r w:rsidRPr="00D22721">
        <w:rPr>
          <w:rFonts w:ascii="Times New Roman" w:hAnsi="Times New Roman"/>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rsidR="0027019E" w:rsidRPr="004E5D84" w:rsidRDefault="0027019E" w:rsidP="00D22721">
      <w:pPr>
        <w:tabs>
          <w:tab w:val="left" w:pos="-1440"/>
          <w:tab w:val="left" w:pos="-720"/>
        </w:tabs>
        <w:ind w:left="360"/>
        <w:jc w:val="both"/>
        <w:rPr>
          <w:rFonts w:ascii="Times New Roman" w:hAnsi="Times New Roman"/>
          <w:szCs w:val="24"/>
        </w:rPr>
      </w:pPr>
    </w:p>
    <w:p w:rsidR="0027019E" w:rsidRPr="00D22721" w:rsidRDefault="0027019E" w:rsidP="0091705D">
      <w:pPr>
        <w:pStyle w:val="ListParagraph"/>
        <w:numPr>
          <w:ilvl w:val="0"/>
          <w:numId w:val="19"/>
        </w:numPr>
        <w:tabs>
          <w:tab w:val="left" w:pos="-1440"/>
          <w:tab w:val="left" w:pos="-720"/>
        </w:tabs>
        <w:ind w:left="360"/>
        <w:jc w:val="both"/>
        <w:rPr>
          <w:rFonts w:ascii="Times New Roman" w:hAnsi="Times New Roman"/>
          <w:szCs w:val="24"/>
        </w:rPr>
      </w:pPr>
      <w:r w:rsidRPr="00D22721">
        <w:rPr>
          <w:rFonts w:ascii="Times New Roman" w:hAnsi="Times New Roman"/>
          <w:szCs w:val="24"/>
        </w:rPr>
        <w:t xml:space="preserve">The undersigned shall require that the language of this certification be included in the award documents for all covered </w:t>
      </w:r>
      <w:proofErr w:type="spellStart"/>
      <w:r w:rsidRPr="00D22721">
        <w:rPr>
          <w:rFonts w:ascii="Times New Roman" w:hAnsi="Times New Roman"/>
          <w:szCs w:val="24"/>
        </w:rPr>
        <w:t>subawards</w:t>
      </w:r>
      <w:proofErr w:type="spellEnd"/>
      <w:r w:rsidRPr="00D22721">
        <w:rPr>
          <w:rFonts w:ascii="Times New Roman" w:hAnsi="Times New Roman"/>
          <w:szCs w:val="24"/>
        </w:rPr>
        <w:t xml:space="preserve"> exceeding $100,000 in Federal funds at all appropriate tiers and that all </w:t>
      </w:r>
      <w:proofErr w:type="spellStart"/>
      <w:r w:rsidRPr="00D22721">
        <w:rPr>
          <w:rFonts w:ascii="Times New Roman" w:hAnsi="Times New Roman"/>
          <w:szCs w:val="24"/>
        </w:rPr>
        <w:t>subrecipients</w:t>
      </w:r>
      <w:proofErr w:type="spellEnd"/>
      <w:r w:rsidRPr="00D22721">
        <w:rPr>
          <w:rFonts w:ascii="Times New Roman" w:hAnsi="Times New Roman"/>
          <w:szCs w:val="24"/>
        </w:rPr>
        <w:t xml:space="preserve"> shall certify and disclose accordingly.</w:t>
      </w:r>
    </w:p>
    <w:p w:rsidR="00AE385F" w:rsidRDefault="00AE385F" w:rsidP="0027019E">
      <w:pPr>
        <w:pStyle w:val="NoSpacing"/>
        <w:rPr>
          <w:szCs w:val="24"/>
        </w:rPr>
      </w:pPr>
    </w:p>
    <w:p w:rsidR="0027019E" w:rsidRPr="004E5D84" w:rsidRDefault="0027019E" w:rsidP="0027019E">
      <w:pPr>
        <w:pStyle w:val="NoSpacing"/>
        <w:rPr>
          <w:szCs w:val="24"/>
        </w:rPr>
      </w:pPr>
      <w:r w:rsidRPr="004E5D84">
        <w:rPr>
          <w:szCs w:val="24"/>
        </w:rPr>
        <w:t>______________________________________________________________________________</w:t>
      </w:r>
    </w:p>
    <w:p w:rsidR="0027019E" w:rsidRPr="004E5D84" w:rsidRDefault="0027019E" w:rsidP="0027019E">
      <w:pPr>
        <w:pStyle w:val="NoSpacing"/>
        <w:rPr>
          <w:szCs w:val="24"/>
        </w:rPr>
      </w:pPr>
      <w:r w:rsidRPr="004E5D84">
        <w:rPr>
          <w:szCs w:val="24"/>
        </w:rPr>
        <w:t>Name/Address of Organization</w:t>
      </w:r>
    </w:p>
    <w:p w:rsidR="00AE385F" w:rsidRDefault="00AE385F" w:rsidP="0027019E">
      <w:pPr>
        <w:pStyle w:val="NoSpacing"/>
        <w:rPr>
          <w:szCs w:val="24"/>
        </w:rPr>
      </w:pPr>
    </w:p>
    <w:p w:rsidR="0027019E" w:rsidRPr="004E5D84" w:rsidRDefault="0027019E" w:rsidP="0027019E">
      <w:pPr>
        <w:pStyle w:val="NoSpacing"/>
        <w:rPr>
          <w:szCs w:val="24"/>
        </w:rPr>
      </w:pPr>
      <w:r w:rsidRPr="004E5D84">
        <w:rPr>
          <w:szCs w:val="24"/>
        </w:rPr>
        <w:t>______________________________________________________________________________</w:t>
      </w:r>
    </w:p>
    <w:p w:rsidR="0027019E" w:rsidRPr="004E5D84" w:rsidRDefault="0027019E" w:rsidP="0027019E">
      <w:pPr>
        <w:pStyle w:val="NoSpacing"/>
        <w:rPr>
          <w:szCs w:val="24"/>
          <w:u w:val="single"/>
        </w:rPr>
      </w:pPr>
      <w:r w:rsidRPr="004E5D84">
        <w:rPr>
          <w:szCs w:val="24"/>
        </w:rPr>
        <w:t>Name/Title of Submitting Official</w:t>
      </w:r>
    </w:p>
    <w:p w:rsidR="00AE385F" w:rsidRDefault="00AE385F"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u w:val="single"/>
        </w:rPr>
      </w:pPr>
      <w:r w:rsidRPr="004E5D84">
        <w:rPr>
          <w:rFonts w:ascii="Times New Roman" w:hAnsi="Times New Roman"/>
          <w:szCs w:val="24"/>
        </w:rPr>
        <w:t>_____________________________________</w:t>
      </w:r>
      <w:r w:rsidRPr="004E5D84">
        <w:rPr>
          <w:rFonts w:ascii="Times New Roman" w:hAnsi="Times New Roman"/>
          <w:szCs w:val="24"/>
        </w:rPr>
        <w:tab/>
      </w:r>
      <w:r w:rsidRPr="004E5D84">
        <w:rPr>
          <w:rFonts w:ascii="Times New Roman" w:hAnsi="Times New Roman"/>
          <w:szCs w:val="24"/>
        </w:rPr>
        <w:tab/>
        <w:t>_______________________</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Cs w:val="24"/>
        </w:rPr>
      </w:pPr>
      <w:r w:rsidRPr="004E5D84">
        <w:rPr>
          <w:rFonts w:ascii="Times New Roman" w:hAnsi="Times New Roman"/>
          <w:b/>
          <w:szCs w:val="24"/>
        </w:rPr>
        <w:t>Signature</w:t>
      </w:r>
      <w:r w:rsidRPr="004E5D84">
        <w:rPr>
          <w:rFonts w:ascii="Times New Roman" w:hAnsi="Times New Roman"/>
          <w:b/>
          <w:szCs w:val="24"/>
        </w:rPr>
        <w:tab/>
      </w:r>
      <w:r w:rsidRPr="004E5D84">
        <w:rPr>
          <w:rFonts w:ascii="Times New Roman" w:hAnsi="Times New Roman"/>
          <w:b/>
          <w:szCs w:val="24"/>
        </w:rPr>
        <w:tab/>
      </w:r>
      <w:r w:rsidRPr="004E5D84">
        <w:rPr>
          <w:rFonts w:ascii="Times New Roman" w:hAnsi="Times New Roman"/>
          <w:b/>
          <w:szCs w:val="24"/>
        </w:rPr>
        <w:tab/>
      </w:r>
      <w:r w:rsidRPr="004E5D84">
        <w:rPr>
          <w:rFonts w:ascii="Times New Roman" w:hAnsi="Times New Roman"/>
          <w:b/>
          <w:szCs w:val="24"/>
        </w:rPr>
        <w:tab/>
      </w:r>
      <w:r w:rsidRPr="004E5D84">
        <w:rPr>
          <w:rFonts w:ascii="Times New Roman" w:hAnsi="Times New Roman"/>
          <w:b/>
          <w:szCs w:val="24"/>
        </w:rPr>
        <w:tab/>
      </w:r>
      <w:r w:rsidRPr="004E5D84">
        <w:rPr>
          <w:rFonts w:ascii="Times New Roman" w:hAnsi="Times New Roman"/>
          <w:b/>
          <w:szCs w:val="24"/>
        </w:rPr>
        <w:tab/>
      </w:r>
      <w:r w:rsidRPr="004E5D84">
        <w:rPr>
          <w:rFonts w:ascii="Times New Roman" w:hAnsi="Times New Roman"/>
          <w:b/>
          <w:szCs w:val="24"/>
        </w:rPr>
        <w:tab/>
      </w:r>
      <w:r w:rsidRPr="004E5D84">
        <w:rPr>
          <w:rFonts w:ascii="Times New Roman" w:hAnsi="Times New Roman"/>
          <w:b/>
          <w:szCs w:val="24"/>
        </w:rPr>
        <w:tab/>
        <w:t>Date</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4E5D84">
        <w:rPr>
          <w:rFonts w:ascii="Times New Roman" w:hAnsi="Times New Roman"/>
          <w:b/>
          <w:szCs w:val="24"/>
        </w:rPr>
        <w:lastRenderedPageBreak/>
        <w:t>DISCLOSURE OF LOBBYING ACTIVITIES</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24"/>
        </w:rPr>
      </w:pPr>
      <w:r w:rsidRPr="004E5D84">
        <w:rPr>
          <w:rFonts w:ascii="Times New Roman" w:hAnsi="Times New Roman"/>
          <w:szCs w:val="24"/>
        </w:rPr>
        <w:t>Complete this form to disclose lobbying activities pursuant to 31 U.S.C. 1352</w:t>
      </w:r>
    </w:p>
    <w:p w:rsidR="0027019E" w:rsidRPr="00AE385F"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p>
    <w:tbl>
      <w:tblPr>
        <w:tblW w:w="5001" w:type="pct"/>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3104"/>
        <w:gridCol w:w="1028"/>
        <w:gridCol w:w="524"/>
        <w:gridCol w:w="1554"/>
        <w:gridCol w:w="542"/>
        <w:gridCol w:w="2564"/>
      </w:tblGrid>
      <w:tr w:rsidR="0027019E" w:rsidRPr="00AE385F" w:rsidTr="000D23CA">
        <w:trPr>
          <w:trHeight w:val="20"/>
        </w:trPr>
        <w:tc>
          <w:tcPr>
            <w:tcW w:w="1666" w:type="pct"/>
          </w:tcPr>
          <w:p w:rsidR="0027019E" w:rsidRPr="00AE385F" w:rsidRDefault="0027019E" w:rsidP="0027019E">
            <w:pPr>
              <w:rPr>
                <w:rFonts w:ascii="Times New Roman" w:hAnsi="Times New Roman"/>
                <w:sz w:val="16"/>
                <w:szCs w:val="16"/>
              </w:rPr>
            </w:pPr>
            <w:r w:rsidRPr="00AE385F">
              <w:rPr>
                <w:rFonts w:ascii="Times New Roman" w:hAnsi="Times New Roman"/>
                <w:b/>
                <w:sz w:val="16"/>
                <w:szCs w:val="16"/>
              </w:rPr>
              <w:t>1.  Type of Federal Action:  _____</w:t>
            </w:r>
          </w:p>
          <w:p w:rsidR="0027019E" w:rsidRPr="00AE385F" w:rsidRDefault="0027019E" w:rsidP="0027019E">
            <w:pPr>
              <w:ind w:left="240"/>
              <w:rPr>
                <w:rFonts w:ascii="Times New Roman" w:hAnsi="Times New Roman"/>
                <w:sz w:val="16"/>
                <w:szCs w:val="16"/>
              </w:rPr>
            </w:pPr>
            <w:r w:rsidRPr="00AE385F">
              <w:rPr>
                <w:rFonts w:ascii="Times New Roman" w:hAnsi="Times New Roman"/>
                <w:sz w:val="16"/>
                <w:szCs w:val="16"/>
              </w:rPr>
              <w:t>a.  contract</w:t>
            </w:r>
          </w:p>
          <w:p w:rsidR="0027019E" w:rsidRPr="00AE385F" w:rsidRDefault="0027019E" w:rsidP="0027019E">
            <w:pPr>
              <w:ind w:left="240"/>
              <w:rPr>
                <w:rFonts w:ascii="Times New Roman" w:hAnsi="Times New Roman"/>
                <w:sz w:val="16"/>
                <w:szCs w:val="16"/>
              </w:rPr>
            </w:pPr>
            <w:r w:rsidRPr="00AE385F">
              <w:rPr>
                <w:rFonts w:ascii="Times New Roman" w:hAnsi="Times New Roman"/>
                <w:sz w:val="16"/>
                <w:szCs w:val="16"/>
              </w:rPr>
              <w:t>b.  grant</w:t>
            </w:r>
          </w:p>
          <w:p w:rsidR="0027019E" w:rsidRPr="00AE385F" w:rsidRDefault="0027019E" w:rsidP="0027019E">
            <w:pPr>
              <w:ind w:left="240"/>
              <w:rPr>
                <w:rFonts w:ascii="Times New Roman" w:hAnsi="Times New Roman"/>
                <w:sz w:val="16"/>
                <w:szCs w:val="16"/>
              </w:rPr>
            </w:pPr>
            <w:r w:rsidRPr="00AE385F">
              <w:rPr>
                <w:rFonts w:ascii="Times New Roman" w:hAnsi="Times New Roman"/>
                <w:sz w:val="16"/>
                <w:szCs w:val="16"/>
              </w:rPr>
              <w:t>c.  cooperative agreement</w:t>
            </w:r>
          </w:p>
          <w:p w:rsidR="0027019E" w:rsidRPr="00AE385F" w:rsidRDefault="0027019E" w:rsidP="0027019E">
            <w:pPr>
              <w:ind w:left="240"/>
              <w:rPr>
                <w:rFonts w:ascii="Times New Roman" w:hAnsi="Times New Roman"/>
                <w:sz w:val="16"/>
                <w:szCs w:val="16"/>
              </w:rPr>
            </w:pPr>
            <w:r w:rsidRPr="00AE385F">
              <w:rPr>
                <w:rFonts w:ascii="Times New Roman" w:hAnsi="Times New Roman"/>
                <w:sz w:val="16"/>
                <w:szCs w:val="16"/>
              </w:rPr>
              <w:t>d.  loan</w:t>
            </w:r>
          </w:p>
          <w:p w:rsidR="0027019E" w:rsidRPr="00AE385F" w:rsidRDefault="0027019E" w:rsidP="0027019E">
            <w:pPr>
              <w:ind w:left="240"/>
              <w:rPr>
                <w:rFonts w:ascii="Times New Roman" w:hAnsi="Times New Roman"/>
                <w:sz w:val="16"/>
                <w:szCs w:val="16"/>
              </w:rPr>
            </w:pPr>
            <w:r w:rsidRPr="00AE385F">
              <w:rPr>
                <w:rFonts w:ascii="Times New Roman" w:hAnsi="Times New Roman"/>
                <w:sz w:val="16"/>
                <w:szCs w:val="16"/>
              </w:rPr>
              <w:t>e.  loan guarantee</w:t>
            </w:r>
          </w:p>
          <w:p w:rsidR="0027019E" w:rsidRPr="00AE385F" w:rsidRDefault="0027019E" w:rsidP="0027019E">
            <w:pPr>
              <w:ind w:left="240"/>
              <w:rPr>
                <w:rFonts w:ascii="Times New Roman" w:hAnsi="Times New Roman"/>
                <w:sz w:val="16"/>
                <w:szCs w:val="16"/>
              </w:rPr>
            </w:pPr>
            <w:r w:rsidRPr="00AE385F">
              <w:rPr>
                <w:rFonts w:ascii="Times New Roman" w:hAnsi="Times New Roman"/>
                <w:sz w:val="16"/>
                <w:szCs w:val="16"/>
              </w:rPr>
              <w:t>f.  loan insurance</w:t>
            </w:r>
          </w:p>
        </w:tc>
        <w:tc>
          <w:tcPr>
            <w:tcW w:w="1667" w:type="pct"/>
            <w:gridSpan w:val="3"/>
          </w:tcPr>
          <w:p w:rsidR="0027019E" w:rsidRPr="00AE385F" w:rsidRDefault="0027019E" w:rsidP="0027019E">
            <w:pPr>
              <w:ind w:left="240" w:hanging="240"/>
              <w:rPr>
                <w:rFonts w:ascii="Times New Roman" w:hAnsi="Times New Roman"/>
                <w:sz w:val="16"/>
                <w:szCs w:val="16"/>
              </w:rPr>
            </w:pPr>
            <w:r w:rsidRPr="00AE385F">
              <w:rPr>
                <w:rFonts w:ascii="Times New Roman" w:hAnsi="Times New Roman"/>
                <w:b/>
                <w:sz w:val="16"/>
                <w:szCs w:val="16"/>
              </w:rPr>
              <w:t>2.  Status of Federal Action:  _____</w:t>
            </w:r>
          </w:p>
          <w:p w:rsidR="0027019E" w:rsidRPr="00AE385F" w:rsidRDefault="0027019E" w:rsidP="0027019E">
            <w:pPr>
              <w:rPr>
                <w:rFonts w:ascii="Times New Roman" w:hAnsi="Times New Roman"/>
                <w:sz w:val="16"/>
                <w:szCs w:val="16"/>
              </w:rPr>
            </w:pPr>
          </w:p>
          <w:p w:rsidR="0027019E" w:rsidRPr="00AE385F" w:rsidRDefault="0027019E" w:rsidP="0027019E">
            <w:pPr>
              <w:ind w:left="240"/>
              <w:rPr>
                <w:rFonts w:ascii="Times New Roman" w:hAnsi="Times New Roman"/>
                <w:sz w:val="16"/>
                <w:szCs w:val="16"/>
              </w:rPr>
            </w:pPr>
            <w:r w:rsidRPr="00AE385F">
              <w:rPr>
                <w:rFonts w:ascii="Times New Roman" w:hAnsi="Times New Roman"/>
                <w:sz w:val="16"/>
                <w:szCs w:val="16"/>
              </w:rPr>
              <w:t>a.  bid/offer/application</w:t>
            </w:r>
          </w:p>
          <w:p w:rsidR="0027019E" w:rsidRPr="00AE385F" w:rsidRDefault="0027019E" w:rsidP="0027019E">
            <w:pPr>
              <w:ind w:left="240"/>
              <w:rPr>
                <w:rFonts w:ascii="Times New Roman" w:hAnsi="Times New Roman"/>
                <w:sz w:val="16"/>
                <w:szCs w:val="16"/>
              </w:rPr>
            </w:pPr>
            <w:r w:rsidRPr="00AE385F">
              <w:rPr>
                <w:rFonts w:ascii="Times New Roman" w:hAnsi="Times New Roman"/>
                <w:sz w:val="16"/>
                <w:szCs w:val="16"/>
              </w:rPr>
              <w:t>b.  initial award</w:t>
            </w:r>
          </w:p>
          <w:p w:rsidR="0027019E" w:rsidRPr="00AE385F" w:rsidRDefault="0027019E" w:rsidP="0027019E">
            <w:pPr>
              <w:ind w:left="240"/>
              <w:rPr>
                <w:rFonts w:ascii="Times New Roman" w:hAnsi="Times New Roman"/>
                <w:sz w:val="16"/>
                <w:szCs w:val="16"/>
              </w:rPr>
            </w:pPr>
            <w:r w:rsidRPr="00AE385F">
              <w:rPr>
                <w:rFonts w:ascii="Times New Roman" w:hAnsi="Times New Roman"/>
                <w:sz w:val="16"/>
                <w:szCs w:val="16"/>
              </w:rPr>
              <w:t>c.  post-award</w:t>
            </w:r>
          </w:p>
        </w:tc>
        <w:tc>
          <w:tcPr>
            <w:tcW w:w="1667" w:type="pct"/>
            <w:gridSpan w:val="2"/>
          </w:tcPr>
          <w:p w:rsidR="0027019E" w:rsidRPr="00AE385F" w:rsidRDefault="0027019E" w:rsidP="0027019E">
            <w:pPr>
              <w:rPr>
                <w:rFonts w:ascii="Times New Roman" w:hAnsi="Times New Roman"/>
                <w:sz w:val="16"/>
                <w:szCs w:val="16"/>
              </w:rPr>
            </w:pPr>
            <w:r w:rsidRPr="00AE385F">
              <w:rPr>
                <w:rFonts w:ascii="Times New Roman" w:hAnsi="Times New Roman"/>
                <w:b/>
                <w:sz w:val="16"/>
                <w:szCs w:val="16"/>
              </w:rPr>
              <w:t>3.  Report Type:  _____</w:t>
            </w:r>
          </w:p>
          <w:p w:rsidR="0027019E" w:rsidRPr="00AE385F" w:rsidRDefault="0027019E" w:rsidP="0027019E">
            <w:pPr>
              <w:ind w:left="240"/>
              <w:rPr>
                <w:rFonts w:ascii="Times New Roman" w:hAnsi="Times New Roman"/>
                <w:sz w:val="16"/>
                <w:szCs w:val="16"/>
              </w:rPr>
            </w:pPr>
            <w:r w:rsidRPr="00AE385F">
              <w:rPr>
                <w:rFonts w:ascii="Times New Roman" w:hAnsi="Times New Roman"/>
                <w:sz w:val="16"/>
                <w:szCs w:val="16"/>
              </w:rPr>
              <w:t>a.  initial filing</w:t>
            </w:r>
          </w:p>
          <w:p w:rsidR="0027019E" w:rsidRPr="00AE385F" w:rsidRDefault="0027019E" w:rsidP="0027019E">
            <w:pPr>
              <w:ind w:left="240"/>
              <w:rPr>
                <w:rFonts w:ascii="Times New Roman" w:hAnsi="Times New Roman"/>
                <w:sz w:val="16"/>
                <w:szCs w:val="16"/>
              </w:rPr>
            </w:pPr>
            <w:r w:rsidRPr="00AE385F">
              <w:rPr>
                <w:rFonts w:ascii="Times New Roman" w:hAnsi="Times New Roman"/>
                <w:sz w:val="16"/>
                <w:szCs w:val="16"/>
              </w:rPr>
              <w:t>b.  material change</w:t>
            </w:r>
          </w:p>
          <w:p w:rsidR="0027019E" w:rsidRPr="00AE385F" w:rsidRDefault="0027019E" w:rsidP="0027019E">
            <w:pPr>
              <w:rPr>
                <w:rFonts w:ascii="Times New Roman" w:hAnsi="Times New Roman"/>
                <w:sz w:val="16"/>
                <w:szCs w:val="16"/>
              </w:rPr>
            </w:pPr>
          </w:p>
          <w:p w:rsidR="0027019E" w:rsidRPr="00AE385F" w:rsidRDefault="0027019E" w:rsidP="0027019E">
            <w:pPr>
              <w:rPr>
                <w:rFonts w:ascii="Times New Roman" w:hAnsi="Times New Roman"/>
                <w:b/>
                <w:sz w:val="16"/>
                <w:szCs w:val="16"/>
              </w:rPr>
            </w:pPr>
            <w:r w:rsidRPr="00AE385F">
              <w:rPr>
                <w:rFonts w:ascii="Times New Roman" w:hAnsi="Times New Roman"/>
                <w:b/>
                <w:sz w:val="16"/>
                <w:szCs w:val="16"/>
              </w:rPr>
              <w:t xml:space="preserve">For Material Change Only:  </w:t>
            </w:r>
          </w:p>
          <w:p w:rsidR="0027019E" w:rsidRPr="00AE385F" w:rsidRDefault="0027019E" w:rsidP="0027019E">
            <w:pPr>
              <w:rPr>
                <w:rFonts w:ascii="Times New Roman" w:hAnsi="Times New Roman"/>
                <w:sz w:val="16"/>
                <w:szCs w:val="16"/>
              </w:rPr>
            </w:pPr>
            <w:r w:rsidRPr="00AE385F">
              <w:rPr>
                <w:rFonts w:ascii="Times New Roman" w:hAnsi="Times New Roman"/>
                <w:sz w:val="16"/>
                <w:szCs w:val="16"/>
              </w:rPr>
              <w:t>Year  _____</w:t>
            </w:r>
          </w:p>
          <w:p w:rsidR="0027019E" w:rsidRPr="00AE385F" w:rsidRDefault="0027019E" w:rsidP="0027019E">
            <w:pPr>
              <w:rPr>
                <w:rFonts w:ascii="Times New Roman" w:hAnsi="Times New Roman"/>
                <w:sz w:val="16"/>
                <w:szCs w:val="16"/>
              </w:rPr>
            </w:pPr>
            <w:r w:rsidRPr="00AE385F">
              <w:rPr>
                <w:rFonts w:ascii="Times New Roman" w:hAnsi="Times New Roman"/>
                <w:sz w:val="16"/>
                <w:szCs w:val="16"/>
              </w:rPr>
              <w:t xml:space="preserve">Quarter _____  </w:t>
            </w:r>
          </w:p>
          <w:p w:rsidR="0027019E" w:rsidRPr="00AE385F" w:rsidRDefault="0027019E" w:rsidP="000D23CA">
            <w:pPr>
              <w:spacing w:after="120"/>
              <w:rPr>
                <w:rFonts w:ascii="Times New Roman" w:hAnsi="Times New Roman"/>
                <w:sz w:val="16"/>
                <w:szCs w:val="16"/>
              </w:rPr>
            </w:pPr>
            <w:r w:rsidRPr="00AE385F">
              <w:rPr>
                <w:rFonts w:ascii="Times New Roman" w:hAnsi="Times New Roman"/>
                <w:sz w:val="16"/>
                <w:szCs w:val="16"/>
              </w:rPr>
              <w:t>Date of Last Report _________</w:t>
            </w:r>
          </w:p>
        </w:tc>
      </w:tr>
      <w:tr w:rsidR="0027019E" w:rsidRPr="00AE385F" w:rsidTr="000D23CA">
        <w:trPr>
          <w:trHeight w:val="20"/>
        </w:trPr>
        <w:tc>
          <w:tcPr>
            <w:tcW w:w="2499" w:type="pct"/>
            <w:gridSpan w:val="3"/>
          </w:tcPr>
          <w:p w:rsidR="0027019E" w:rsidRPr="00AE385F" w:rsidRDefault="0027019E" w:rsidP="0027019E">
            <w:pPr>
              <w:rPr>
                <w:rFonts w:ascii="Times New Roman" w:hAnsi="Times New Roman"/>
                <w:b/>
                <w:sz w:val="16"/>
                <w:szCs w:val="16"/>
              </w:rPr>
            </w:pPr>
            <w:r w:rsidRPr="00AE385F">
              <w:rPr>
                <w:rFonts w:ascii="Times New Roman" w:hAnsi="Times New Roman"/>
                <w:b/>
                <w:sz w:val="16"/>
                <w:szCs w:val="16"/>
              </w:rPr>
              <w:t>4.  Name and Address of Reporting Entity:</w:t>
            </w:r>
          </w:p>
          <w:p w:rsidR="0027019E" w:rsidRPr="00AE385F" w:rsidRDefault="0027019E" w:rsidP="000D23CA">
            <w:pPr>
              <w:ind w:left="240"/>
              <w:rPr>
                <w:rFonts w:ascii="Times New Roman" w:hAnsi="Times New Roman"/>
                <w:sz w:val="16"/>
                <w:szCs w:val="16"/>
              </w:rPr>
            </w:pPr>
            <w:r w:rsidRPr="00AE385F">
              <w:rPr>
                <w:rFonts w:ascii="Times New Roman" w:hAnsi="Times New Roman"/>
                <w:sz w:val="16"/>
                <w:szCs w:val="16"/>
              </w:rPr>
              <w:t>_____Prime            _____</w:t>
            </w:r>
            <w:proofErr w:type="spellStart"/>
            <w:r w:rsidRPr="00AE385F">
              <w:rPr>
                <w:rFonts w:ascii="Times New Roman" w:hAnsi="Times New Roman"/>
                <w:sz w:val="16"/>
                <w:szCs w:val="16"/>
              </w:rPr>
              <w:t>Subawardee</w:t>
            </w:r>
            <w:proofErr w:type="spellEnd"/>
            <w:r w:rsidRPr="00AE385F">
              <w:rPr>
                <w:rFonts w:ascii="Times New Roman" w:hAnsi="Times New Roman"/>
                <w:sz w:val="16"/>
                <w:szCs w:val="16"/>
              </w:rPr>
              <w:t xml:space="preserve">         Tier ____, if known:</w:t>
            </w:r>
          </w:p>
          <w:p w:rsidR="0027019E" w:rsidRPr="00AE385F" w:rsidRDefault="0027019E" w:rsidP="0027019E">
            <w:pPr>
              <w:rPr>
                <w:rFonts w:ascii="Times New Roman" w:hAnsi="Times New Roman"/>
                <w:sz w:val="16"/>
                <w:szCs w:val="16"/>
              </w:rPr>
            </w:pPr>
          </w:p>
          <w:p w:rsidR="0027019E" w:rsidRPr="00AE385F" w:rsidRDefault="0027019E" w:rsidP="0027019E">
            <w:pPr>
              <w:rPr>
                <w:rFonts w:ascii="Times New Roman" w:hAnsi="Times New Roman"/>
                <w:sz w:val="16"/>
                <w:szCs w:val="16"/>
              </w:rPr>
            </w:pPr>
          </w:p>
          <w:p w:rsidR="0027019E" w:rsidRPr="00AE385F" w:rsidRDefault="0027019E" w:rsidP="0027019E">
            <w:pPr>
              <w:rPr>
                <w:rFonts w:ascii="Times New Roman" w:hAnsi="Times New Roman"/>
                <w:sz w:val="16"/>
                <w:szCs w:val="16"/>
              </w:rPr>
            </w:pPr>
          </w:p>
          <w:p w:rsidR="0027019E" w:rsidRPr="00AE385F" w:rsidRDefault="0027019E" w:rsidP="0027019E">
            <w:pPr>
              <w:rPr>
                <w:rFonts w:ascii="Times New Roman" w:hAnsi="Times New Roman"/>
                <w:sz w:val="16"/>
                <w:szCs w:val="16"/>
              </w:rPr>
            </w:pPr>
            <w:r w:rsidRPr="00AE385F">
              <w:rPr>
                <w:rFonts w:ascii="Times New Roman" w:hAnsi="Times New Roman"/>
                <w:b/>
                <w:sz w:val="16"/>
                <w:szCs w:val="16"/>
              </w:rPr>
              <w:t xml:space="preserve">Congressional </w:t>
            </w:r>
            <w:r w:rsidR="00841831" w:rsidRPr="00AE385F">
              <w:rPr>
                <w:rFonts w:ascii="Times New Roman" w:hAnsi="Times New Roman"/>
                <w:b/>
                <w:sz w:val="16"/>
                <w:szCs w:val="16"/>
              </w:rPr>
              <w:t>LEA</w:t>
            </w:r>
            <w:r w:rsidRPr="00AE385F">
              <w:rPr>
                <w:rFonts w:ascii="Times New Roman" w:hAnsi="Times New Roman"/>
                <w:sz w:val="16"/>
                <w:szCs w:val="16"/>
              </w:rPr>
              <w:t>, if known:</w:t>
            </w:r>
          </w:p>
        </w:tc>
        <w:tc>
          <w:tcPr>
            <w:tcW w:w="2501" w:type="pct"/>
            <w:gridSpan w:val="3"/>
          </w:tcPr>
          <w:p w:rsidR="0027019E" w:rsidRPr="00AE385F" w:rsidRDefault="0027019E" w:rsidP="0027019E">
            <w:pPr>
              <w:ind w:left="240" w:hanging="240"/>
              <w:rPr>
                <w:rFonts w:ascii="Times New Roman" w:hAnsi="Times New Roman"/>
                <w:b/>
                <w:sz w:val="16"/>
                <w:szCs w:val="16"/>
              </w:rPr>
            </w:pPr>
            <w:r w:rsidRPr="00AE385F">
              <w:rPr>
                <w:rFonts w:ascii="Times New Roman" w:hAnsi="Times New Roman"/>
                <w:b/>
                <w:sz w:val="16"/>
                <w:szCs w:val="16"/>
              </w:rPr>
              <w:t xml:space="preserve">5.  If Reporting Entity in No. 4 is </w:t>
            </w:r>
            <w:proofErr w:type="spellStart"/>
            <w:r w:rsidRPr="00AE385F">
              <w:rPr>
                <w:rFonts w:ascii="Times New Roman" w:hAnsi="Times New Roman"/>
                <w:b/>
                <w:sz w:val="16"/>
                <w:szCs w:val="16"/>
              </w:rPr>
              <w:t>Subawardee</w:t>
            </w:r>
            <w:proofErr w:type="spellEnd"/>
            <w:r w:rsidRPr="00AE385F">
              <w:rPr>
                <w:rFonts w:ascii="Times New Roman" w:hAnsi="Times New Roman"/>
                <w:b/>
                <w:sz w:val="16"/>
                <w:szCs w:val="16"/>
              </w:rPr>
              <w:t>, Enter Name and Address of Prime:</w:t>
            </w:r>
          </w:p>
          <w:p w:rsidR="0027019E" w:rsidRPr="00AE385F" w:rsidRDefault="0027019E" w:rsidP="0027019E">
            <w:pPr>
              <w:rPr>
                <w:rFonts w:ascii="Times New Roman" w:hAnsi="Times New Roman"/>
                <w:b/>
                <w:sz w:val="16"/>
                <w:szCs w:val="16"/>
              </w:rPr>
            </w:pPr>
          </w:p>
          <w:p w:rsidR="0027019E" w:rsidRPr="00AE385F" w:rsidRDefault="0027019E" w:rsidP="0027019E">
            <w:pPr>
              <w:rPr>
                <w:rFonts w:ascii="Times New Roman" w:hAnsi="Times New Roman"/>
                <w:b/>
                <w:sz w:val="16"/>
                <w:szCs w:val="16"/>
              </w:rPr>
            </w:pPr>
          </w:p>
          <w:p w:rsidR="0027019E" w:rsidRPr="00AE385F" w:rsidRDefault="0027019E" w:rsidP="0027019E">
            <w:pPr>
              <w:rPr>
                <w:rFonts w:ascii="Times New Roman" w:hAnsi="Times New Roman"/>
                <w:b/>
                <w:sz w:val="16"/>
                <w:szCs w:val="16"/>
              </w:rPr>
            </w:pPr>
          </w:p>
          <w:p w:rsidR="0027019E" w:rsidRPr="00AE385F" w:rsidRDefault="0027019E" w:rsidP="0027019E">
            <w:pPr>
              <w:rPr>
                <w:rFonts w:ascii="Times New Roman" w:hAnsi="Times New Roman"/>
                <w:sz w:val="16"/>
                <w:szCs w:val="16"/>
              </w:rPr>
            </w:pPr>
            <w:r w:rsidRPr="00AE385F">
              <w:rPr>
                <w:rFonts w:ascii="Times New Roman" w:hAnsi="Times New Roman"/>
                <w:b/>
                <w:sz w:val="16"/>
                <w:szCs w:val="16"/>
              </w:rPr>
              <w:t xml:space="preserve">Congressional </w:t>
            </w:r>
            <w:r w:rsidR="00841831" w:rsidRPr="00AE385F">
              <w:rPr>
                <w:rFonts w:ascii="Times New Roman" w:hAnsi="Times New Roman"/>
                <w:b/>
                <w:sz w:val="16"/>
                <w:szCs w:val="16"/>
              </w:rPr>
              <w:t>LEA</w:t>
            </w:r>
            <w:r w:rsidRPr="00AE385F">
              <w:rPr>
                <w:rFonts w:ascii="Times New Roman" w:hAnsi="Times New Roman"/>
                <w:sz w:val="16"/>
                <w:szCs w:val="16"/>
              </w:rPr>
              <w:t>, if known:</w:t>
            </w:r>
          </w:p>
        </w:tc>
      </w:tr>
      <w:tr w:rsidR="0027019E" w:rsidRPr="00AE385F" w:rsidTr="000D23CA">
        <w:trPr>
          <w:trHeight w:val="20"/>
        </w:trPr>
        <w:tc>
          <w:tcPr>
            <w:tcW w:w="2499" w:type="pct"/>
            <w:gridSpan w:val="3"/>
          </w:tcPr>
          <w:p w:rsidR="0027019E" w:rsidRPr="00AE385F" w:rsidRDefault="0027019E" w:rsidP="0027019E">
            <w:pPr>
              <w:rPr>
                <w:rFonts w:ascii="Times New Roman" w:hAnsi="Times New Roman"/>
                <w:b/>
                <w:sz w:val="16"/>
                <w:szCs w:val="16"/>
              </w:rPr>
            </w:pPr>
            <w:r w:rsidRPr="00AE385F">
              <w:rPr>
                <w:rFonts w:ascii="Times New Roman" w:hAnsi="Times New Roman"/>
                <w:b/>
                <w:sz w:val="16"/>
                <w:szCs w:val="16"/>
              </w:rPr>
              <w:t>6.  Federal Department/Agency:</w:t>
            </w:r>
          </w:p>
        </w:tc>
        <w:tc>
          <w:tcPr>
            <w:tcW w:w="2501" w:type="pct"/>
            <w:gridSpan w:val="3"/>
          </w:tcPr>
          <w:p w:rsidR="0027019E" w:rsidRPr="00AE385F" w:rsidRDefault="0027019E" w:rsidP="0027019E">
            <w:pPr>
              <w:rPr>
                <w:rFonts w:ascii="Times New Roman" w:hAnsi="Times New Roman"/>
                <w:b/>
                <w:sz w:val="16"/>
                <w:szCs w:val="16"/>
              </w:rPr>
            </w:pPr>
            <w:r w:rsidRPr="00AE385F">
              <w:rPr>
                <w:rFonts w:ascii="Times New Roman" w:hAnsi="Times New Roman"/>
                <w:b/>
                <w:sz w:val="16"/>
                <w:szCs w:val="16"/>
              </w:rPr>
              <w:t>7.  Federal Program Name/Description:</w:t>
            </w:r>
          </w:p>
          <w:p w:rsidR="0027019E" w:rsidRPr="00AE385F" w:rsidRDefault="0027019E" w:rsidP="0027019E">
            <w:pPr>
              <w:rPr>
                <w:rFonts w:ascii="Times New Roman" w:hAnsi="Times New Roman"/>
                <w:b/>
                <w:sz w:val="16"/>
                <w:szCs w:val="16"/>
              </w:rPr>
            </w:pPr>
          </w:p>
          <w:p w:rsidR="0027019E" w:rsidRPr="00AE385F" w:rsidRDefault="0027019E" w:rsidP="0027019E">
            <w:pPr>
              <w:rPr>
                <w:rFonts w:ascii="Times New Roman" w:hAnsi="Times New Roman"/>
                <w:b/>
                <w:sz w:val="16"/>
                <w:szCs w:val="16"/>
              </w:rPr>
            </w:pPr>
          </w:p>
          <w:p w:rsidR="0027019E" w:rsidRPr="00AE385F" w:rsidRDefault="0027019E" w:rsidP="0027019E">
            <w:pPr>
              <w:rPr>
                <w:rFonts w:ascii="Times New Roman" w:hAnsi="Times New Roman"/>
                <w:sz w:val="16"/>
                <w:szCs w:val="16"/>
              </w:rPr>
            </w:pPr>
            <w:r w:rsidRPr="00AE385F">
              <w:rPr>
                <w:rFonts w:ascii="Times New Roman" w:hAnsi="Times New Roman"/>
                <w:b/>
                <w:sz w:val="16"/>
                <w:szCs w:val="16"/>
              </w:rPr>
              <w:t xml:space="preserve">CFDA Number, </w:t>
            </w:r>
            <w:r w:rsidRPr="00AE385F">
              <w:rPr>
                <w:rFonts w:ascii="Times New Roman" w:hAnsi="Times New Roman"/>
                <w:sz w:val="16"/>
                <w:szCs w:val="16"/>
              </w:rPr>
              <w:t>if applicable:  ________________</w:t>
            </w:r>
          </w:p>
        </w:tc>
      </w:tr>
      <w:tr w:rsidR="0027019E" w:rsidRPr="00AE385F" w:rsidTr="000D23CA">
        <w:trPr>
          <w:trHeight w:val="20"/>
        </w:trPr>
        <w:tc>
          <w:tcPr>
            <w:tcW w:w="2499" w:type="pct"/>
            <w:gridSpan w:val="3"/>
          </w:tcPr>
          <w:p w:rsidR="0027019E" w:rsidRPr="00AE385F" w:rsidRDefault="0027019E" w:rsidP="0027019E">
            <w:pPr>
              <w:rPr>
                <w:rFonts w:ascii="Times New Roman" w:hAnsi="Times New Roman"/>
                <w:sz w:val="16"/>
                <w:szCs w:val="16"/>
              </w:rPr>
            </w:pPr>
            <w:r w:rsidRPr="00AE385F">
              <w:rPr>
                <w:rFonts w:ascii="Times New Roman" w:hAnsi="Times New Roman"/>
                <w:b/>
                <w:sz w:val="16"/>
                <w:szCs w:val="16"/>
              </w:rPr>
              <w:t>8.  Federal Action Number</w:t>
            </w:r>
            <w:r w:rsidRPr="00AE385F">
              <w:rPr>
                <w:rFonts w:ascii="Times New Roman" w:hAnsi="Times New Roman"/>
                <w:sz w:val="16"/>
                <w:szCs w:val="16"/>
              </w:rPr>
              <w:t xml:space="preserve">, if known:  </w:t>
            </w:r>
          </w:p>
        </w:tc>
        <w:tc>
          <w:tcPr>
            <w:tcW w:w="2501" w:type="pct"/>
            <w:gridSpan w:val="3"/>
          </w:tcPr>
          <w:p w:rsidR="0027019E" w:rsidRPr="00AE385F" w:rsidRDefault="0027019E" w:rsidP="0027019E">
            <w:pPr>
              <w:rPr>
                <w:rFonts w:ascii="Times New Roman" w:hAnsi="Times New Roman"/>
                <w:sz w:val="16"/>
                <w:szCs w:val="16"/>
              </w:rPr>
            </w:pPr>
            <w:r w:rsidRPr="00AE385F">
              <w:rPr>
                <w:rFonts w:ascii="Times New Roman" w:hAnsi="Times New Roman"/>
                <w:b/>
                <w:sz w:val="16"/>
                <w:szCs w:val="16"/>
              </w:rPr>
              <w:t>9.  Award Amount</w:t>
            </w:r>
            <w:r w:rsidRPr="00AE385F">
              <w:rPr>
                <w:rFonts w:ascii="Times New Roman" w:hAnsi="Times New Roman"/>
                <w:sz w:val="16"/>
                <w:szCs w:val="16"/>
              </w:rPr>
              <w:t>, if known:</w:t>
            </w:r>
          </w:p>
          <w:p w:rsidR="0027019E" w:rsidRDefault="0027019E" w:rsidP="0027019E">
            <w:pPr>
              <w:ind w:left="240"/>
              <w:rPr>
                <w:rFonts w:ascii="Times New Roman" w:hAnsi="Times New Roman"/>
                <w:sz w:val="16"/>
                <w:szCs w:val="16"/>
              </w:rPr>
            </w:pPr>
            <w:r w:rsidRPr="00AE385F">
              <w:rPr>
                <w:rFonts w:ascii="Times New Roman" w:hAnsi="Times New Roman"/>
                <w:sz w:val="16"/>
                <w:szCs w:val="16"/>
              </w:rPr>
              <w:t>$</w:t>
            </w:r>
          </w:p>
          <w:p w:rsidR="000D23CA" w:rsidRPr="00AE385F" w:rsidRDefault="000D23CA" w:rsidP="0027019E">
            <w:pPr>
              <w:ind w:left="240"/>
              <w:rPr>
                <w:rFonts w:ascii="Times New Roman" w:hAnsi="Times New Roman"/>
                <w:sz w:val="16"/>
                <w:szCs w:val="16"/>
              </w:rPr>
            </w:pPr>
          </w:p>
        </w:tc>
      </w:tr>
      <w:tr w:rsidR="0027019E" w:rsidRPr="00AE385F" w:rsidTr="000D23CA">
        <w:trPr>
          <w:trHeight w:val="20"/>
        </w:trPr>
        <w:tc>
          <w:tcPr>
            <w:tcW w:w="2499" w:type="pct"/>
            <w:gridSpan w:val="3"/>
          </w:tcPr>
          <w:p w:rsidR="0027019E" w:rsidRPr="00AE385F" w:rsidRDefault="0027019E" w:rsidP="0027019E">
            <w:pPr>
              <w:rPr>
                <w:rFonts w:ascii="Times New Roman" w:hAnsi="Times New Roman"/>
                <w:sz w:val="16"/>
                <w:szCs w:val="16"/>
              </w:rPr>
            </w:pPr>
            <w:r w:rsidRPr="00AE385F">
              <w:rPr>
                <w:rFonts w:ascii="Times New Roman" w:hAnsi="Times New Roman"/>
                <w:b/>
                <w:sz w:val="16"/>
                <w:szCs w:val="16"/>
              </w:rPr>
              <w:t>10a.  Name and Address of Lobbying Entity:</w:t>
            </w:r>
          </w:p>
          <w:p w:rsidR="0027019E" w:rsidRPr="00AE385F" w:rsidRDefault="0027019E" w:rsidP="0027019E">
            <w:pPr>
              <w:rPr>
                <w:rFonts w:ascii="Times New Roman" w:hAnsi="Times New Roman"/>
                <w:sz w:val="16"/>
                <w:szCs w:val="16"/>
              </w:rPr>
            </w:pPr>
            <w:r w:rsidRPr="00AE385F">
              <w:rPr>
                <w:rFonts w:ascii="Times New Roman" w:hAnsi="Times New Roman"/>
                <w:sz w:val="16"/>
                <w:szCs w:val="16"/>
              </w:rPr>
              <w:t>(if individual, last name, first name, middle)</w:t>
            </w:r>
          </w:p>
          <w:p w:rsidR="0027019E" w:rsidRPr="00AE385F" w:rsidRDefault="0027019E" w:rsidP="0027019E">
            <w:pPr>
              <w:rPr>
                <w:rFonts w:ascii="Times New Roman" w:hAnsi="Times New Roman"/>
                <w:sz w:val="16"/>
                <w:szCs w:val="16"/>
              </w:rPr>
            </w:pPr>
          </w:p>
          <w:p w:rsidR="0027019E" w:rsidRPr="00AE385F" w:rsidRDefault="0027019E" w:rsidP="0027019E">
            <w:pPr>
              <w:rPr>
                <w:rFonts w:ascii="Times New Roman" w:hAnsi="Times New Roman"/>
                <w:sz w:val="16"/>
                <w:szCs w:val="16"/>
              </w:rPr>
            </w:pPr>
          </w:p>
          <w:p w:rsidR="0027019E" w:rsidRPr="00AE385F" w:rsidRDefault="0027019E" w:rsidP="0027019E">
            <w:pPr>
              <w:rPr>
                <w:rFonts w:ascii="Times New Roman" w:hAnsi="Times New Roman"/>
                <w:sz w:val="16"/>
                <w:szCs w:val="16"/>
              </w:rPr>
            </w:pPr>
          </w:p>
          <w:p w:rsidR="0027019E" w:rsidRPr="00AE385F" w:rsidRDefault="0027019E" w:rsidP="0027019E">
            <w:pPr>
              <w:rPr>
                <w:rFonts w:ascii="Times New Roman" w:hAnsi="Times New Roman"/>
                <w:sz w:val="16"/>
                <w:szCs w:val="16"/>
              </w:rPr>
            </w:pPr>
          </w:p>
          <w:p w:rsidR="0027019E" w:rsidRPr="00AE385F" w:rsidRDefault="0027019E" w:rsidP="0027019E">
            <w:pPr>
              <w:rPr>
                <w:rFonts w:ascii="Times New Roman" w:hAnsi="Times New Roman"/>
                <w:sz w:val="16"/>
                <w:szCs w:val="16"/>
              </w:rPr>
            </w:pPr>
          </w:p>
        </w:tc>
        <w:tc>
          <w:tcPr>
            <w:tcW w:w="2501" w:type="pct"/>
            <w:gridSpan w:val="3"/>
          </w:tcPr>
          <w:p w:rsidR="0027019E" w:rsidRPr="00AE385F" w:rsidRDefault="0027019E" w:rsidP="0027019E">
            <w:pPr>
              <w:rPr>
                <w:rFonts w:ascii="Times New Roman" w:hAnsi="Times New Roman"/>
                <w:sz w:val="16"/>
                <w:szCs w:val="16"/>
              </w:rPr>
            </w:pPr>
            <w:r w:rsidRPr="00AE385F">
              <w:rPr>
                <w:rFonts w:ascii="Times New Roman" w:hAnsi="Times New Roman"/>
                <w:b/>
                <w:sz w:val="16"/>
                <w:szCs w:val="16"/>
              </w:rPr>
              <w:t>10b</w:t>
            </w:r>
            <w:proofErr w:type="gramStart"/>
            <w:r w:rsidRPr="00AE385F">
              <w:rPr>
                <w:rFonts w:ascii="Times New Roman" w:hAnsi="Times New Roman"/>
                <w:b/>
                <w:sz w:val="16"/>
                <w:szCs w:val="16"/>
              </w:rPr>
              <w:t>.  Individuals</w:t>
            </w:r>
            <w:proofErr w:type="gramEnd"/>
            <w:r w:rsidRPr="00AE385F">
              <w:rPr>
                <w:rFonts w:ascii="Times New Roman" w:hAnsi="Times New Roman"/>
                <w:b/>
                <w:sz w:val="16"/>
                <w:szCs w:val="16"/>
              </w:rPr>
              <w:t xml:space="preserve"> Performing Services </w:t>
            </w:r>
            <w:r w:rsidRPr="00AE385F">
              <w:rPr>
                <w:rFonts w:ascii="Times New Roman" w:hAnsi="Times New Roman"/>
                <w:sz w:val="16"/>
                <w:szCs w:val="16"/>
              </w:rPr>
              <w:t>(include address if different from 10a.) (last name, first name, middle)</w:t>
            </w:r>
          </w:p>
          <w:p w:rsidR="0027019E" w:rsidRPr="00AE385F" w:rsidRDefault="0027019E" w:rsidP="0027019E">
            <w:pPr>
              <w:rPr>
                <w:rFonts w:ascii="Times New Roman" w:hAnsi="Times New Roman"/>
                <w:sz w:val="16"/>
                <w:szCs w:val="16"/>
              </w:rPr>
            </w:pPr>
          </w:p>
          <w:p w:rsidR="0027019E" w:rsidRPr="00AE385F" w:rsidRDefault="0027019E" w:rsidP="0027019E">
            <w:pPr>
              <w:rPr>
                <w:rFonts w:ascii="Times New Roman" w:hAnsi="Times New Roman"/>
                <w:sz w:val="16"/>
                <w:szCs w:val="16"/>
              </w:rPr>
            </w:pPr>
          </w:p>
          <w:p w:rsidR="0027019E" w:rsidRPr="00AE385F" w:rsidRDefault="0027019E" w:rsidP="0027019E">
            <w:pPr>
              <w:rPr>
                <w:rFonts w:ascii="Times New Roman" w:hAnsi="Times New Roman"/>
                <w:sz w:val="16"/>
                <w:szCs w:val="16"/>
              </w:rPr>
            </w:pPr>
          </w:p>
          <w:p w:rsidR="0027019E" w:rsidRPr="00AE385F" w:rsidRDefault="0027019E" w:rsidP="0027019E">
            <w:pPr>
              <w:rPr>
                <w:rFonts w:ascii="Times New Roman" w:hAnsi="Times New Roman"/>
                <w:sz w:val="16"/>
                <w:szCs w:val="16"/>
              </w:rPr>
            </w:pPr>
            <w:r w:rsidRPr="00AE385F">
              <w:rPr>
                <w:rFonts w:ascii="Times New Roman" w:hAnsi="Times New Roman"/>
                <w:sz w:val="16"/>
                <w:szCs w:val="16"/>
              </w:rPr>
              <w:t xml:space="preserve"> </w:t>
            </w:r>
          </w:p>
        </w:tc>
      </w:tr>
      <w:tr w:rsidR="0027019E" w:rsidRPr="00AE385F" w:rsidTr="000D23CA">
        <w:trPr>
          <w:trHeight w:val="20"/>
        </w:trPr>
        <w:tc>
          <w:tcPr>
            <w:tcW w:w="2499" w:type="pct"/>
            <w:gridSpan w:val="3"/>
          </w:tcPr>
          <w:p w:rsidR="0027019E" w:rsidRPr="00AE385F" w:rsidRDefault="0027019E" w:rsidP="0027019E">
            <w:pPr>
              <w:rPr>
                <w:rFonts w:ascii="Times New Roman" w:hAnsi="Times New Roman"/>
                <w:sz w:val="16"/>
                <w:szCs w:val="16"/>
              </w:rPr>
            </w:pPr>
            <w:r w:rsidRPr="00AE385F">
              <w:rPr>
                <w:rFonts w:ascii="Times New Roman" w:hAnsi="Times New Roman"/>
                <w:b/>
                <w:sz w:val="16"/>
                <w:szCs w:val="16"/>
              </w:rPr>
              <w:t xml:space="preserve">11.  Amount of Payment </w:t>
            </w:r>
            <w:r w:rsidRPr="00AE385F">
              <w:rPr>
                <w:rFonts w:ascii="Times New Roman" w:hAnsi="Times New Roman"/>
                <w:sz w:val="16"/>
                <w:szCs w:val="16"/>
              </w:rPr>
              <w:t>(check all that apply):</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w:t>
            </w:r>
          </w:p>
          <w:p w:rsidR="0027019E" w:rsidRPr="00AE385F" w:rsidRDefault="0027019E" w:rsidP="0027019E">
            <w:pPr>
              <w:ind w:left="330"/>
              <w:rPr>
                <w:rFonts w:ascii="Times New Roman" w:hAnsi="Times New Roman"/>
                <w:sz w:val="16"/>
                <w:szCs w:val="16"/>
              </w:rPr>
            </w:pP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___ Actual    ___ Planned</w:t>
            </w:r>
          </w:p>
        </w:tc>
        <w:tc>
          <w:tcPr>
            <w:tcW w:w="2501" w:type="pct"/>
            <w:gridSpan w:val="3"/>
          </w:tcPr>
          <w:p w:rsidR="0027019E" w:rsidRPr="00AE385F" w:rsidRDefault="0027019E" w:rsidP="0027019E">
            <w:pPr>
              <w:rPr>
                <w:rFonts w:ascii="Times New Roman" w:hAnsi="Times New Roman"/>
                <w:sz w:val="16"/>
                <w:szCs w:val="16"/>
              </w:rPr>
            </w:pPr>
            <w:r w:rsidRPr="00AE385F">
              <w:rPr>
                <w:rFonts w:ascii="Times New Roman" w:hAnsi="Times New Roman"/>
                <w:sz w:val="16"/>
                <w:szCs w:val="16"/>
              </w:rPr>
              <w:t xml:space="preserve"> </w:t>
            </w:r>
            <w:r w:rsidRPr="00AE385F">
              <w:rPr>
                <w:rFonts w:ascii="Times New Roman" w:hAnsi="Times New Roman"/>
                <w:b/>
                <w:sz w:val="16"/>
                <w:szCs w:val="16"/>
              </w:rPr>
              <w:t xml:space="preserve">12.  Type of payment </w:t>
            </w:r>
            <w:r w:rsidRPr="00AE385F">
              <w:rPr>
                <w:rFonts w:ascii="Times New Roman" w:hAnsi="Times New Roman"/>
                <w:sz w:val="16"/>
                <w:szCs w:val="16"/>
              </w:rPr>
              <w:t>(check all that apply):</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__</w:t>
            </w:r>
            <w:proofErr w:type="gramStart"/>
            <w:r w:rsidRPr="00AE385F">
              <w:rPr>
                <w:rFonts w:ascii="Times New Roman" w:hAnsi="Times New Roman"/>
                <w:sz w:val="16"/>
                <w:szCs w:val="16"/>
              </w:rPr>
              <w:t>_  a</w:t>
            </w:r>
            <w:proofErr w:type="gramEnd"/>
            <w:r w:rsidRPr="00AE385F">
              <w:rPr>
                <w:rFonts w:ascii="Times New Roman" w:hAnsi="Times New Roman"/>
                <w:sz w:val="16"/>
                <w:szCs w:val="16"/>
              </w:rPr>
              <w:t>.  retainer</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__</w:t>
            </w:r>
            <w:proofErr w:type="gramStart"/>
            <w:r w:rsidRPr="00AE385F">
              <w:rPr>
                <w:rFonts w:ascii="Times New Roman" w:hAnsi="Times New Roman"/>
                <w:sz w:val="16"/>
                <w:szCs w:val="16"/>
              </w:rPr>
              <w:t>_  b</w:t>
            </w:r>
            <w:proofErr w:type="gramEnd"/>
            <w:r w:rsidRPr="00AE385F">
              <w:rPr>
                <w:rFonts w:ascii="Times New Roman" w:hAnsi="Times New Roman"/>
                <w:sz w:val="16"/>
                <w:szCs w:val="16"/>
              </w:rPr>
              <w:t>.  one-time fee</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__</w:t>
            </w:r>
            <w:proofErr w:type="gramStart"/>
            <w:r w:rsidRPr="00AE385F">
              <w:rPr>
                <w:rFonts w:ascii="Times New Roman" w:hAnsi="Times New Roman"/>
                <w:sz w:val="16"/>
                <w:szCs w:val="16"/>
              </w:rPr>
              <w:t>_  c</w:t>
            </w:r>
            <w:proofErr w:type="gramEnd"/>
            <w:r w:rsidRPr="00AE385F">
              <w:rPr>
                <w:rFonts w:ascii="Times New Roman" w:hAnsi="Times New Roman"/>
                <w:sz w:val="16"/>
                <w:szCs w:val="16"/>
              </w:rPr>
              <w:t>.  commission</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__</w:t>
            </w:r>
            <w:proofErr w:type="gramStart"/>
            <w:r w:rsidRPr="00AE385F">
              <w:rPr>
                <w:rFonts w:ascii="Times New Roman" w:hAnsi="Times New Roman"/>
                <w:sz w:val="16"/>
                <w:szCs w:val="16"/>
              </w:rPr>
              <w:t>_  d</w:t>
            </w:r>
            <w:proofErr w:type="gramEnd"/>
            <w:r w:rsidRPr="00AE385F">
              <w:rPr>
                <w:rFonts w:ascii="Times New Roman" w:hAnsi="Times New Roman"/>
                <w:sz w:val="16"/>
                <w:szCs w:val="16"/>
              </w:rPr>
              <w:t xml:space="preserve">.  contingent fee </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__</w:t>
            </w:r>
            <w:proofErr w:type="gramStart"/>
            <w:r w:rsidRPr="00AE385F">
              <w:rPr>
                <w:rFonts w:ascii="Times New Roman" w:hAnsi="Times New Roman"/>
                <w:sz w:val="16"/>
                <w:szCs w:val="16"/>
              </w:rPr>
              <w:t>_  e</w:t>
            </w:r>
            <w:proofErr w:type="gramEnd"/>
            <w:r w:rsidRPr="00AE385F">
              <w:rPr>
                <w:rFonts w:ascii="Times New Roman" w:hAnsi="Times New Roman"/>
                <w:sz w:val="16"/>
                <w:szCs w:val="16"/>
              </w:rPr>
              <w:t xml:space="preserve">.  deferred </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__</w:t>
            </w:r>
            <w:proofErr w:type="gramStart"/>
            <w:r w:rsidRPr="00AE385F">
              <w:rPr>
                <w:rFonts w:ascii="Times New Roman" w:hAnsi="Times New Roman"/>
                <w:sz w:val="16"/>
                <w:szCs w:val="16"/>
              </w:rPr>
              <w:t>_  f</w:t>
            </w:r>
            <w:proofErr w:type="gramEnd"/>
            <w:r w:rsidRPr="00AE385F">
              <w:rPr>
                <w:rFonts w:ascii="Times New Roman" w:hAnsi="Times New Roman"/>
                <w:sz w:val="16"/>
                <w:szCs w:val="16"/>
              </w:rPr>
              <w:t>.  other; specify: ____</w:t>
            </w:r>
            <w:r w:rsidR="000D23CA">
              <w:rPr>
                <w:rFonts w:ascii="Times New Roman" w:hAnsi="Times New Roman"/>
                <w:sz w:val="16"/>
                <w:szCs w:val="16"/>
              </w:rPr>
              <w:t>______________________________</w:t>
            </w:r>
          </w:p>
          <w:p w:rsidR="0027019E" w:rsidRPr="00AE385F" w:rsidRDefault="0027019E" w:rsidP="0027019E">
            <w:pPr>
              <w:ind w:left="330"/>
              <w:rPr>
                <w:rFonts w:ascii="Times New Roman" w:hAnsi="Times New Roman"/>
                <w:sz w:val="16"/>
                <w:szCs w:val="16"/>
              </w:rPr>
            </w:pPr>
          </w:p>
        </w:tc>
      </w:tr>
      <w:tr w:rsidR="0027019E" w:rsidRPr="00AE385F" w:rsidTr="000D23CA">
        <w:trPr>
          <w:trHeight w:val="20"/>
        </w:trPr>
        <w:tc>
          <w:tcPr>
            <w:tcW w:w="2499" w:type="pct"/>
            <w:gridSpan w:val="3"/>
          </w:tcPr>
          <w:p w:rsidR="0027019E" w:rsidRPr="00AE385F" w:rsidRDefault="0027019E" w:rsidP="0027019E">
            <w:pPr>
              <w:rPr>
                <w:rFonts w:ascii="Times New Roman" w:hAnsi="Times New Roman"/>
                <w:sz w:val="16"/>
                <w:szCs w:val="16"/>
              </w:rPr>
            </w:pPr>
            <w:r w:rsidRPr="00AE385F">
              <w:rPr>
                <w:rFonts w:ascii="Times New Roman" w:hAnsi="Times New Roman"/>
                <w:sz w:val="16"/>
                <w:szCs w:val="16"/>
              </w:rPr>
              <w:t xml:space="preserve"> </w:t>
            </w:r>
            <w:r w:rsidRPr="00AE385F">
              <w:rPr>
                <w:rFonts w:ascii="Times New Roman" w:hAnsi="Times New Roman"/>
                <w:b/>
                <w:sz w:val="16"/>
                <w:szCs w:val="16"/>
              </w:rPr>
              <w:t>13.  Form of Payment</w:t>
            </w:r>
            <w:r w:rsidRPr="00AE385F">
              <w:rPr>
                <w:rFonts w:ascii="Times New Roman" w:hAnsi="Times New Roman"/>
                <w:sz w:val="16"/>
                <w:szCs w:val="16"/>
              </w:rPr>
              <w:t xml:space="preserve"> (check all that apply):</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 xml:space="preserve">___ </w:t>
            </w:r>
            <w:proofErr w:type="gramStart"/>
            <w:r w:rsidRPr="00AE385F">
              <w:rPr>
                <w:rFonts w:ascii="Times New Roman" w:hAnsi="Times New Roman"/>
                <w:sz w:val="16"/>
                <w:szCs w:val="16"/>
              </w:rPr>
              <w:t>a</w:t>
            </w:r>
            <w:proofErr w:type="gramEnd"/>
            <w:r w:rsidRPr="00AE385F">
              <w:rPr>
                <w:rFonts w:ascii="Times New Roman" w:hAnsi="Times New Roman"/>
                <w:sz w:val="16"/>
                <w:szCs w:val="16"/>
              </w:rPr>
              <w:t>.  cash</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 xml:space="preserve">___ </w:t>
            </w:r>
            <w:proofErr w:type="gramStart"/>
            <w:r w:rsidRPr="00AE385F">
              <w:rPr>
                <w:rFonts w:ascii="Times New Roman" w:hAnsi="Times New Roman"/>
                <w:sz w:val="16"/>
                <w:szCs w:val="16"/>
              </w:rPr>
              <w:t>b</w:t>
            </w:r>
            <w:proofErr w:type="gramEnd"/>
            <w:r w:rsidRPr="00AE385F">
              <w:rPr>
                <w:rFonts w:ascii="Times New Roman" w:hAnsi="Times New Roman"/>
                <w:sz w:val="16"/>
                <w:szCs w:val="16"/>
              </w:rPr>
              <w:t>.  in-kind; specify:</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Nature  __________________________</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 xml:space="preserve">Actual  __________________________  </w:t>
            </w:r>
          </w:p>
          <w:p w:rsidR="0027019E" w:rsidRPr="00AE385F" w:rsidRDefault="0027019E" w:rsidP="0027019E">
            <w:pPr>
              <w:ind w:left="330"/>
              <w:rPr>
                <w:rFonts w:ascii="Times New Roman" w:hAnsi="Times New Roman"/>
                <w:sz w:val="16"/>
                <w:szCs w:val="16"/>
              </w:rPr>
            </w:pPr>
          </w:p>
        </w:tc>
        <w:tc>
          <w:tcPr>
            <w:tcW w:w="2501" w:type="pct"/>
            <w:gridSpan w:val="3"/>
          </w:tcPr>
          <w:p w:rsidR="0027019E" w:rsidRPr="00AE385F" w:rsidRDefault="0027019E" w:rsidP="0027019E">
            <w:pPr>
              <w:rPr>
                <w:rFonts w:ascii="Times New Roman" w:hAnsi="Times New Roman"/>
                <w:sz w:val="16"/>
                <w:szCs w:val="16"/>
              </w:rPr>
            </w:pPr>
            <w:r w:rsidRPr="00AE385F">
              <w:rPr>
                <w:rFonts w:ascii="Times New Roman" w:hAnsi="Times New Roman"/>
                <w:b/>
                <w:sz w:val="16"/>
                <w:szCs w:val="16"/>
              </w:rPr>
              <w:t xml:space="preserve">14.  Continuation Sheet(s) SF-LLL-A Attached: </w:t>
            </w:r>
            <w:r w:rsidRPr="00AE385F">
              <w:rPr>
                <w:rFonts w:ascii="Times New Roman" w:hAnsi="Times New Roman"/>
                <w:sz w:val="16"/>
                <w:szCs w:val="16"/>
              </w:rPr>
              <w:t xml:space="preserve"> </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Yes_____   (Number ________)</w:t>
            </w:r>
          </w:p>
          <w:p w:rsidR="0027019E" w:rsidRPr="00AE385F" w:rsidRDefault="0027019E" w:rsidP="0027019E">
            <w:pPr>
              <w:ind w:left="330"/>
              <w:rPr>
                <w:rFonts w:ascii="Times New Roman" w:hAnsi="Times New Roman"/>
                <w:sz w:val="16"/>
                <w:szCs w:val="16"/>
              </w:rPr>
            </w:pPr>
            <w:r w:rsidRPr="00AE385F">
              <w:rPr>
                <w:rFonts w:ascii="Times New Roman" w:hAnsi="Times New Roman"/>
                <w:sz w:val="16"/>
                <w:szCs w:val="16"/>
              </w:rPr>
              <w:t>No _____</w:t>
            </w:r>
          </w:p>
          <w:p w:rsidR="0027019E" w:rsidRPr="00AE385F" w:rsidRDefault="0027019E" w:rsidP="0027019E">
            <w:pPr>
              <w:rPr>
                <w:rFonts w:ascii="Times New Roman" w:hAnsi="Times New Roman"/>
                <w:sz w:val="16"/>
                <w:szCs w:val="16"/>
              </w:rPr>
            </w:pPr>
          </w:p>
          <w:p w:rsidR="0027019E" w:rsidRPr="00AE385F" w:rsidRDefault="0027019E" w:rsidP="0027019E">
            <w:pPr>
              <w:ind w:left="330"/>
              <w:jc w:val="right"/>
              <w:rPr>
                <w:rFonts w:ascii="Times New Roman" w:hAnsi="Times New Roman"/>
                <w:sz w:val="16"/>
                <w:szCs w:val="16"/>
              </w:rPr>
            </w:pPr>
          </w:p>
        </w:tc>
      </w:tr>
      <w:tr w:rsidR="0027019E" w:rsidRPr="00AE385F" w:rsidTr="000D23CA">
        <w:trPr>
          <w:trHeight w:val="20"/>
        </w:trPr>
        <w:tc>
          <w:tcPr>
            <w:tcW w:w="5000" w:type="pct"/>
            <w:gridSpan w:val="6"/>
          </w:tcPr>
          <w:p w:rsidR="0027019E" w:rsidRPr="00AE385F" w:rsidRDefault="0027019E" w:rsidP="0027019E">
            <w:pPr>
              <w:rPr>
                <w:rFonts w:ascii="Times New Roman" w:hAnsi="Times New Roman"/>
                <w:b/>
                <w:sz w:val="16"/>
                <w:szCs w:val="16"/>
              </w:rPr>
            </w:pPr>
            <w:r w:rsidRPr="00AE385F">
              <w:rPr>
                <w:rFonts w:ascii="Times New Roman" w:hAnsi="Times New Roman"/>
                <w:b/>
                <w:sz w:val="16"/>
                <w:szCs w:val="16"/>
              </w:rPr>
              <w:t>15.  Brief Description of Services Performed or to be Performed and Date(s) of Service, including officer(s), employee(s), or member(s) contracted for Payment indicated in Item 11:</w:t>
            </w:r>
          </w:p>
          <w:p w:rsidR="00AE385F" w:rsidRDefault="00AE385F" w:rsidP="0027019E">
            <w:pPr>
              <w:jc w:val="right"/>
              <w:rPr>
                <w:rFonts w:ascii="Times New Roman" w:hAnsi="Times New Roman"/>
                <w:sz w:val="16"/>
                <w:szCs w:val="16"/>
              </w:rPr>
            </w:pPr>
          </w:p>
          <w:p w:rsidR="00AE385F" w:rsidRDefault="00AE385F" w:rsidP="0027019E">
            <w:pPr>
              <w:jc w:val="right"/>
              <w:rPr>
                <w:rFonts w:ascii="Times New Roman" w:hAnsi="Times New Roman"/>
                <w:sz w:val="16"/>
                <w:szCs w:val="16"/>
              </w:rPr>
            </w:pPr>
          </w:p>
          <w:p w:rsidR="00AE385F" w:rsidRDefault="00AE385F" w:rsidP="0027019E">
            <w:pPr>
              <w:jc w:val="right"/>
              <w:rPr>
                <w:rFonts w:ascii="Times New Roman" w:hAnsi="Times New Roman"/>
                <w:sz w:val="16"/>
                <w:szCs w:val="16"/>
              </w:rPr>
            </w:pPr>
          </w:p>
          <w:p w:rsidR="000D23CA" w:rsidRDefault="000D23CA" w:rsidP="0027019E">
            <w:pPr>
              <w:jc w:val="right"/>
              <w:rPr>
                <w:rFonts w:ascii="Times New Roman" w:hAnsi="Times New Roman"/>
                <w:sz w:val="16"/>
                <w:szCs w:val="16"/>
              </w:rPr>
            </w:pPr>
          </w:p>
          <w:p w:rsidR="000D23CA" w:rsidRDefault="000D23CA" w:rsidP="0027019E">
            <w:pPr>
              <w:jc w:val="right"/>
              <w:rPr>
                <w:rFonts w:ascii="Times New Roman" w:hAnsi="Times New Roman"/>
                <w:sz w:val="16"/>
                <w:szCs w:val="16"/>
              </w:rPr>
            </w:pPr>
          </w:p>
          <w:p w:rsidR="0027019E" w:rsidRPr="00AE385F" w:rsidRDefault="0027019E" w:rsidP="0027019E">
            <w:pPr>
              <w:jc w:val="right"/>
              <w:rPr>
                <w:rFonts w:ascii="Times New Roman" w:hAnsi="Times New Roman"/>
                <w:sz w:val="16"/>
                <w:szCs w:val="16"/>
              </w:rPr>
            </w:pPr>
            <w:r w:rsidRPr="00AE385F">
              <w:rPr>
                <w:rFonts w:ascii="Times New Roman" w:hAnsi="Times New Roman"/>
                <w:sz w:val="16"/>
                <w:szCs w:val="16"/>
              </w:rPr>
              <w:t>Attach Continuation Sheet(s) SF-LLL-A (if necessary)</w:t>
            </w:r>
          </w:p>
        </w:tc>
      </w:tr>
      <w:tr w:rsidR="0027019E" w:rsidRPr="00AE385F" w:rsidTr="000D23CA">
        <w:trPr>
          <w:trHeight w:val="20"/>
        </w:trPr>
        <w:tc>
          <w:tcPr>
            <w:tcW w:w="2218" w:type="pct"/>
            <w:gridSpan w:val="2"/>
            <w:tcBorders>
              <w:bottom w:val="double" w:sz="6" w:space="0" w:color="auto"/>
            </w:tcBorders>
          </w:tcPr>
          <w:p w:rsidR="000D23CA" w:rsidRPr="00AE385F" w:rsidRDefault="0027019E" w:rsidP="000D23CA">
            <w:pPr>
              <w:ind w:left="240" w:hanging="240"/>
              <w:rPr>
                <w:rFonts w:ascii="Times New Roman" w:hAnsi="Times New Roman"/>
                <w:b/>
                <w:sz w:val="16"/>
                <w:szCs w:val="16"/>
              </w:rPr>
            </w:pPr>
            <w:r w:rsidRPr="00AE385F">
              <w:rPr>
                <w:rFonts w:ascii="Times New Roman" w:hAnsi="Times New Roman"/>
                <w:b/>
                <w:sz w:val="16"/>
                <w:szCs w:val="16"/>
              </w:rPr>
              <w:t>16.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2782" w:type="pct"/>
            <w:gridSpan w:val="4"/>
            <w:tcBorders>
              <w:bottom w:val="double" w:sz="6" w:space="0" w:color="auto"/>
            </w:tcBorders>
          </w:tcPr>
          <w:p w:rsidR="0027019E" w:rsidRPr="00AE385F" w:rsidRDefault="0027019E" w:rsidP="0027019E">
            <w:pPr>
              <w:rPr>
                <w:rFonts w:ascii="Times New Roman" w:hAnsi="Times New Roman"/>
                <w:b/>
                <w:sz w:val="16"/>
                <w:szCs w:val="16"/>
              </w:rPr>
            </w:pPr>
          </w:p>
          <w:p w:rsidR="0027019E" w:rsidRPr="00AE385F" w:rsidRDefault="0027019E" w:rsidP="0027019E">
            <w:pPr>
              <w:rPr>
                <w:rFonts w:ascii="Times New Roman" w:hAnsi="Times New Roman"/>
                <w:b/>
                <w:sz w:val="16"/>
                <w:szCs w:val="16"/>
              </w:rPr>
            </w:pPr>
            <w:r w:rsidRPr="00AE385F">
              <w:rPr>
                <w:rFonts w:ascii="Times New Roman" w:hAnsi="Times New Roman"/>
                <w:b/>
                <w:sz w:val="16"/>
                <w:szCs w:val="16"/>
              </w:rPr>
              <w:t>Signature:  _____________________________________________________</w:t>
            </w:r>
          </w:p>
          <w:p w:rsidR="0027019E" w:rsidRPr="00AE385F" w:rsidRDefault="0027019E" w:rsidP="0027019E">
            <w:pPr>
              <w:rPr>
                <w:rFonts w:ascii="Times New Roman" w:hAnsi="Times New Roman"/>
                <w:b/>
                <w:sz w:val="16"/>
                <w:szCs w:val="16"/>
              </w:rPr>
            </w:pPr>
          </w:p>
          <w:p w:rsidR="0027019E" w:rsidRPr="00AE385F" w:rsidRDefault="0027019E" w:rsidP="0027019E">
            <w:pPr>
              <w:rPr>
                <w:rFonts w:ascii="Times New Roman" w:hAnsi="Times New Roman"/>
                <w:b/>
                <w:sz w:val="16"/>
                <w:szCs w:val="16"/>
              </w:rPr>
            </w:pPr>
            <w:r w:rsidRPr="00AE385F">
              <w:rPr>
                <w:rFonts w:ascii="Times New Roman" w:hAnsi="Times New Roman"/>
                <w:b/>
                <w:sz w:val="16"/>
                <w:szCs w:val="16"/>
              </w:rPr>
              <w:t>Print Name:  ___________________________________________________</w:t>
            </w:r>
          </w:p>
          <w:p w:rsidR="0027019E" w:rsidRPr="00AE385F" w:rsidRDefault="0027019E" w:rsidP="0027019E">
            <w:pPr>
              <w:rPr>
                <w:rFonts w:ascii="Times New Roman" w:hAnsi="Times New Roman"/>
                <w:b/>
                <w:sz w:val="16"/>
                <w:szCs w:val="16"/>
              </w:rPr>
            </w:pPr>
          </w:p>
          <w:p w:rsidR="0027019E" w:rsidRPr="00AE385F" w:rsidRDefault="0027019E" w:rsidP="0027019E">
            <w:pPr>
              <w:rPr>
                <w:rFonts w:ascii="Times New Roman" w:hAnsi="Times New Roman"/>
                <w:b/>
                <w:sz w:val="16"/>
                <w:szCs w:val="16"/>
              </w:rPr>
            </w:pPr>
            <w:r w:rsidRPr="00AE385F">
              <w:rPr>
                <w:rFonts w:ascii="Times New Roman" w:hAnsi="Times New Roman"/>
                <w:b/>
                <w:sz w:val="16"/>
                <w:szCs w:val="16"/>
              </w:rPr>
              <w:t>Title:  _________________________________________________________</w:t>
            </w:r>
          </w:p>
          <w:p w:rsidR="0027019E" w:rsidRPr="00AE385F" w:rsidRDefault="0027019E" w:rsidP="0027019E">
            <w:pPr>
              <w:rPr>
                <w:rFonts w:ascii="Times New Roman" w:hAnsi="Times New Roman"/>
                <w:b/>
                <w:sz w:val="16"/>
                <w:szCs w:val="16"/>
              </w:rPr>
            </w:pPr>
          </w:p>
          <w:p w:rsidR="0027019E" w:rsidRPr="00AE385F" w:rsidRDefault="0027019E" w:rsidP="0027019E">
            <w:pPr>
              <w:rPr>
                <w:rFonts w:ascii="Times New Roman" w:hAnsi="Times New Roman"/>
                <w:b/>
                <w:sz w:val="16"/>
                <w:szCs w:val="16"/>
              </w:rPr>
            </w:pPr>
            <w:r w:rsidRPr="00AE385F">
              <w:rPr>
                <w:rFonts w:ascii="Times New Roman" w:hAnsi="Times New Roman"/>
                <w:b/>
                <w:sz w:val="16"/>
                <w:szCs w:val="16"/>
              </w:rPr>
              <w:t>Telephone:  ____________________________________________________</w:t>
            </w:r>
          </w:p>
          <w:p w:rsidR="0027019E" w:rsidRPr="00AE385F" w:rsidRDefault="0027019E" w:rsidP="0027019E">
            <w:pPr>
              <w:rPr>
                <w:rFonts w:ascii="Times New Roman" w:hAnsi="Times New Roman"/>
                <w:b/>
                <w:sz w:val="16"/>
                <w:szCs w:val="16"/>
              </w:rPr>
            </w:pPr>
          </w:p>
          <w:p w:rsidR="0027019E" w:rsidRPr="00AE385F" w:rsidRDefault="0027019E" w:rsidP="0027019E">
            <w:pPr>
              <w:rPr>
                <w:rFonts w:ascii="Times New Roman" w:hAnsi="Times New Roman"/>
                <w:b/>
                <w:sz w:val="16"/>
                <w:szCs w:val="16"/>
              </w:rPr>
            </w:pPr>
            <w:r w:rsidRPr="00AE385F">
              <w:rPr>
                <w:rFonts w:ascii="Times New Roman" w:hAnsi="Times New Roman"/>
                <w:b/>
                <w:sz w:val="16"/>
                <w:szCs w:val="16"/>
              </w:rPr>
              <w:lastRenderedPageBreak/>
              <w:t>Date:  _________________________________________________________</w:t>
            </w:r>
          </w:p>
          <w:p w:rsidR="0027019E" w:rsidRPr="00AE385F" w:rsidRDefault="0027019E" w:rsidP="0027019E">
            <w:pPr>
              <w:rPr>
                <w:rFonts w:ascii="Times New Roman" w:hAnsi="Times New Roman"/>
                <w:b/>
                <w:sz w:val="16"/>
                <w:szCs w:val="16"/>
              </w:rPr>
            </w:pPr>
          </w:p>
        </w:tc>
      </w:tr>
      <w:tr w:rsidR="0027019E" w:rsidRPr="00AE385F" w:rsidTr="000D23CA">
        <w:trPr>
          <w:trHeight w:val="20"/>
        </w:trPr>
        <w:tc>
          <w:tcPr>
            <w:tcW w:w="3624" w:type="pct"/>
            <w:gridSpan w:val="5"/>
            <w:tcBorders>
              <w:top w:val="double" w:sz="6" w:space="0" w:color="auto"/>
              <w:bottom w:val="double" w:sz="6" w:space="0" w:color="auto"/>
            </w:tcBorders>
          </w:tcPr>
          <w:p w:rsidR="0027019E" w:rsidRPr="00AE385F" w:rsidRDefault="0027019E" w:rsidP="0027019E">
            <w:pPr>
              <w:rPr>
                <w:rFonts w:ascii="Times New Roman" w:hAnsi="Times New Roman"/>
                <w:b/>
                <w:sz w:val="16"/>
                <w:szCs w:val="16"/>
              </w:rPr>
            </w:pPr>
            <w:r w:rsidRPr="00AE385F">
              <w:rPr>
                <w:rFonts w:ascii="Times New Roman" w:hAnsi="Times New Roman"/>
                <w:b/>
                <w:sz w:val="16"/>
                <w:szCs w:val="16"/>
              </w:rPr>
              <w:lastRenderedPageBreak/>
              <w:t>Federal Use Only:</w:t>
            </w:r>
          </w:p>
        </w:tc>
        <w:tc>
          <w:tcPr>
            <w:tcW w:w="1376" w:type="pct"/>
            <w:tcBorders>
              <w:top w:val="double" w:sz="6" w:space="0" w:color="auto"/>
              <w:bottom w:val="double" w:sz="6" w:space="0" w:color="auto"/>
            </w:tcBorders>
          </w:tcPr>
          <w:p w:rsidR="0027019E" w:rsidRPr="00AE385F" w:rsidRDefault="0027019E" w:rsidP="0027019E">
            <w:pPr>
              <w:rPr>
                <w:rFonts w:ascii="Times New Roman" w:hAnsi="Times New Roman"/>
                <w:b/>
                <w:sz w:val="16"/>
                <w:szCs w:val="16"/>
              </w:rPr>
            </w:pPr>
            <w:r w:rsidRPr="00AE385F">
              <w:rPr>
                <w:rFonts w:ascii="Times New Roman" w:hAnsi="Times New Roman"/>
                <w:b/>
                <w:sz w:val="16"/>
                <w:szCs w:val="16"/>
              </w:rPr>
              <w:t>Authorized for Local Reproduction Standard Form -- LLL</w:t>
            </w:r>
          </w:p>
        </w:tc>
      </w:tr>
    </w:tbl>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4E5D84">
        <w:rPr>
          <w:rFonts w:ascii="Times New Roman" w:hAnsi="Times New Roman"/>
          <w:b/>
          <w:szCs w:val="24"/>
        </w:rPr>
        <w:t>DISCLOSURE OF LOBBYING ACTIVITIES</w:t>
      </w:r>
    </w:p>
    <w:p w:rsidR="0027019E" w:rsidRPr="004E5D84"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4E5D84">
        <w:rPr>
          <w:rFonts w:ascii="Times New Roman" w:hAnsi="Times New Roman"/>
          <w:b/>
          <w:szCs w:val="24"/>
        </w:rPr>
        <w:t>CONTINUATION SHEET SF-LLL-A</w:t>
      </w:r>
    </w:p>
    <w:tbl>
      <w:tblPr>
        <w:tblpPr w:leftFromText="180" w:rightFromText="180" w:vertAnchor="text" w:horzAnchor="page" w:tblpX="1402" w:tblpY="360"/>
        <w:tblW w:w="9630" w:type="dxa"/>
        <w:tblLayout w:type="fixed"/>
        <w:tblCellMar>
          <w:left w:w="120" w:type="dxa"/>
          <w:right w:w="120" w:type="dxa"/>
        </w:tblCellMar>
        <w:tblLook w:val="0000" w:firstRow="0" w:lastRow="0" w:firstColumn="0" w:lastColumn="0" w:noHBand="0" w:noVBand="0"/>
      </w:tblPr>
      <w:tblGrid>
        <w:gridCol w:w="9630"/>
      </w:tblGrid>
      <w:tr w:rsidR="0027019E" w:rsidRPr="000D23CA" w:rsidTr="000D23CA">
        <w:trPr>
          <w:cantSplit/>
          <w:trHeight w:val="11634"/>
        </w:trPr>
        <w:tc>
          <w:tcPr>
            <w:tcW w:w="9630" w:type="dxa"/>
            <w:tcBorders>
              <w:top w:val="double" w:sz="6" w:space="0" w:color="auto"/>
              <w:left w:val="double" w:sz="6" w:space="0" w:color="auto"/>
              <w:bottom w:val="double" w:sz="6" w:space="0" w:color="auto"/>
              <w:right w:val="double" w:sz="6" w:space="0" w:color="auto"/>
            </w:tcBorders>
          </w:tcPr>
          <w:p w:rsidR="0027019E" w:rsidRPr="008330D4" w:rsidRDefault="0027019E" w:rsidP="000D23CA">
            <w:pPr>
              <w:rPr>
                <w:rFonts w:ascii="Times New Roman" w:hAnsi="Times New Roman"/>
                <w:b/>
                <w:szCs w:val="24"/>
              </w:rPr>
            </w:pPr>
            <w:r w:rsidRPr="008330D4">
              <w:rPr>
                <w:rFonts w:ascii="Times New Roman" w:hAnsi="Times New Roman"/>
                <w:b/>
                <w:szCs w:val="24"/>
              </w:rPr>
              <w:lastRenderedPageBreak/>
              <w:t>Reporting Entity:_____________</w:t>
            </w:r>
            <w:r w:rsidR="008330D4">
              <w:rPr>
                <w:rFonts w:ascii="Times New Roman" w:hAnsi="Times New Roman"/>
                <w:b/>
                <w:szCs w:val="24"/>
              </w:rPr>
              <w:t>________________________</w:t>
            </w:r>
            <w:r w:rsidRPr="008330D4">
              <w:rPr>
                <w:rFonts w:ascii="Times New Roman" w:hAnsi="Times New Roman"/>
                <w:b/>
                <w:szCs w:val="24"/>
              </w:rPr>
              <w:t>_Page_________of__________</w:t>
            </w:r>
          </w:p>
        </w:tc>
      </w:tr>
    </w:tbl>
    <w:p w:rsidR="0027019E" w:rsidRPr="004E5D84" w:rsidRDefault="0027019E" w:rsidP="000D23CA">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Cs w:val="24"/>
        </w:rPr>
      </w:pPr>
      <w:r w:rsidRPr="000D23CA">
        <w:rPr>
          <w:rFonts w:ascii="Times New Roman" w:hAnsi="Times New Roman"/>
          <w:b/>
          <w:sz w:val="16"/>
          <w:szCs w:val="16"/>
        </w:rPr>
        <w:br w:type="page"/>
      </w:r>
      <w:r w:rsidRPr="004E5D84">
        <w:rPr>
          <w:rFonts w:ascii="Times New Roman" w:hAnsi="Times New Roman"/>
          <w:b/>
          <w:szCs w:val="24"/>
        </w:rPr>
        <w:lastRenderedPageBreak/>
        <w:t>INSTRUCTIONS FOR COMPLETION OF SF-LLL</w:t>
      </w:r>
    </w:p>
    <w:p w:rsidR="0027019E"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0"/>
        <w:jc w:val="center"/>
        <w:rPr>
          <w:rFonts w:ascii="Times New Roman" w:hAnsi="Times New Roman"/>
          <w:b/>
          <w:szCs w:val="24"/>
        </w:rPr>
      </w:pPr>
      <w:r w:rsidRPr="004E5D84">
        <w:rPr>
          <w:rFonts w:ascii="Times New Roman" w:hAnsi="Times New Roman"/>
          <w:b/>
          <w:szCs w:val="24"/>
        </w:rPr>
        <w:t>DISCLOSURE OF LOBBYING ACTIVITIES</w:t>
      </w:r>
    </w:p>
    <w:p w:rsidR="0027019E" w:rsidRPr="00DB335B" w:rsidRDefault="0027019E" w:rsidP="0027019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18"/>
          <w:szCs w:val="18"/>
        </w:rPr>
      </w:pPr>
      <w:r w:rsidRPr="00DB335B">
        <w:rPr>
          <w:rFonts w:ascii="Times New Roman" w:hAnsi="Times New Roman"/>
          <w:sz w:val="18"/>
          <w:szCs w:val="18"/>
        </w:rPr>
        <w:t xml:space="preserve">This disclosure form shall be completed by the reporting entity, whether </w:t>
      </w:r>
      <w:proofErr w:type="spellStart"/>
      <w:r w:rsidRPr="00DB335B">
        <w:rPr>
          <w:rFonts w:ascii="Times New Roman" w:hAnsi="Times New Roman"/>
          <w:sz w:val="18"/>
          <w:szCs w:val="18"/>
        </w:rPr>
        <w:t>subawardee</w:t>
      </w:r>
      <w:proofErr w:type="spellEnd"/>
      <w:r w:rsidRPr="00DB335B">
        <w:rPr>
          <w:rFonts w:ascii="Times New Roman" w:hAnsi="Times New Roman"/>
          <w:sz w:val="18"/>
          <w:szCs w:val="18"/>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If the space on the form is inadequate, use of SF-LLL-A Continuation Sheet for additional information.  Complete all items that apply for both the initial filing and material change report.  Refer to the implementing guidance published by the Office of Management and Budget for additional information.</w:t>
      </w:r>
    </w:p>
    <w:p w:rsidR="0027019E" w:rsidRPr="00DB335B" w:rsidRDefault="0027019E" w:rsidP="00DB335B">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18"/>
          <w:szCs w:val="18"/>
        </w:rPr>
      </w:pP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Identify the type of covered Federal action for which lobbying activity is and/or has been secured to influence the outcome of a covered Federal action.</w:t>
      </w: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Identify the status of the covered Federal action.</w:t>
      </w: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 xml:space="preserve">Enter the full name, address, city, state and zip code of the reporting entity.  Include Congressional </w:t>
      </w:r>
      <w:r w:rsidR="00841831" w:rsidRPr="00DB335B">
        <w:rPr>
          <w:rFonts w:ascii="Times New Roman" w:hAnsi="Times New Roman"/>
          <w:sz w:val="18"/>
          <w:szCs w:val="18"/>
        </w:rPr>
        <w:t>LEA</w:t>
      </w:r>
      <w:r w:rsidRPr="00DB335B">
        <w:rPr>
          <w:rFonts w:ascii="Times New Roman" w:hAnsi="Times New Roman"/>
          <w:sz w:val="18"/>
          <w:szCs w:val="18"/>
        </w:rPr>
        <w:t xml:space="preserve">, if known.  Check the appropriate classification of the reporting entity that designates if it is, or expects to be, a prime or </w:t>
      </w:r>
      <w:proofErr w:type="spellStart"/>
      <w:r w:rsidRPr="00DB335B">
        <w:rPr>
          <w:rFonts w:ascii="Times New Roman" w:hAnsi="Times New Roman"/>
          <w:sz w:val="18"/>
          <w:szCs w:val="18"/>
        </w:rPr>
        <w:t>subaward</w:t>
      </w:r>
      <w:proofErr w:type="spellEnd"/>
      <w:r w:rsidRPr="00DB335B">
        <w:rPr>
          <w:rFonts w:ascii="Times New Roman" w:hAnsi="Times New Roman"/>
          <w:sz w:val="18"/>
          <w:szCs w:val="18"/>
        </w:rPr>
        <w:t xml:space="preserve"> recipient.  Identify the tier of the </w:t>
      </w:r>
      <w:proofErr w:type="spellStart"/>
      <w:r w:rsidRPr="00DB335B">
        <w:rPr>
          <w:rFonts w:ascii="Times New Roman" w:hAnsi="Times New Roman"/>
          <w:sz w:val="18"/>
          <w:szCs w:val="18"/>
        </w:rPr>
        <w:t>subawardee</w:t>
      </w:r>
      <w:proofErr w:type="spellEnd"/>
      <w:r w:rsidRPr="00DB335B">
        <w:rPr>
          <w:rFonts w:ascii="Times New Roman" w:hAnsi="Times New Roman"/>
          <w:sz w:val="18"/>
          <w:szCs w:val="18"/>
        </w:rPr>
        <w:t xml:space="preserve">, e.g., the first </w:t>
      </w:r>
      <w:proofErr w:type="spellStart"/>
      <w:r w:rsidRPr="00DB335B">
        <w:rPr>
          <w:rFonts w:ascii="Times New Roman" w:hAnsi="Times New Roman"/>
          <w:sz w:val="18"/>
          <w:szCs w:val="18"/>
        </w:rPr>
        <w:t>subawardee</w:t>
      </w:r>
      <w:proofErr w:type="spellEnd"/>
      <w:r w:rsidRPr="00DB335B">
        <w:rPr>
          <w:rFonts w:ascii="Times New Roman" w:hAnsi="Times New Roman"/>
          <w:sz w:val="18"/>
          <w:szCs w:val="18"/>
        </w:rPr>
        <w:t xml:space="preserve"> of the prime is the 1st tier.  </w:t>
      </w:r>
      <w:proofErr w:type="spellStart"/>
      <w:r w:rsidRPr="00DB335B">
        <w:rPr>
          <w:rFonts w:ascii="Times New Roman" w:hAnsi="Times New Roman"/>
          <w:sz w:val="18"/>
          <w:szCs w:val="18"/>
        </w:rPr>
        <w:t>Subawards</w:t>
      </w:r>
      <w:proofErr w:type="spellEnd"/>
      <w:r w:rsidRPr="00DB335B">
        <w:rPr>
          <w:rFonts w:ascii="Times New Roman" w:hAnsi="Times New Roman"/>
          <w:sz w:val="18"/>
          <w:szCs w:val="18"/>
        </w:rPr>
        <w:t xml:space="preserve"> include but are not limited to subcontracts, </w:t>
      </w:r>
      <w:proofErr w:type="spellStart"/>
      <w:r w:rsidRPr="00DB335B">
        <w:rPr>
          <w:rFonts w:ascii="Times New Roman" w:hAnsi="Times New Roman"/>
          <w:sz w:val="18"/>
          <w:szCs w:val="18"/>
        </w:rPr>
        <w:t>subgrants</w:t>
      </w:r>
      <w:proofErr w:type="spellEnd"/>
      <w:r w:rsidRPr="00DB335B">
        <w:rPr>
          <w:rFonts w:ascii="Times New Roman" w:hAnsi="Times New Roman"/>
          <w:sz w:val="18"/>
          <w:szCs w:val="18"/>
        </w:rPr>
        <w:t xml:space="preserve"> and contract awards under grants.</w:t>
      </w: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If the organization filing the report in item 4 checks "</w:t>
      </w:r>
      <w:proofErr w:type="spellStart"/>
      <w:r w:rsidRPr="00DB335B">
        <w:rPr>
          <w:rFonts w:ascii="Times New Roman" w:hAnsi="Times New Roman"/>
          <w:sz w:val="18"/>
          <w:szCs w:val="18"/>
        </w:rPr>
        <w:t>Subawardee</w:t>
      </w:r>
      <w:proofErr w:type="spellEnd"/>
      <w:r w:rsidRPr="00DB335B">
        <w:rPr>
          <w:rFonts w:ascii="Times New Roman" w:hAnsi="Times New Roman"/>
          <w:sz w:val="18"/>
          <w:szCs w:val="18"/>
        </w:rPr>
        <w:t xml:space="preserve">", then enter the full name, address, city, state and zip code of the prime Federal recipient.  Include Congressional </w:t>
      </w:r>
      <w:r w:rsidR="00841831" w:rsidRPr="00DB335B">
        <w:rPr>
          <w:rFonts w:ascii="Times New Roman" w:hAnsi="Times New Roman"/>
          <w:sz w:val="18"/>
          <w:szCs w:val="18"/>
        </w:rPr>
        <w:t>LEA</w:t>
      </w:r>
      <w:r w:rsidRPr="00DB335B">
        <w:rPr>
          <w:rFonts w:ascii="Times New Roman" w:hAnsi="Times New Roman"/>
          <w:sz w:val="18"/>
          <w:szCs w:val="18"/>
        </w:rPr>
        <w:t>, if known.</w:t>
      </w: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Enter the name of the Federal agency making the award or loan commitment.  Include at least one organizational level below agency name, if known.  For example, Department of Transportation, United States Coast Guard.</w:t>
      </w: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Enter the Federal program name or description for the covered Federal action (item 1).  If known, enter the full Catalog of Federal Domestic Assistance (CFDA) number for grants, cooperative agreements, loans, and loan commitments.</w:t>
      </w: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For a covered Federal action where there has been an award or loan commitment by the Federal agency, enter the Federal amount of the award/loan commitment for the prime entity identified in item 4 or 5.</w:t>
      </w:r>
    </w:p>
    <w:p w:rsidR="0027019E" w:rsidRPr="00DB335B" w:rsidRDefault="0027019E" w:rsidP="0091705D">
      <w:pPr>
        <w:pStyle w:val="ListParagraph"/>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(a)</w:t>
      </w:r>
      <w:r w:rsidRPr="00DB335B">
        <w:rPr>
          <w:rFonts w:ascii="Times New Roman" w:hAnsi="Times New Roman"/>
          <w:sz w:val="18"/>
          <w:szCs w:val="18"/>
        </w:rPr>
        <w:tab/>
        <w:t>Enter the full name, address, city, state and zip code of the lobbying entity engaged by the reporting entity identified in item 4 to influence the covered Federal action.</w:t>
      </w:r>
    </w:p>
    <w:p w:rsidR="0027019E" w:rsidRPr="00DB335B" w:rsidRDefault="0027019E" w:rsidP="00DB335B">
      <w:pPr>
        <w:pStyle w:val="ListParagraph"/>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(b)</w:t>
      </w:r>
      <w:r w:rsidRPr="00DB335B">
        <w:rPr>
          <w:rFonts w:ascii="Times New Roman" w:hAnsi="Times New Roman"/>
          <w:sz w:val="18"/>
          <w:szCs w:val="18"/>
        </w:rPr>
        <w:tab/>
        <w:t>Enter the full names of the individual(s) performing services, and include full address if different from 10(a).  Enter Last Name, First Name, and Middle Initial (MI).</w:t>
      </w: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Enter the amount of compensation paid or reasonably expected to be paid by the reporting entity (item 4) to the lobbying entity (item 10).  Indicate whether the payment has been made (actual) or will be made (planned).  Check all that apply.  If this is a material change report, enter the cumulative amount of payment made or planned to be made.</w:t>
      </w: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Check type of payment.  Check all that apply.</w:t>
      </w: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If payment is made through an in-kind contribution, specify the nature and value of the in-kind payment.  Check all that apply.  If other, specify nature.</w:t>
      </w:r>
    </w:p>
    <w:p w:rsidR="0027019E" w:rsidRPr="00DB335B" w:rsidRDefault="0027019E" w:rsidP="0091705D">
      <w:pPr>
        <w:numPr>
          <w:ilvl w:val="0"/>
          <w:numId w:val="20"/>
        </w:numPr>
        <w:tabs>
          <w:tab w:val="left" w:pos="-1440"/>
          <w:tab w:val="left" w:pos="-720"/>
        </w:tabs>
        <w:spacing w:after="120"/>
        <w:ind w:left="360"/>
        <w:jc w:val="both"/>
        <w:rPr>
          <w:rFonts w:ascii="Times New Roman" w:hAnsi="Times New Roman"/>
          <w:sz w:val="18"/>
          <w:szCs w:val="18"/>
        </w:rPr>
      </w:pPr>
      <w:r w:rsidRPr="00DB335B">
        <w:rPr>
          <w:rFonts w:ascii="Times New Roman" w:hAnsi="Times New Roman"/>
          <w:sz w:val="18"/>
          <w:szCs w:val="18"/>
        </w:rPr>
        <w:t>Check whether or not a SF-LLL-A Continuation Sheet(s) is attached.  If yes, list number of sheets attached.</w:t>
      </w:r>
    </w:p>
    <w:p w:rsidR="0027019E" w:rsidRDefault="0027019E" w:rsidP="0091705D">
      <w:pPr>
        <w:numPr>
          <w:ilvl w:val="0"/>
          <w:numId w:val="20"/>
        </w:numPr>
        <w:tabs>
          <w:tab w:val="left" w:pos="-1440"/>
          <w:tab w:val="left" w:pos="-720"/>
        </w:tabs>
        <w:spacing w:after="100"/>
        <w:ind w:left="360"/>
        <w:jc w:val="both"/>
        <w:rPr>
          <w:rFonts w:ascii="Times New Roman" w:hAnsi="Times New Roman"/>
          <w:sz w:val="18"/>
          <w:szCs w:val="18"/>
        </w:rPr>
      </w:pPr>
      <w:r w:rsidRPr="00DB335B">
        <w:rPr>
          <w:rFonts w:ascii="Times New Roman" w:hAnsi="Times New Roman"/>
          <w:sz w:val="18"/>
          <w:szCs w:val="18"/>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tbl>
      <w:tblPr>
        <w:tblpPr w:leftFromText="180" w:rightFromText="180" w:vertAnchor="text" w:horzAnchor="margin" w:tblpY="49"/>
        <w:tblW w:w="9720" w:type="dxa"/>
        <w:tblLayout w:type="fixed"/>
        <w:tblCellMar>
          <w:left w:w="120" w:type="dxa"/>
          <w:right w:w="120" w:type="dxa"/>
        </w:tblCellMar>
        <w:tblLook w:val="0000" w:firstRow="0" w:lastRow="0" w:firstColumn="0" w:lastColumn="0" w:noHBand="0" w:noVBand="0"/>
      </w:tblPr>
      <w:tblGrid>
        <w:gridCol w:w="9720"/>
      </w:tblGrid>
      <w:tr w:rsidR="003E48F1" w:rsidRPr="00DB335B" w:rsidTr="003E48F1">
        <w:trPr>
          <w:cantSplit/>
        </w:trPr>
        <w:tc>
          <w:tcPr>
            <w:tcW w:w="9720" w:type="dxa"/>
            <w:tcBorders>
              <w:top w:val="double" w:sz="6" w:space="0" w:color="auto"/>
              <w:left w:val="double" w:sz="6" w:space="0" w:color="auto"/>
              <w:bottom w:val="double" w:sz="6" w:space="0" w:color="auto"/>
              <w:right w:val="double" w:sz="6" w:space="0" w:color="auto"/>
            </w:tcBorders>
          </w:tcPr>
          <w:p w:rsidR="003E48F1" w:rsidRPr="00DB335B" w:rsidRDefault="003E48F1" w:rsidP="003E48F1">
            <w:pPr>
              <w:rPr>
                <w:rFonts w:ascii="Times New Roman" w:hAnsi="Times New Roman"/>
                <w:sz w:val="18"/>
                <w:szCs w:val="18"/>
              </w:rPr>
            </w:pPr>
            <w:r w:rsidRPr="00DB335B">
              <w:rPr>
                <w:rFonts w:ascii="Times New Roman" w:hAnsi="Times New Roman"/>
                <w:sz w:val="18"/>
                <w:szCs w:val="18"/>
              </w:rPr>
              <w:t>The certifying official shall sign and date the form, print his/her name, title, and telephone number.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(0348-00046), Washington, DC 20503.</w:t>
            </w:r>
          </w:p>
        </w:tc>
      </w:tr>
    </w:tbl>
    <w:p w:rsidR="003E48F1" w:rsidRDefault="003E48F1" w:rsidP="003E48F1">
      <w:pPr>
        <w:tabs>
          <w:tab w:val="left" w:pos="1440"/>
        </w:tabs>
        <w:jc w:val="center"/>
        <w:rPr>
          <w:rFonts w:ascii="Tms Rmn" w:hAnsi="Tms Rmn"/>
          <w:b/>
        </w:rPr>
      </w:pPr>
      <w:r>
        <w:rPr>
          <w:rFonts w:ascii="Tms Rmn" w:hAnsi="Tms Rmn"/>
          <w:b/>
        </w:rPr>
        <w:lastRenderedPageBreak/>
        <w:tab/>
      </w:r>
      <w:r>
        <w:rPr>
          <w:rFonts w:ascii="Tms Rmn" w:hAnsi="Tms Rmn"/>
          <w:b/>
        </w:rPr>
        <w:tab/>
      </w:r>
      <w:r>
        <w:rPr>
          <w:rFonts w:ascii="Tms Rmn" w:hAnsi="Tms Rmn"/>
          <w:b/>
        </w:rPr>
        <w:tab/>
      </w:r>
      <w:r>
        <w:rPr>
          <w:rFonts w:ascii="Tms Rmn" w:hAnsi="Tms Rmn"/>
          <w:b/>
        </w:rPr>
        <w:tab/>
      </w:r>
      <w:r>
        <w:rPr>
          <w:rFonts w:ascii="Tms Rmn" w:hAnsi="Tms Rmn"/>
          <w:b/>
        </w:rPr>
        <w:tab/>
      </w:r>
      <w:r>
        <w:rPr>
          <w:rFonts w:ascii="Tms Rmn" w:hAnsi="Tms Rmn"/>
          <w:b/>
        </w:rPr>
        <w:tab/>
      </w:r>
      <w:r>
        <w:rPr>
          <w:rFonts w:ascii="Tms Rmn" w:hAnsi="Tms Rmn"/>
          <w:b/>
        </w:rPr>
        <w:tab/>
      </w:r>
      <w:r>
        <w:rPr>
          <w:rFonts w:ascii="Tms Rmn" w:hAnsi="Tms Rmn"/>
          <w:b/>
        </w:rPr>
        <w:tab/>
      </w:r>
      <w:r>
        <w:rPr>
          <w:rFonts w:ascii="Tms Rmn" w:hAnsi="Tms Rmn"/>
          <w:b/>
        </w:rPr>
        <w:tab/>
      </w:r>
      <w:r>
        <w:rPr>
          <w:rFonts w:ascii="Tms Rmn" w:hAnsi="Tms Rmn"/>
          <w:b/>
        </w:rPr>
        <w:tab/>
        <w:t>Appendix E</w:t>
      </w:r>
    </w:p>
    <w:p w:rsidR="003E48F1" w:rsidRDefault="003E48F1" w:rsidP="003E48F1">
      <w:pPr>
        <w:tabs>
          <w:tab w:val="left" w:pos="1440"/>
        </w:tabs>
        <w:jc w:val="center"/>
        <w:rPr>
          <w:rFonts w:ascii="Tms Rmn" w:hAnsi="Tms Rmn"/>
          <w:b/>
        </w:rPr>
      </w:pPr>
    </w:p>
    <w:p w:rsidR="003E48F1" w:rsidRDefault="003E48F1" w:rsidP="003E48F1">
      <w:pPr>
        <w:tabs>
          <w:tab w:val="left" w:pos="1440"/>
        </w:tabs>
        <w:jc w:val="center"/>
        <w:rPr>
          <w:rFonts w:ascii="Tms Rmn" w:hAnsi="Tms Rmn"/>
        </w:rPr>
      </w:pPr>
      <w:r>
        <w:rPr>
          <w:rFonts w:ascii="Tms Rmn" w:hAnsi="Tms Rmn"/>
          <w:b/>
        </w:rPr>
        <w:t>AFFIRMATIVE ACTION CONTRACT COMPLIANCE STATEMENT</w:t>
      </w:r>
    </w:p>
    <w:p w:rsidR="003E48F1" w:rsidRPr="00B33CD4" w:rsidRDefault="003E48F1" w:rsidP="003E48F1">
      <w:pPr>
        <w:tabs>
          <w:tab w:val="left" w:pos="1440"/>
        </w:tabs>
        <w:rPr>
          <w:rFonts w:ascii="Tms Rmn" w:hAnsi="Tms Rmn"/>
          <w:sz w:val="22"/>
          <w:szCs w:val="22"/>
        </w:rPr>
      </w:pPr>
    </w:p>
    <w:p w:rsidR="003E48F1" w:rsidRPr="00B33CD4" w:rsidRDefault="003E48F1" w:rsidP="003E48F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ms Rmn" w:hAnsi="Tms Rmn"/>
          <w:sz w:val="22"/>
          <w:szCs w:val="22"/>
        </w:rPr>
      </w:pPr>
      <w:r w:rsidRPr="00B33CD4">
        <w:rPr>
          <w:rFonts w:ascii="Tms Rmn" w:hAnsi="Tms Rmn"/>
          <w:sz w:val="22"/>
          <w:szCs w:val="22"/>
        </w:rPr>
        <w:t>FSMCs (Contractors) who desire to provide the ________</w:t>
      </w:r>
      <w:r>
        <w:rPr>
          <w:rFonts w:ascii="Tms Rmn" w:hAnsi="Tms Rmn"/>
          <w:sz w:val="22"/>
          <w:szCs w:val="22"/>
        </w:rPr>
        <w:t>______</w:t>
      </w:r>
      <w:r w:rsidRPr="00B33CD4">
        <w:rPr>
          <w:rFonts w:ascii="Tms Rmn" w:hAnsi="Tms Rmn"/>
          <w:sz w:val="22"/>
          <w:szCs w:val="22"/>
        </w:rPr>
        <w:t xml:space="preserve">_ </w:t>
      </w:r>
      <w:r>
        <w:rPr>
          <w:rFonts w:ascii="Tms Rmn" w:hAnsi="Tms Rmn"/>
          <w:sz w:val="22"/>
          <w:szCs w:val="22"/>
        </w:rPr>
        <w:t>(LEA)</w:t>
      </w:r>
      <w:r w:rsidRPr="00B33CD4">
        <w:rPr>
          <w:rFonts w:ascii="Tms Rmn" w:hAnsi="Tms Rmn"/>
          <w:sz w:val="22"/>
          <w:szCs w:val="22"/>
        </w:rPr>
        <w:t xml:space="preserve"> with supplies and/or professional services must comply with the following affirmative action contract requirements.  During performance of this contract, the Vendor agrees as follows:</w:t>
      </w:r>
    </w:p>
    <w:p w:rsidR="003E48F1" w:rsidRPr="00B33CD4" w:rsidRDefault="003E48F1" w:rsidP="003E48F1">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hanging="1296"/>
        <w:jc w:val="both"/>
        <w:rPr>
          <w:rFonts w:ascii="Tms Rmn" w:hAnsi="Tms Rmn"/>
          <w:sz w:val="22"/>
          <w:szCs w:val="22"/>
        </w:rPr>
      </w:pPr>
    </w:p>
    <w:p w:rsidR="003E48F1" w:rsidRPr="00B33CD4" w:rsidRDefault="003E48F1" w:rsidP="003E48F1">
      <w:pPr>
        <w:numPr>
          <w:ilvl w:val="0"/>
          <w:numId w:val="29"/>
        </w:numPr>
        <w:ind w:left="540" w:hanging="540"/>
        <w:jc w:val="both"/>
        <w:rPr>
          <w:rFonts w:ascii="Tms Rmn" w:hAnsi="Tms Rmn"/>
          <w:sz w:val="22"/>
          <w:szCs w:val="22"/>
        </w:rPr>
      </w:pPr>
      <w:r w:rsidRPr="00B33CD4">
        <w:rPr>
          <w:rFonts w:ascii="Tms Rmn" w:hAnsi="Tms Rmn"/>
          <w:sz w:val="22"/>
          <w:szCs w:val="22"/>
        </w:rPr>
        <w:t>Vendor agrees to comply with all Local, State, and Federal Laws prohibiting discrimination with regard to race, creed, color, national origin, sex, marital status, age or the presence of any sensory, mental or physical handicap.</w:t>
      </w:r>
    </w:p>
    <w:p w:rsidR="003E48F1" w:rsidRPr="00B33CD4" w:rsidRDefault="003E48F1" w:rsidP="003E48F1">
      <w:pPr>
        <w:ind w:left="540" w:hanging="540"/>
        <w:jc w:val="both"/>
        <w:rPr>
          <w:rFonts w:ascii="Tms Rmn" w:hAnsi="Tms Rmn"/>
          <w:sz w:val="22"/>
          <w:szCs w:val="22"/>
        </w:rPr>
      </w:pPr>
    </w:p>
    <w:p w:rsidR="003E48F1" w:rsidRPr="00B33CD4" w:rsidRDefault="003E48F1" w:rsidP="003E48F1">
      <w:pPr>
        <w:pStyle w:val="BodyTextIndent"/>
        <w:numPr>
          <w:ilvl w:val="0"/>
          <w:numId w:val="29"/>
        </w:numPr>
        <w:ind w:left="540" w:hanging="540"/>
        <w:rPr>
          <w:sz w:val="22"/>
          <w:szCs w:val="22"/>
        </w:rPr>
      </w:pPr>
      <w:r w:rsidRPr="00B33CD4">
        <w:rPr>
          <w:sz w:val="22"/>
          <w:szCs w:val="22"/>
        </w:rPr>
        <w:t>The FSMC (Contractor) will not discriminate against any employee or applicant for employment because of race, creed, color, national origin, sex or mental or physical handicap.  The FSMC (Contractor) will take affirmative action to ensure that applicants are employed, and that employees are treated during employment, without regard to race, creed, color, national origin, sex, marital status, age or the presence of any sensory, mental or physical handicap.  Such action shall include, but not be limited to the following: employment, upgrading, demotion, or transfer; recruitment or recruitment advertising; layoff or termination, rates of pay or other forms of compensation; and selection for training, including apprenticeship.  The FSMC (Contractor) agrees to post in conspicuous places, available to employees and applicants for employment, notices to be provided by the contracting officer setting forth the provisions of this nondiscrimination clause.</w:t>
      </w:r>
    </w:p>
    <w:p w:rsidR="003E48F1" w:rsidRPr="00B33CD4" w:rsidRDefault="003E48F1" w:rsidP="003E48F1">
      <w:pPr>
        <w:ind w:left="540" w:hanging="540"/>
        <w:jc w:val="both"/>
        <w:rPr>
          <w:rFonts w:ascii="Tms Rmn" w:hAnsi="Tms Rmn"/>
          <w:sz w:val="22"/>
          <w:szCs w:val="22"/>
        </w:rPr>
      </w:pPr>
    </w:p>
    <w:p w:rsidR="003E48F1" w:rsidRPr="00B33CD4" w:rsidRDefault="003E48F1" w:rsidP="003E48F1">
      <w:pPr>
        <w:numPr>
          <w:ilvl w:val="0"/>
          <w:numId w:val="29"/>
        </w:numPr>
        <w:ind w:left="540" w:hanging="540"/>
        <w:jc w:val="both"/>
        <w:rPr>
          <w:rFonts w:ascii="Tms Rmn" w:hAnsi="Tms Rmn"/>
          <w:sz w:val="22"/>
          <w:szCs w:val="22"/>
        </w:rPr>
      </w:pPr>
      <w:r w:rsidRPr="00B33CD4">
        <w:rPr>
          <w:rFonts w:ascii="Tms Rmn" w:hAnsi="Tms Rmn"/>
          <w:sz w:val="22"/>
          <w:szCs w:val="22"/>
        </w:rPr>
        <w:t>The FSMC (Contractor) will, in all solicitations or advertisements for employees placed by or on behalf of the FSMC (Contractor), state that all qualified applicants will receive consideration or employment without regard to race, creed, color, national origin, sex, marital status, age or the presence of any sensory, mental or physical handicap.</w:t>
      </w:r>
    </w:p>
    <w:p w:rsidR="003E48F1" w:rsidRPr="00B33CD4" w:rsidRDefault="003E48F1" w:rsidP="003E48F1">
      <w:pPr>
        <w:ind w:left="540" w:hanging="540"/>
        <w:jc w:val="both"/>
        <w:rPr>
          <w:rFonts w:ascii="Tms Rmn" w:hAnsi="Tms Rmn"/>
          <w:sz w:val="22"/>
          <w:szCs w:val="22"/>
        </w:rPr>
      </w:pPr>
    </w:p>
    <w:p w:rsidR="003E48F1" w:rsidRPr="00B33CD4" w:rsidRDefault="003E48F1" w:rsidP="003E48F1">
      <w:pPr>
        <w:numPr>
          <w:ilvl w:val="0"/>
          <w:numId w:val="29"/>
        </w:numPr>
        <w:tabs>
          <w:tab w:val="left" w:pos="-1170"/>
        </w:tabs>
        <w:ind w:left="540" w:hanging="540"/>
        <w:jc w:val="both"/>
        <w:rPr>
          <w:rFonts w:ascii="Tms Rmn" w:hAnsi="Tms Rmn"/>
          <w:sz w:val="22"/>
          <w:szCs w:val="22"/>
        </w:rPr>
      </w:pPr>
      <w:r w:rsidRPr="00B33CD4">
        <w:rPr>
          <w:rFonts w:ascii="Tms Rmn" w:hAnsi="Tms Rmn"/>
          <w:sz w:val="22"/>
          <w:szCs w:val="22"/>
        </w:rPr>
        <w:t>The FSMC (Contractor) will send to each labor union or representative or workers with which he/she has a collective bargaining agreement or other contract or understanding, a notice, to be provided by the agency contracting officer, advising the labor union or workers' representative of the FSMCs (Contractors) affirmative action commitments, and shall post copies of the notice in conspicuous places available to employees and applicants for employment.</w:t>
      </w:r>
    </w:p>
    <w:p w:rsidR="003E48F1" w:rsidRPr="00B33CD4" w:rsidRDefault="003E48F1" w:rsidP="003E48F1">
      <w:pPr>
        <w:ind w:left="540" w:hanging="540"/>
        <w:rPr>
          <w:rFonts w:ascii="Tms Rmn" w:hAnsi="Tms Rmn"/>
          <w:sz w:val="22"/>
          <w:szCs w:val="22"/>
        </w:rPr>
      </w:pPr>
    </w:p>
    <w:p w:rsidR="003E48F1" w:rsidRPr="00B33CD4" w:rsidRDefault="003E48F1" w:rsidP="003E48F1">
      <w:pPr>
        <w:numPr>
          <w:ilvl w:val="0"/>
          <w:numId w:val="29"/>
        </w:numPr>
        <w:ind w:left="540" w:hanging="540"/>
        <w:jc w:val="both"/>
        <w:rPr>
          <w:rFonts w:ascii="Tms Rmn" w:hAnsi="Tms Rmn"/>
          <w:sz w:val="22"/>
          <w:szCs w:val="22"/>
        </w:rPr>
      </w:pPr>
      <w:r w:rsidRPr="00B33CD4">
        <w:rPr>
          <w:rFonts w:ascii="Tms Rmn" w:hAnsi="Tms Rmn"/>
          <w:sz w:val="22"/>
          <w:szCs w:val="22"/>
        </w:rPr>
        <w:t>Any Vendor who is in violation of these requirements, or an applicable Affirmative Action Program shall be barred forthwith from receiving awards of any purchase order from _________</w:t>
      </w:r>
      <w:r>
        <w:rPr>
          <w:rFonts w:ascii="Tms Rmn" w:hAnsi="Tms Rmn"/>
          <w:sz w:val="22"/>
          <w:szCs w:val="22"/>
        </w:rPr>
        <w:t>___</w:t>
      </w:r>
      <w:r w:rsidRPr="00B33CD4">
        <w:rPr>
          <w:rFonts w:ascii="Tms Rmn" w:hAnsi="Tms Rmn"/>
          <w:sz w:val="22"/>
          <w:szCs w:val="22"/>
        </w:rPr>
        <w:t xml:space="preserve">__ </w:t>
      </w:r>
      <w:r>
        <w:rPr>
          <w:rFonts w:ascii="Tms Rmn" w:hAnsi="Tms Rmn"/>
          <w:sz w:val="22"/>
          <w:szCs w:val="22"/>
        </w:rPr>
        <w:t>(LEA)</w:t>
      </w:r>
      <w:r w:rsidRPr="00B33CD4">
        <w:rPr>
          <w:rFonts w:ascii="Tms Rmn" w:hAnsi="Tms Rmn"/>
          <w:sz w:val="22"/>
          <w:szCs w:val="22"/>
        </w:rPr>
        <w:t>, or shall be subject to other legal action or action or contract cancellation unless a satisfactory showing is made that discriminatory practices, or noncompliance with applicable affirmative action programs, have terminated, and that reoccurrence of such acts is unlikely.  This includes compliance with Section 503 and 504 of the Vocational Rehabilitation Act of 1973 and Section 2012 and 2014 of the Vietnam Era Veterans Readjustment Act of 1974.</w:t>
      </w:r>
    </w:p>
    <w:p w:rsidR="003E48F1" w:rsidRPr="00B33CD4" w:rsidRDefault="003E48F1" w:rsidP="003E48F1">
      <w:pPr>
        <w:ind w:left="1440" w:hanging="720"/>
        <w:jc w:val="both"/>
        <w:rPr>
          <w:rFonts w:ascii="Tms Rmn" w:hAnsi="Tms Rmn"/>
          <w:sz w:val="22"/>
          <w:szCs w:val="22"/>
        </w:rPr>
      </w:pPr>
    </w:p>
    <w:p w:rsidR="003E48F1" w:rsidRPr="00B33CD4" w:rsidRDefault="003E48F1" w:rsidP="003E48F1">
      <w:pPr>
        <w:tabs>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736" w:hanging="2736"/>
        <w:jc w:val="both"/>
        <w:rPr>
          <w:rFonts w:ascii="Tms Rmn" w:hAnsi="Tms Rmn"/>
          <w:sz w:val="22"/>
          <w:szCs w:val="22"/>
        </w:rPr>
      </w:pPr>
      <w:r w:rsidRPr="00B33CD4">
        <w:rPr>
          <w:rFonts w:ascii="Tms Rmn" w:hAnsi="Tms Rmn"/>
          <w:sz w:val="22"/>
          <w:szCs w:val="22"/>
        </w:rPr>
        <w:t>ACKNOWLEDGMENT:</w:t>
      </w:r>
      <w:r w:rsidRPr="00B33CD4">
        <w:rPr>
          <w:rFonts w:ascii="Tms Rmn" w:hAnsi="Tms Rmn"/>
          <w:sz w:val="22"/>
          <w:szCs w:val="22"/>
        </w:rPr>
        <w:tab/>
        <w:t>The Undersigned acknowledges that he/she has read and understands the foregoing.</w:t>
      </w:r>
    </w:p>
    <w:p w:rsidR="003E48F1" w:rsidRPr="00BE52FC" w:rsidRDefault="003E48F1" w:rsidP="003E48F1">
      <w:pPr>
        <w:tabs>
          <w:tab w:val="left" w:pos="2736"/>
          <w:tab w:val="left" w:pos="2880"/>
          <w:tab w:val="left" w:pos="7200"/>
          <w:tab w:val="right" w:pos="9360"/>
        </w:tabs>
        <w:jc w:val="both"/>
        <w:rPr>
          <w:rFonts w:ascii="Tms Rmn" w:hAnsi="Tms Rmn"/>
          <w:sz w:val="22"/>
          <w:szCs w:val="22"/>
          <w:u w:val="single"/>
        </w:rPr>
      </w:pPr>
      <w:r w:rsidRPr="00B33CD4">
        <w:rPr>
          <w:rFonts w:ascii="Tms Rmn" w:hAnsi="Tms Rmn"/>
          <w:sz w:val="22"/>
          <w:szCs w:val="22"/>
        </w:rPr>
        <w:t>_______________________________________________</w:t>
      </w:r>
      <w:r>
        <w:rPr>
          <w:rFonts w:ascii="Tms Rmn" w:hAnsi="Tms Rmn"/>
          <w:sz w:val="22"/>
          <w:szCs w:val="22"/>
        </w:rPr>
        <w:tab/>
      </w:r>
      <w:r>
        <w:rPr>
          <w:rFonts w:ascii="Tms Rmn" w:hAnsi="Tms Rmn"/>
          <w:sz w:val="22"/>
          <w:szCs w:val="22"/>
          <w:u w:val="single"/>
        </w:rPr>
        <w:tab/>
      </w:r>
    </w:p>
    <w:p w:rsidR="003E48F1" w:rsidRPr="00B33CD4" w:rsidRDefault="003E48F1" w:rsidP="003E48F1">
      <w:pPr>
        <w:tabs>
          <w:tab w:val="left" w:pos="7200"/>
        </w:tabs>
        <w:rPr>
          <w:rFonts w:ascii="Tms Rmn" w:hAnsi="Tms Rmn"/>
          <w:sz w:val="22"/>
          <w:szCs w:val="22"/>
        </w:rPr>
      </w:pPr>
      <w:r w:rsidRPr="00B33CD4">
        <w:rPr>
          <w:rFonts w:ascii="Tms Rmn" w:hAnsi="Tms Rmn"/>
          <w:sz w:val="22"/>
          <w:szCs w:val="22"/>
        </w:rPr>
        <w:t xml:space="preserve">SIGNATURE                           </w:t>
      </w:r>
      <w:r>
        <w:rPr>
          <w:rFonts w:ascii="Tms Rmn" w:hAnsi="Tms Rmn"/>
          <w:sz w:val="22"/>
          <w:szCs w:val="22"/>
        </w:rPr>
        <w:t xml:space="preserve">                </w:t>
      </w:r>
      <w:r>
        <w:rPr>
          <w:rFonts w:ascii="Tms Rmn" w:hAnsi="Tms Rmn"/>
          <w:sz w:val="22"/>
          <w:szCs w:val="22"/>
        </w:rPr>
        <w:tab/>
      </w:r>
      <w:r w:rsidRPr="00B33CD4">
        <w:rPr>
          <w:rFonts w:ascii="Tms Rmn" w:hAnsi="Tms Rmn"/>
          <w:sz w:val="22"/>
          <w:szCs w:val="22"/>
        </w:rPr>
        <w:t>DATE</w:t>
      </w:r>
    </w:p>
    <w:p w:rsidR="003E48F1" w:rsidRDefault="003E48F1" w:rsidP="003E48F1">
      <w:pPr>
        <w:tabs>
          <w:tab w:val="left" w:pos="2736"/>
          <w:tab w:val="left" w:pos="2880"/>
        </w:tabs>
        <w:jc w:val="both"/>
        <w:rPr>
          <w:rFonts w:ascii="Tms Rmn" w:hAnsi="Tms Rmn"/>
          <w:sz w:val="22"/>
          <w:szCs w:val="22"/>
        </w:rPr>
      </w:pPr>
    </w:p>
    <w:p w:rsidR="003E48F1" w:rsidRPr="00B33CD4" w:rsidRDefault="003E48F1" w:rsidP="003E48F1">
      <w:pPr>
        <w:tabs>
          <w:tab w:val="left" w:pos="2736"/>
          <w:tab w:val="left" w:pos="2880"/>
        </w:tabs>
        <w:jc w:val="both"/>
        <w:rPr>
          <w:rFonts w:ascii="Tms Rmn" w:hAnsi="Tms Rmn"/>
          <w:sz w:val="22"/>
          <w:szCs w:val="22"/>
        </w:rPr>
      </w:pPr>
      <w:r w:rsidRPr="00B33CD4">
        <w:rPr>
          <w:rFonts w:ascii="Tms Rmn" w:hAnsi="Tms Rmn"/>
          <w:sz w:val="22"/>
          <w:szCs w:val="22"/>
        </w:rPr>
        <w:t xml:space="preserve">_______________________________________________       </w:t>
      </w:r>
      <w:r w:rsidRPr="00B33CD4">
        <w:rPr>
          <w:rFonts w:ascii="Tms Rmn" w:hAnsi="Tms Rmn"/>
          <w:sz w:val="22"/>
          <w:szCs w:val="22"/>
        </w:rPr>
        <w:tab/>
      </w:r>
    </w:p>
    <w:p w:rsidR="003E48F1" w:rsidRDefault="003E48F1" w:rsidP="008162A0">
      <w:pPr>
        <w:tabs>
          <w:tab w:val="left" w:pos="-1440"/>
          <w:tab w:val="left" w:pos="-720"/>
        </w:tabs>
        <w:spacing w:after="100"/>
        <w:jc w:val="both"/>
        <w:rPr>
          <w:rFonts w:ascii="Times New Roman" w:hAnsi="Times New Roman"/>
          <w:sz w:val="18"/>
          <w:szCs w:val="18"/>
        </w:rPr>
      </w:pPr>
      <w:r>
        <w:rPr>
          <w:rFonts w:ascii="Tms Rmn" w:hAnsi="Tms Rmn"/>
          <w:sz w:val="22"/>
          <w:szCs w:val="22"/>
        </w:rPr>
        <w:t>FSMC</w:t>
      </w:r>
      <w:r w:rsidRPr="00B33CD4">
        <w:rPr>
          <w:rFonts w:ascii="Tms Rmn" w:hAnsi="Tms Rmn"/>
          <w:sz w:val="22"/>
          <w:szCs w:val="22"/>
        </w:rPr>
        <w:t xml:space="preserve"> NAME</w:t>
      </w:r>
      <w:r>
        <w:rPr>
          <w:rFonts w:ascii="Tms Rmn" w:hAnsi="Tms Rmn"/>
        </w:rPr>
        <w:t xml:space="preserve">                                                        </w:t>
      </w:r>
    </w:p>
    <w:sectPr w:rsidR="003E48F1" w:rsidSect="00D227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53E" w:rsidRDefault="00D1453E" w:rsidP="009653C5">
      <w:r>
        <w:separator/>
      </w:r>
    </w:p>
  </w:endnote>
  <w:endnote w:type="continuationSeparator" w:id="0">
    <w:p w:rsidR="00D1453E" w:rsidRDefault="00D1453E" w:rsidP="0096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963032"/>
      <w:docPartObj>
        <w:docPartGallery w:val="Page Numbers (Bottom of Page)"/>
        <w:docPartUnique/>
      </w:docPartObj>
    </w:sdtPr>
    <w:sdtEndPr/>
    <w:sdtContent>
      <w:sdt>
        <w:sdtPr>
          <w:id w:val="-1769616900"/>
          <w:docPartObj>
            <w:docPartGallery w:val="Page Numbers (Top of Page)"/>
            <w:docPartUnique/>
          </w:docPartObj>
        </w:sdtPr>
        <w:sdtEndPr/>
        <w:sdtContent>
          <w:p w:rsidR="00D1453E" w:rsidRDefault="00D1453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D1DC8">
              <w:rPr>
                <w:b/>
                <w:bCs/>
                <w:noProof/>
              </w:rPr>
              <w:t>21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D1DC8">
              <w:rPr>
                <w:b/>
                <w:bCs/>
                <w:noProof/>
              </w:rPr>
              <w:t>31</w:t>
            </w:r>
            <w:r>
              <w:rPr>
                <w:b/>
                <w:bCs/>
                <w:szCs w:val="24"/>
              </w:rPr>
              <w:fldChar w:fldCharType="end"/>
            </w:r>
          </w:p>
        </w:sdtContent>
      </w:sdt>
    </w:sdtContent>
  </w:sdt>
  <w:p w:rsidR="00D1453E" w:rsidRDefault="00D145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53E" w:rsidRDefault="00D1453E" w:rsidP="009653C5">
      <w:r>
        <w:separator/>
      </w:r>
    </w:p>
  </w:footnote>
  <w:footnote w:type="continuationSeparator" w:id="0">
    <w:p w:rsidR="00D1453E" w:rsidRDefault="00D1453E" w:rsidP="00965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53E" w:rsidRDefault="00D1453E">
    <w:pPr>
      <w:pStyle w:val="Header"/>
    </w:pPr>
    <w:r>
      <w:t>Request for Proposal template</w:t>
    </w:r>
    <w:r>
      <w:tab/>
    </w:r>
    <w:r>
      <w:tab/>
      <w:t>Child Nutrition 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1BAE"/>
    <w:multiLevelType w:val="hybridMultilevel"/>
    <w:tmpl w:val="0C7C5136"/>
    <w:lvl w:ilvl="0" w:tplc="DC625E78">
      <w:start w:val="1"/>
      <w:numFmt w:val="decimal"/>
      <w:lvlText w:val="%1."/>
      <w:lvlJc w:val="left"/>
      <w:pPr>
        <w:ind w:left="1260" w:hanging="360"/>
      </w:pPr>
      <w:rPr>
        <w:b w:val="0"/>
      </w:rPr>
    </w:lvl>
    <w:lvl w:ilvl="1" w:tplc="04090017">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E03B47"/>
    <w:multiLevelType w:val="hybridMultilevel"/>
    <w:tmpl w:val="9FB2163E"/>
    <w:lvl w:ilvl="0" w:tplc="0409000F">
      <w:start w:val="1"/>
      <w:numFmt w:val="decimal"/>
      <w:lvlText w:val="%1."/>
      <w:lvlJc w:val="left"/>
      <w:pPr>
        <w:ind w:left="5490" w:hanging="360"/>
      </w:p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2" w15:restartNumberingAfterBreak="0">
    <w:nsid w:val="05F00AE4"/>
    <w:multiLevelType w:val="hybridMultilevel"/>
    <w:tmpl w:val="057CB52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6F877DB"/>
    <w:multiLevelType w:val="hybridMultilevel"/>
    <w:tmpl w:val="83A60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04FC1"/>
    <w:multiLevelType w:val="hybridMultilevel"/>
    <w:tmpl w:val="C0D2B6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05854"/>
    <w:multiLevelType w:val="hybridMultilevel"/>
    <w:tmpl w:val="82E872E4"/>
    <w:lvl w:ilvl="0" w:tplc="0728CFB8">
      <w:start w:val="1"/>
      <w:numFmt w:val="decimal"/>
      <w:lvlText w:val="%1."/>
      <w:lvlJc w:val="left"/>
      <w:pPr>
        <w:tabs>
          <w:tab w:val="num" w:pos="720"/>
        </w:tabs>
        <w:ind w:left="720" w:hanging="360"/>
      </w:pPr>
      <w:rPr>
        <w:rFonts w:hint="default"/>
      </w:rPr>
    </w:lvl>
    <w:lvl w:ilvl="1" w:tplc="47ACEA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534981"/>
    <w:multiLevelType w:val="hybridMultilevel"/>
    <w:tmpl w:val="3FA069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3710F13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86500"/>
    <w:multiLevelType w:val="hybridMultilevel"/>
    <w:tmpl w:val="0AF267D6"/>
    <w:lvl w:ilvl="0" w:tplc="DC625E78">
      <w:start w:val="1"/>
      <w:numFmt w:val="decimal"/>
      <w:lvlText w:val="%1."/>
      <w:lvlJc w:val="left"/>
      <w:pPr>
        <w:ind w:left="1260" w:hanging="360"/>
      </w:pPr>
      <w:rPr>
        <w:b w:val="0"/>
      </w:rPr>
    </w:lvl>
    <w:lvl w:ilvl="1" w:tplc="47ACEA50">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DB61942"/>
    <w:multiLevelType w:val="hybridMultilevel"/>
    <w:tmpl w:val="8508E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C2FDF"/>
    <w:multiLevelType w:val="hybridMultilevel"/>
    <w:tmpl w:val="BA12C008"/>
    <w:lvl w:ilvl="0" w:tplc="0409000F">
      <w:start w:val="1"/>
      <w:numFmt w:val="decimal"/>
      <w:lvlText w:val="%1."/>
      <w:lvlJc w:val="left"/>
      <w:pPr>
        <w:tabs>
          <w:tab w:val="num" w:pos="720"/>
        </w:tabs>
        <w:ind w:left="720" w:hanging="360"/>
      </w:pPr>
      <w:rPr>
        <w:rFont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37B78"/>
    <w:multiLevelType w:val="hybridMultilevel"/>
    <w:tmpl w:val="EAE01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E43FD"/>
    <w:multiLevelType w:val="hybridMultilevel"/>
    <w:tmpl w:val="391A149C"/>
    <w:lvl w:ilvl="0" w:tplc="F97E03D4">
      <w:start w:val="1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4F0A52"/>
    <w:multiLevelType w:val="hybridMultilevel"/>
    <w:tmpl w:val="2AA6A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46037"/>
    <w:multiLevelType w:val="singleLevel"/>
    <w:tmpl w:val="9A6CC1B2"/>
    <w:lvl w:ilvl="0">
      <w:start w:val="1"/>
      <w:numFmt w:val="lowerLetter"/>
      <w:lvlText w:val="%1)"/>
      <w:legacy w:legacy="1" w:legacySpace="0" w:legacyIndent="360"/>
      <w:lvlJc w:val="left"/>
      <w:pPr>
        <w:ind w:left="1170" w:hanging="360"/>
      </w:pPr>
      <w:rPr>
        <w:i w:val="0"/>
      </w:rPr>
    </w:lvl>
  </w:abstractNum>
  <w:abstractNum w:abstractNumId="14" w15:restartNumberingAfterBreak="0">
    <w:nsid w:val="3D3A124B"/>
    <w:multiLevelType w:val="hybridMultilevel"/>
    <w:tmpl w:val="B0F41E5C"/>
    <w:lvl w:ilvl="0" w:tplc="181EB7B4">
      <w:start w:val="1"/>
      <w:numFmt w:val="decimal"/>
      <w:lvlText w:val="%1."/>
      <w:lvlJc w:val="left"/>
      <w:pPr>
        <w:ind w:left="1260" w:hanging="360"/>
      </w:pPr>
      <w:rPr>
        <w:rFonts w:ascii="Times New Roman" w:hAnsi="Times New Roman" w:cs="Times New Roman" w:hint="default"/>
        <w:b w:val="0"/>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F1713FA"/>
    <w:multiLevelType w:val="singleLevel"/>
    <w:tmpl w:val="123CC512"/>
    <w:lvl w:ilvl="0">
      <w:start w:val="1"/>
      <w:numFmt w:val="decimal"/>
      <w:lvlText w:val="(%1)"/>
      <w:legacy w:legacy="1" w:legacySpace="0" w:legacyIndent="715"/>
      <w:lvlJc w:val="left"/>
      <w:rPr>
        <w:rFonts w:ascii="Times New Roman" w:hAnsi="Times New Roman" w:cs="Times New Roman" w:hint="default"/>
      </w:rPr>
    </w:lvl>
  </w:abstractNum>
  <w:abstractNum w:abstractNumId="16" w15:restartNumberingAfterBreak="0">
    <w:nsid w:val="3FF90260"/>
    <w:multiLevelType w:val="singleLevel"/>
    <w:tmpl w:val="75049234"/>
    <w:lvl w:ilvl="0">
      <w:start w:val="7"/>
      <w:numFmt w:val="decimal"/>
      <w:lvlText w:val="(%1)"/>
      <w:legacy w:legacy="1" w:legacySpace="0" w:legacyIndent="725"/>
      <w:lvlJc w:val="left"/>
      <w:rPr>
        <w:rFonts w:ascii="Times New Roman" w:hAnsi="Times New Roman" w:cs="Times New Roman" w:hint="default"/>
      </w:rPr>
    </w:lvl>
  </w:abstractNum>
  <w:abstractNum w:abstractNumId="17" w15:restartNumberingAfterBreak="0">
    <w:nsid w:val="40AD63AB"/>
    <w:multiLevelType w:val="hybridMultilevel"/>
    <w:tmpl w:val="426E041C"/>
    <w:lvl w:ilvl="0" w:tplc="47ACEA5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49CA02AD"/>
    <w:multiLevelType w:val="hybridMultilevel"/>
    <w:tmpl w:val="94260EA8"/>
    <w:lvl w:ilvl="0" w:tplc="04090015">
      <w:start w:val="1"/>
      <w:numFmt w:val="upperLetter"/>
      <w:lvlText w:val="%1."/>
      <w:lvlJc w:val="left"/>
      <w:pPr>
        <w:ind w:left="720" w:hanging="360"/>
      </w:pPr>
      <w:rPr>
        <w:rFonts w:hint="default"/>
        <w:u w:val="none"/>
      </w:rPr>
    </w:lvl>
    <w:lvl w:ilvl="1" w:tplc="A684A3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B0AE7"/>
    <w:multiLevelType w:val="hybridMultilevel"/>
    <w:tmpl w:val="60ECB0F0"/>
    <w:lvl w:ilvl="0" w:tplc="94725FE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E8E6C41"/>
    <w:multiLevelType w:val="hybridMultilevel"/>
    <w:tmpl w:val="76B815C8"/>
    <w:lvl w:ilvl="0" w:tplc="04090015">
      <w:start w:val="1"/>
      <w:numFmt w:val="upperLetter"/>
      <w:lvlText w:val="%1."/>
      <w:lvlJc w:val="left"/>
      <w:pPr>
        <w:ind w:left="720" w:hanging="360"/>
      </w:pPr>
      <w:rPr>
        <w:rFonts w:hint="default"/>
      </w:rPr>
    </w:lvl>
    <w:lvl w:ilvl="1" w:tplc="E8E88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8E32B5"/>
    <w:multiLevelType w:val="hybridMultilevel"/>
    <w:tmpl w:val="086A2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213BE"/>
    <w:multiLevelType w:val="hybridMultilevel"/>
    <w:tmpl w:val="3D3809B8"/>
    <w:lvl w:ilvl="0" w:tplc="DC625E78">
      <w:start w:val="1"/>
      <w:numFmt w:val="decimal"/>
      <w:lvlText w:val="%1."/>
      <w:lvlJc w:val="left"/>
      <w:pPr>
        <w:ind w:left="1260" w:hanging="360"/>
      </w:pPr>
      <w:rPr>
        <w:b w:val="0"/>
      </w:rPr>
    </w:lvl>
    <w:lvl w:ilvl="1" w:tplc="04090017">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0E22938"/>
    <w:multiLevelType w:val="hybridMultilevel"/>
    <w:tmpl w:val="22B60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C7813"/>
    <w:multiLevelType w:val="hybridMultilevel"/>
    <w:tmpl w:val="85EE8956"/>
    <w:lvl w:ilvl="0" w:tplc="DC625E78">
      <w:start w:val="1"/>
      <w:numFmt w:val="decimal"/>
      <w:lvlText w:val="%1."/>
      <w:lvlJc w:val="left"/>
      <w:pPr>
        <w:ind w:left="1260" w:hanging="360"/>
      </w:pPr>
      <w:rPr>
        <w:b w:val="0"/>
      </w:rPr>
    </w:lvl>
    <w:lvl w:ilvl="1" w:tplc="47ACEA50">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5CC0D4F"/>
    <w:multiLevelType w:val="hybridMultilevel"/>
    <w:tmpl w:val="A5CA9FBE"/>
    <w:lvl w:ilvl="0" w:tplc="47ACEA50">
      <w:start w:val="1"/>
      <w:numFmt w:val="lowerLetter"/>
      <w:lvlText w:val="(%1)"/>
      <w:lvlJc w:val="left"/>
      <w:pPr>
        <w:ind w:left="1260" w:hanging="360"/>
      </w:pPr>
      <w:rPr>
        <w:rFonts w:hint="default"/>
        <w:b w:val="0"/>
      </w:rPr>
    </w:lvl>
    <w:lvl w:ilvl="1" w:tplc="47ACEA50">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5E25CB3"/>
    <w:multiLevelType w:val="hybridMultilevel"/>
    <w:tmpl w:val="9B0EDD28"/>
    <w:lvl w:ilvl="0" w:tplc="9B047952">
      <w:start w:val="1"/>
      <w:numFmt w:val="decimal"/>
      <w:lvlText w:val="%1."/>
      <w:lvlJc w:val="left"/>
      <w:pPr>
        <w:tabs>
          <w:tab w:val="num" w:pos="900"/>
        </w:tabs>
        <w:ind w:left="900" w:hanging="360"/>
      </w:pPr>
      <w:rPr>
        <w:rFonts w:hint="default"/>
        <w:b w:val="0"/>
      </w:rPr>
    </w:lvl>
    <w:lvl w:ilvl="1" w:tplc="47ACEA5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D8060E"/>
    <w:multiLevelType w:val="hybridMultilevel"/>
    <w:tmpl w:val="02468DEC"/>
    <w:lvl w:ilvl="0" w:tplc="47ACEA50">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C3E48AD"/>
    <w:multiLevelType w:val="hybridMultilevel"/>
    <w:tmpl w:val="C4EAE49C"/>
    <w:lvl w:ilvl="0" w:tplc="47ACEA50">
      <w:start w:val="1"/>
      <w:numFmt w:val="lowerLetter"/>
      <w:lvlText w:val="(%1)"/>
      <w:lvlJc w:val="left"/>
      <w:pPr>
        <w:ind w:left="1440"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15:restartNumberingAfterBreak="0">
    <w:nsid w:val="6DBA3B3E"/>
    <w:multiLevelType w:val="hybridMultilevel"/>
    <w:tmpl w:val="52C23132"/>
    <w:lvl w:ilvl="0" w:tplc="04090015">
      <w:start w:val="1"/>
      <w:numFmt w:val="upperLetter"/>
      <w:lvlText w:val="%1."/>
      <w:lvlJc w:val="left"/>
      <w:pPr>
        <w:ind w:left="720" w:hanging="360"/>
      </w:pPr>
      <w:rPr>
        <w:rFonts w:hint="default"/>
      </w:rPr>
    </w:lvl>
    <w:lvl w:ilvl="1" w:tplc="E8E88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2E3AEF"/>
    <w:multiLevelType w:val="singleLevel"/>
    <w:tmpl w:val="3AF41D18"/>
    <w:lvl w:ilvl="0">
      <w:start w:val="4"/>
      <w:numFmt w:val="decimal"/>
      <w:lvlText w:val="(%1)"/>
      <w:legacy w:legacy="1" w:legacySpace="0" w:legacyIndent="729"/>
      <w:lvlJc w:val="left"/>
      <w:rPr>
        <w:rFonts w:ascii="Times New Roman" w:hAnsi="Times New Roman" w:cs="Times New Roman" w:hint="default"/>
      </w:rPr>
    </w:lvl>
  </w:abstractNum>
  <w:abstractNum w:abstractNumId="31" w15:restartNumberingAfterBreak="0">
    <w:nsid w:val="70955977"/>
    <w:multiLevelType w:val="hybridMultilevel"/>
    <w:tmpl w:val="0C02E760"/>
    <w:lvl w:ilvl="0" w:tplc="BC942E0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515CA2"/>
    <w:multiLevelType w:val="hybridMultilevel"/>
    <w:tmpl w:val="FCCE0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30323A"/>
    <w:multiLevelType w:val="hybridMultilevel"/>
    <w:tmpl w:val="3594BE70"/>
    <w:lvl w:ilvl="0" w:tplc="47ACEA50">
      <w:start w:val="1"/>
      <w:numFmt w:val="lowerLetter"/>
      <w:lvlText w:val="(%1)"/>
      <w:lvlJc w:val="left"/>
      <w:pPr>
        <w:ind w:left="1260" w:hanging="360"/>
      </w:pPr>
      <w:rPr>
        <w:rFonts w:hint="default"/>
        <w:b w:val="0"/>
      </w:rPr>
    </w:lvl>
    <w:lvl w:ilvl="1" w:tplc="47ACEA50">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11"/>
  </w:num>
  <w:num w:numId="3">
    <w:abstractNumId w:val="13"/>
  </w:num>
  <w:num w:numId="4">
    <w:abstractNumId w:val="26"/>
  </w:num>
  <w:num w:numId="5">
    <w:abstractNumId w:val="31"/>
  </w:num>
  <w:num w:numId="6">
    <w:abstractNumId w:val="17"/>
  </w:num>
  <w:num w:numId="7">
    <w:abstractNumId w:val="8"/>
  </w:num>
  <w:num w:numId="8">
    <w:abstractNumId w:val="3"/>
  </w:num>
  <w:num w:numId="9">
    <w:abstractNumId w:val="9"/>
  </w:num>
  <w:num w:numId="10">
    <w:abstractNumId w:val="1"/>
  </w:num>
  <w:num w:numId="11">
    <w:abstractNumId w:val="18"/>
  </w:num>
  <w:num w:numId="12">
    <w:abstractNumId w:val="27"/>
  </w:num>
  <w:num w:numId="13">
    <w:abstractNumId w:val="29"/>
  </w:num>
  <w:num w:numId="14">
    <w:abstractNumId w:val="6"/>
  </w:num>
  <w:num w:numId="15">
    <w:abstractNumId w:val="21"/>
  </w:num>
  <w:num w:numId="16">
    <w:abstractNumId w:val="10"/>
  </w:num>
  <w:num w:numId="17">
    <w:abstractNumId w:val="20"/>
  </w:num>
  <w:num w:numId="18">
    <w:abstractNumId w:val="4"/>
  </w:num>
  <w:num w:numId="19">
    <w:abstractNumId w:val="23"/>
  </w:num>
  <w:num w:numId="20">
    <w:abstractNumId w:val="12"/>
  </w:num>
  <w:num w:numId="21">
    <w:abstractNumId w:val="14"/>
  </w:num>
  <w:num w:numId="22">
    <w:abstractNumId w:val="0"/>
  </w:num>
  <w:num w:numId="23">
    <w:abstractNumId w:val="22"/>
  </w:num>
  <w:num w:numId="24">
    <w:abstractNumId w:val="7"/>
  </w:num>
  <w:num w:numId="25">
    <w:abstractNumId w:val="25"/>
  </w:num>
  <w:num w:numId="26">
    <w:abstractNumId w:val="24"/>
  </w:num>
  <w:num w:numId="27">
    <w:abstractNumId w:val="33"/>
  </w:num>
  <w:num w:numId="28">
    <w:abstractNumId w:val="19"/>
  </w:num>
  <w:num w:numId="29">
    <w:abstractNumId w:val="32"/>
  </w:num>
  <w:num w:numId="30">
    <w:abstractNumId w:val="2"/>
  </w:num>
  <w:num w:numId="31">
    <w:abstractNumId w:val="15"/>
  </w:num>
  <w:num w:numId="32">
    <w:abstractNumId w:val="30"/>
  </w:num>
  <w:num w:numId="33">
    <w:abstractNumId w:val="16"/>
  </w:num>
  <w:num w:numId="34">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comments" w:formatting="1" w:enforcement="0"/>
  <w:defaultTabStop w:val="720"/>
  <w:drawingGridHorizontalSpacing w:val="120"/>
  <w:displayHorizontalDrawingGridEvery w:val="2"/>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40"/>
    <w:rsid w:val="00003279"/>
    <w:rsid w:val="000073AA"/>
    <w:rsid w:val="00007E4B"/>
    <w:rsid w:val="00007F94"/>
    <w:rsid w:val="00020648"/>
    <w:rsid w:val="00030C1B"/>
    <w:rsid w:val="000313C8"/>
    <w:rsid w:val="0003516E"/>
    <w:rsid w:val="0003642E"/>
    <w:rsid w:val="00040C7F"/>
    <w:rsid w:val="00052D50"/>
    <w:rsid w:val="0006112C"/>
    <w:rsid w:val="00062DFF"/>
    <w:rsid w:val="00087BA0"/>
    <w:rsid w:val="00096680"/>
    <w:rsid w:val="000B79A4"/>
    <w:rsid w:val="000D23CA"/>
    <w:rsid w:val="000D4313"/>
    <w:rsid w:val="000F4E29"/>
    <w:rsid w:val="000F5407"/>
    <w:rsid w:val="000F5F4B"/>
    <w:rsid w:val="000F67F5"/>
    <w:rsid w:val="000F79C8"/>
    <w:rsid w:val="00113183"/>
    <w:rsid w:val="0011356E"/>
    <w:rsid w:val="00115431"/>
    <w:rsid w:val="0012768E"/>
    <w:rsid w:val="001304F0"/>
    <w:rsid w:val="0013508C"/>
    <w:rsid w:val="0014547D"/>
    <w:rsid w:val="00147113"/>
    <w:rsid w:val="001526C8"/>
    <w:rsid w:val="00161119"/>
    <w:rsid w:val="0016362C"/>
    <w:rsid w:val="001708F2"/>
    <w:rsid w:val="00173C39"/>
    <w:rsid w:val="0017450A"/>
    <w:rsid w:val="00180F4A"/>
    <w:rsid w:val="00182FB3"/>
    <w:rsid w:val="00186FAF"/>
    <w:rsid w:val="00187164"/>
    <w:rsid w:val="001A3494"/>
    <w:rsid w:val="001A5C72"/>
    <w:rsid w:val="001C66DD"/>
    <w:rsid w:val="001D0C1B"/>
    <w:rsid w:val="001D2DDA"/>
    <w:rsid w:val="001D42FB"/>
    <w:rsid w:val="001D4914"/>
    <w:rsid w:val="001D6E30"/>
    <w:rsid w:val="001E0F2D"/>
    <w:rsid w:val="001F6F36"/>
    <w:rsid w:val="00200194"/>
    <w:rsid w:val="002072F5"/>
    <w:rsid w:val="00213793"/>
    <w:rsid w:val="00214C78"/>
    <w:rsid w:val="00216A5B"/>
    <w:rsid w:val="00222906"/>
    <w:rsid w:val="00223B5F"/>
    <w:rsid w:val="00231843"/>
    <w:rsid w:val="00231ED9"/>
    <w:rsid w:val="002466C2"/>
    <w:rsid w:val="00252A92"/>
    <w:rsid w:val="002556B6"/>
    <w:rsid w:val="0027019E"/>
    <w:rsid w:val="00272046"/>
    <w:rsid w:val="00283875"/>
    <w:rsid w:val="00290D06"/>
    <w:rsid w:val="002A0AE6"/>
    <w:rsid w:val="002A1FD7"/>
    <w:rsid w:val="002A38A9"/>
    <w:rsid w:val="002B327F"/>
    <w:rsid w:val="002B791A"/>
    <w:rsid w:val="002C7BDE"/>
    <w:rsid w:val="002D32BC"/>
    <w:rsid w:val="002E09CA"/>
    <w:rsid w:val="002E36F2"/>
    <w:rsid w:val="00301854"/>
    <w:rsid w:val="00302BA3"/>
    <w:rsid w:val="0030569E"/>
    <w:rsid w:val="00306609"/>
    <w:rsid w:val="0031588A"/>
    <w:rsid w:val="00316E53"/>
    <w:rsid w:val="003231F2"/>
    <w:rsid w:val="003313D4"/>
    <w:rsid w:val="003405E1"/>
    <w:rsid w:val="00342E87"/>
    <w:rsid w:val="00345407"/>
    <w:rsid w:val="00345779"/>
    <w:rsid w:val="0034619C"/>
    <w:rsid w:val="003541DB"/>
    <w:rsid w:val="00357ED8"/>
    <w:rsid w:val="00362D9A"/>
    <w:rsid w:val="00366212"/>
    <w:rsid w:val="00371275"/>
    <w:rsid w:val="0038280C"/>
    <w:rsid w:val="00390392"/>
    <w:rsid w:val="003A1057"/>
    <w:rsid w:val="003A1C28"/>
    <w:rsid w:val="003A50F6"/>
    <w:rsid w:val="003B26D0"/>
    <w:rsid w:val="003B6B39"/>
    <w:rsid w:val="003B6D27"/>
    <w:rsid w:val="003C4985"/>
    <w:rsid w:val="003D14EB"/>
    <w:rsid w:val="003D3791"/>
    <w:rsid w:val="003E48F1"/>
    <w:rsid w:val="003E6F7F"/>
    <w:rsid w:val="003E7672"/>
    <w:rsid w:val="0040085F"/>
    <w:rsid w:val="0040207B"/>
    <w:rsid w:val="0040262C"/>
    <w:rsid w:val="00417445"/>
    <w:rsid w:val="00420FCF"/>
    <w:rsid w:val="00421630"/>
    <w:rsid w:val="00423114"/>
    <w:rsid w:val="0042761B"/>
    <w:rsid w:val="0043715E"/>
    <w:rsid w:val="0044112E"/>
    <w:rsid w:val="00442E83"/>
    <w:rsid w:val="00447E1B"/>
    <w:rsid w:val="004523AA"/>
    <w:rsid w:val="00455B87"/>
    <w:rsid w:val="00457187"/>
    <w:rsid w:val="00473182"/>
    <w:rsid w:val="00481653"/>
    <w:rsid w:val="00484D5B"/>
    <w:rsid w:val="00493361"/>
    <w:rsid w:val="004936E6"/>
    <w:rsid w:val="00493C62"/>
    <w:rsid w:val="0049776F"/>
    <w:rsid w:val="004A51F0"/>
    <w:rsid w:val="004B3318"/>
    <w:rsid w:val="004B3547"/>
    <w:rsid w:val="004D1346"/>
    <w:rsid w:val="004D2791"/>
    <w:rsid w:val="004D73CE"/>
    <w:rsid w:val="004D7D92"/>
    <w:rsid w:val="004E0C61"/>
    <w:rsid w:val="004E3582"/>
    <w:rsid w:val="004E35D2"/>
    <w:rsid w:val="004E3D15"/>
    <w:rsid w:val="004E5D84"/>
    <w:rsid w:val="004F1460"/>
    <w:rsid w:val="004F14D3"/>
    <w:rsid w:val="0051068F"/>
    <w:rsid w:val="00513EB0"/>
    <w:rsid w:val="0051752F"/>
    <w:rsid w:val="00523405"/>
    <w:rsid w:val="00523DD5"/>
    <w:rsid w:val="00526929"/>
    <w:rsid w:val="0053315E"/>
    <w:rsid w:val="00533EA2"/>
    <w:rsid w:val="00537ED5"/>
    <w:rsid w:val="0054339F"/>
    <w:rsid w:val="0055262E"/>
    <w:rsid w:val="00563C3F"/>
    <w:rsid w:val="005679D1"/>
    <w:rsid w:val="0057078B"/>
    <w:rsid w:val="00583DC1"/>
    <w:rsid w:val="005B7EDF"/>
    <w:rsid w:val="005C7260"/>
    <w:rsid w:val="005D5B16"/>
    <w:rsid w:val="005E1C0A"/>
    <w:rsid w:val="005E29BF"/>
    <w:rsid w:val="005E45D4"/>
    <w:rsid w:val="005E5E84"/>
    <w:rsid w:val="005F62AE"/>
    <w:rsid w:val="005F66AF"/>
    <w:rsid w:val="0061079C"/>
    <w:rsid w:val="00613774"/>
    <w:rsid w:val="00614453"/>
    <w:rsid w:val="00614913"/>
    <w:rsid w:val="006270D1"/>
    <w:rsid w:val="00631E49"/>
    <w:rsid w:val="0063469F"/>
    <w:rsid w:val="00635F74"/>
    <w:rsid w:val="00650670"/>
    <w:rsid w:val="006521FA"/>
    <w:rsid w:val="00657D43"/>
    <w:rsid w:val="00660A6E"/>
    <w:rsid w:val="0068022D"/>
    <w:rsid w:val="00682048"/>
    <w:rsid w:val="00697B60"/>
    <w:rsid w:val="006A1816"/>
    <w:rsid w:val="006B32AB"/>
    <w:rsid w:val="006C53C8"/>
    <w:rsid w:val="006D1BF6"/>
    <w:rsid w:val="006D7F28"/>
    <w:rsid w:val="006E022E"/>
    <w:rsid w:val="006E5037"/>
    <w:rsid w:val="006F6E97"/>
    <w:rsid w:val="00706727"/>
    <w:rsid w:val="00715337"/>
    <w:rsid w:val="0071709E"/>
    <w:rsid w:val="007350E1"/>
    <w:rsid w:val="00741818"/>
    <w:rsid w:val="007421C7"/>
    <w:rsid w:val="00747F1E"/>
    <w:rsid w:val="00780298"/>
    <w:rsid w:val="00781097"/>
    <w:rsid w:val="00784777"/>
    <w:rsid w:val="007877B3"/>
    <w:rsid w:val="007966B8"/>
    <w:rsid w:val="007A35BB"/>
    <w:rsid w:val="007A48F1"/>
    <w:rsid w:val="007B2785"/>
    <w:rsid w:val="007B764A"/>
    <w:rsid w:val="007E124D"/>
    <w:rsid w:val="007E33D2"/>
    <w:rsid w:val="00800F07"/>
    <w:rsid w:val="008070AD"/>
    <w:rsid w:val="00813061"/>
    <w:rsid w:val="008162A0"/>
    <w:rsid w:val="0082060D"/>
    <w:rsid w:val="008328EC"/>
    <w:rsid w:val="008330D4"/>
    <w:rsid w:val="0083344C"/>
    <w:rsid w:val="00841831"/>
    <w:rsid w:val="0084528C"/>
    <w:rsid w:val="00852245"/>
    <w:rsid w:val="008542A0"/>
    <w:rsid w:val="00857DD7"/>
    <w:rsid w:val="0086046E"/>
    <w:rsid w:val="00874672"/>
    <w:rsid w:val="008802FE"/>
    <w:rsid w:val="00890787"/>
    <w:rsid w:val="00895B00"/>
    <w:rsid w:val="00897D93"/>
    <w:rsid w:val="008C08FF"/>
    <w:rsid w:val="008D1DC8"/>
    <w:rsid w:val="008D52ED"/>
    <w:rsid w:val="008E43A9"/>
    <w:rsid w:val="008F5C11"/>
    <w:rsid w:val="009032ED"/>
    <w:rsid w:val="00910112"/>
    <w:rsid w:val="00910E99"/>
    <w:rsid w:val="00911395"/>
    <w:rsid w:val="00915B09"/>
    <w:rsid w:val="0091705D"/>
    <w:rsid w:val="009170E2"/>
    <w:rsid w:val="00922914"/>
    <w:rsid w:val="00931EEF"/>
    <w:rsid w:val="00957567"/>
    <w:rsid w:val="00960350"/>
    <w:rsid w:val="00962014"/>
    <w:rsid w:val="009653C5"/>
    <w:rsid w:val="00977EA5"/>
    <w:rsid w:val="00984713"/>
    <w:rsid w:val="0099517C"/>
    <w:rsid w:val="009A0105"/>
    <w:rsid w:val="009C59B3"/>
    <w:rsid w:val="009E07B7"/>
    <w:rsid w:val="009E0BE7"/>
    <w:rsid w:val="009E2382"/>
    <w:rsid w:val="009E287D"/>
    <w:rsid w:val="00A12E8B"/>
    <w:rsid w:val="00A17313"/>
    <w:rsid w:val="00A232D0"/>
    <w:rsid w:val="00A23392"/>
    <w:rsid w:val="00A234D0"/>
    <w:rsid w:val="00A23BBA"/>
    <w:rsid w:val="00A25274"/>
    <w:rsid w:val="00A253E9"/>
    <w:rsid w:val="00A25EA3"/>
    <w:rsid w:val="00A26A84"/>
    <w:rsid w:val="00A36E76"/>
    <w:rsid w:val="00A40784"/>
    <w:rsid w:val="00A419EC"/>
    <w:rsid w:val="00A46148"/>
    <w:rsid w:val="00A555AF"/>
    <w:rsid w:val="00A60A47"/>
    <w:rsid w:val="00A623B9"/>
    <w:rsid w:val="00A6415F"/>
    <w:rsid w:val="00A643ED"/>
    <w:rsid w:val="00A72B20"/>
    <w:rsid w:val="00A81BD1"/>
    <w:rsid w:val="00A8673E"/>
    <w:rsid w:val="00A9423A"/>
    <w:rsid w:val="00AA36CA"/>
    <w:rsid w:val="00AA5416"/>
    <w:rsid w:val="00AB3189"/>
    <w:rsid w:val="00AC691E"/>
    <w:rsid w:val="00AD0B3A"/>
    <w:rsid w:val="00AD1E7F"/>
    <w:rsid w:val="00AD328C"/>
    <w:rsid w:val="00AE0A0D"/>
    <w:rsid w:val="00AE385F"/>
    <w:rsid w:val="00AF3CE4"/>
    <w:rsid w:val="00AF44DA"/>
    <w:rsid w:val="00AF497B"/>
    <w:rsid w:val="00AF5CFC"/>
    <w:rsid w:val="00AF7384"/>
    <w:rsid w:val="00B06E31"/>
    <w:rsid w:val="00B07587"/>
    <w:rsid w:val="00B07636"/>
    <w:rsid w:val="00B10767"/>
    <w:rsid w:val="00B10F75"/>
    <w:rsid w:val="00B153B7"/>
    <w:rsid w:val="00B23BB4"/>
    <w:rsid w:val="00B27010"/>
    <w:rsid w:val="00B364E9"/>
    <w:rsid w:val="00B463ED"/>
    <w:rsid w:val="00B474E0"/>
    <w:rsid w:val="00B47D87"/>
    <w:rsid w:val="00B504DC"/>
    <w:rsid w:val="00B61244"/>
    <w:rsid w:val="00B63B87"/>
    <w:rsid w:val="00B64891"/>
    <w:rsid w:val="00B65DCA"/>
    <w:rsid w:val="00B66E95"/>
    <w:rsid w:val="00B70DDB"/>
    <w:rsid w:val="00B8193B"/>
    <w:rsid w:val="00B83CBD"/>
    <w:rsid w:val="00B92BA9"/>
    <w:rsid w:val="00B9423A"/>
    <w:rsid w:val="00BA1643"/>
    <w:rsid w:val="00BA2C9D"/>
    <w:rsid w:val="00BA61F8"/>
    <w:rsid w:val="00BB32BA"/>
    <w:rsid w:val="00BB5A39"/>
    <w:rsid w:val="00BB62F6"/>
    <w:rsid w:val="00BC463F"/>
    <w:rsid w:val="00BC650C"/>
    <w:rsid w:val="00BC7203"/>
    <w:rsid w:val="00BD198D"/>
    <w:rsid w:val="00BE08AA"/>
    <w:rsid w:val="00BE153C"/>
    <w:rsid w:val="00BF6F7B"/>
    <w:rsid w:val="00C110BB"/>
    <w:rsid w:val="00C1378D"/>
    <w:rsid w:val="00C239B4"/>
    <w:rsid w:val="00C36898"/>
    <w:rsid w:val="00C37A40"/>
    <w:rsid w:val="00C41E6E"/>
    <w:rsid w:val="00C4261F"/>
    <w:rsid w:val="00C44BAF"/>
    <w:rsid w:val="00C54070"/>
    <w:rsid w:val="00C556A5"/>
    <w:rsid w:val="00C71622"/>
    <w:rsid w:val="00C778B0"/>
    <w:rsid w:val="00C864AC"/>
    <w:rsid w:val="00C86B49"/>
    <w:rsid w:val="00C95D59"/>
    <w:rsid w:val="00CB02C3"/>
    <w:rsid w:val="00CB0466"/>
    <w:rsid w:val="00CB6ABF"/>
    <w:rsid w:val="00CC4A46"/>
    <w:rsid w:val="00CC70B2"/>
    <w:rsid w:val="00CD2081"/>
    <w:rsid w:val="00CE13A5"/>
    <w:rsid w:val="00CE72E7"/>
    <w:rsid w:val="00D05361"/>
    <w:rsid w:val="00D12923"/>
    <w:rsid w:val="00D1453E"/>
    <w:rsid w:val="00D22721"/>
    <w:rsid w:val="00D2311A"/>
    <w:rsid w:val="00D2550D"/>
    <w:rsid w:val="00D321DD"/>
    <w:rsid w:val="00D3637D"/>
    <w:rsid w:val="00D36848"/>
    <w:rsid w:val="00D539FE"/>
    <w:rsid w:val="00D8217A"/>
    <w:rsid w:val="00D906F5"/>
    <w:rsid w:val="00D90FFD"/>
    <w:rsid w:val="00DA10BD"/>
    <w:rsid w:val="00DB2C1A"/>
    <w:rsid w:val="00DB335B"/>
    <w:rsid w:val="00DB6061"/>
    <w:rsid w:val="00DB634E"/>
    <w:rsid w:val="00DB664B"/>
    <w:rsid w:val="00DB7704"/>
    <w:rsid w:val="00DD1DF1"/>
    <w:rsid w:val="00DD6D04"/>
    <w:rsid w:val="00DD779A"/>
    <w:rsid w:val="00DE60C3"/>
    <w:rsid w:val="00DF35C5"/>
    <w:rsid w:val="00E027E6"/>
    <w:rsid w:val="00E04027"/>
    <w:rsid w:val="00E13AF3"/>
    <w:rsid w:val="00E1663B"/>
    <w:rsid w:val="00E179B8"/>
    <w:rsid w:val="00E20C70"/>
    <w:rsid w:val="00E214CD"/>
    <w:rsid w:val="00E23FB9"/>
    <w:rsid w:val="00E31483"/>
    <w:rsid w:val="00E40AD1"/>
    <w:rsid w:val="00E47A25"/>
    <w:rsid w:val="00E612A8"/>
    <w:rsid w:val="00E82C36"/>
    <w:rsid w:val="00E916DD"/>
    <w:rsid w:val="00EA1CB8"/>
    <w:rsid w:val="00EB2C32"/>
    <w:rsid w:val="00EC0749"/>
    <w:rsid w:val="00ED0B1D"/>
    <w:rsid w:val="00ED15ED"/>
    <w:rsid w:val="00ED3F0A"/>
    <w:rsid w:val="00ED6868"/>
    <w:rsid w:val="00ED69D4"/>
    <w:rsid w:val="00ED7DD1"/>
    <w:rsid w:val="00EE24EF"/>
    <w:rsid w:val="00EE6B80"/>
    <w:rsid w:val="00F03476"/>
    <w:rsid w:val="00F03A1A"/>
    <w:rsid w:val="00F14EB1"/>
    <w:rsid w:val="00F23B9C"/>
    <w:rsid w:val="00F24E1B"/>
    <w:rsid w:val="00F515B6"/>
    <w:rsid w:val="00F52BB8"/>
    <w:rsid w:val="00F72854"/>
    <w:rsid w:val="00F962D5"/>
    <w:rsid w:val="00F96D0F"/>
    <w:rsid w:val="00F96F00"/>
    <w:rsid w:val="00FA3F2D"/>
    <w:rsid w:val="00FA4007"/>
    <w:rsid w:val="00FA5171"/>
    <w:rsid w:val="00FB0CD3"/>
    <w:rsid w:val="00FB3989"/>
    <w:rsid w:val="00FC2C89"/>
    <w:rsid w:val="00FC3DB2"/>
    <w:rsid w:val="00FC75C1"/>
    <w:rsid w:val="00FD4042"/>
    <w:rsid w:val="00FD5E26"/>
    <w:rsid w:val="00FD6D35"/>
    <w:rsid w:val="00FE441B"/>
    <w:rsid w:val="00FE5255"/>
    <w:rsid w:val="00FE75BD"/>
    <w:rsid w:val="00FE7A88"/>
    <w:rsid w:val="00FF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5:docId w15:val="{D2E6F3C3-E727-445D-AD98-912241C1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
        <w:bCs/>
        <w:strike/>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C1B"/>
    <w:pPr>
      <w:spacing w:after="0" w:line="240" w:lineRule="auto"/>
    </w:pPr>
    <w:rPr>
      <w:rFonts w:ascii="Times" w:eastAsia="Times New Roman" w:hAnsi="Times" w:cs="Times New Roman"/>
      <w:b w:val="0"/>
      <w:bCs w:val="0"/>
      <w:strike w:val="0"/>
      <w:szCs w:val="20"/>
    </w:rPr>
  </w:style>
  <w:style w:type="paragraph" w:styleId="Heading1">
    <w:name w:val="heading 1"/>
    <w:basedOn w:val="Normal"/>
    <w:next w:val="Normal"/>
    <w:link w:val="Heading1Char"/>
    <w:qFormat/>
    <w:rsid w:val="00030C1B"/>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C1B"/>
    <w:rPr>
      <w:rFonts w:ascii="Times" w:eastAsia="Times New Roman" w:hAnsi="Times" w:cs="Times New Roman"/>
      <w:bCs w:val="0"/>
      <w:strike w:val="0"/>
      <w:szCs w:val="20"/>
    </w:rPr>
  </w:style>
  <w:style w:type="paragraph" w:styleId="Header">
    <w:name w:val="header"/>
    <w:basedOn w:val="Normal"/>
    <w:link w:val="HeaderChar"/>
    <w:rsid w:val="00030C1B"/>
    <w:pPr>
      <w:tabs>
        <w:tab w:val="center" w:pos="4320"/>
        <w:tab w:val="right" w:pos="8640"/>
      </w:tabs>
    </w:pPr>
  </w:style>
  <w:style w:type="character" w:customStyle="1" w:styleId="HeaderChar">
    <w:name w:val="Header Char"/>
    <w:basedOn w:val="DefaultParagraphFont"/>
    <w:link w:val="Header"/>
    <w:rsid w:val="00030C1B"/>
    <w:rPr>
      <w:rFonts w:ascii="Times" w:eastAsia="Times New Roman" w:hAnsi="Times" w:cs="Times New Roman"/>
      <w:b w:val="0"/>
      <w:bCs w:val="0"/>
      <w:strike w:val="0"/>
      <w:szCs w:val="20"/>
    </w:rPr>
  </w:style>
  <w:style w:type="character" w:styleId="PlaceholderText">
    <w:name w:val="Placeholder Text"/>
    <w:basedOn w:val="DefaultParagraphFont"/>
    <w:uiPriority w:val="99"/>
    <w:semiHidden/>
    <w:rsid w:val="00030C1B"/>
    <w:rPr>
      <w:color w:val="808080"/>
    </w:rPr>
  </w:style>
  <w:style w:type="paragraph" w:styleId="BodyTextIndent2">
    <w:name w:val="Body Text Indent 2"/>
    <w:basedOn w:val="Normal"/>
    <w:link w:val="BodyTextIndent2Char"/>
    <w:rsid w:val="00F24E1B"/>
    <w:pPr>
      <w:ind w:left="540"/>
    </w:pPr>
  </w:style>
  <w:style w:type="character" w:customStyle="1" w:styleId="BodyTextIndent2Char">
    <w:name w:val="Body Text Indent 2 Char"/>
    <w:basedOn w:val="DefaultParagraphFont"/>
    <w:link w:val="BodyTextIndent2"/>
    <w:rsid w:val="00F24E1B"/>
    <w:rPr>
      <w:rFonts w:ascii="Times" w:eastAsia="Times New Roman" w:hAnsi="Times" w:cs="Times New Roman"/>
      <w:b w:val="0"/>
      <w:bCs w:val="0"/>
      <w:strike w:val="0"/>
      <w:szCs w:val="20"/>
    </w:rPr>
  </w:style>
  <w:style w:type="paragraph" w:styleId="ListParagraph">
    <w:name w:val="List Paragraph"/>
    <w:basedOn w:val="Normal"/>
    <w:uiPriority w:val="34"/>
    <w:qFormat/>
    <w:rsid w:val="00E47A25"/>
    <w:pPr>
      <w:ind w:left="720"/>
      <w:contextualSpacing/>
    </w:pPr>
  </w:style>
  <w:style w:type="paragraph" w:styleId="NormalWeb">
    <w:name w:val="Normal (Web)"/>
    <w:basedOn w:val="Normal"/>
    <w:uiPriority w:val="99"/>
    <w:semiHidden/>
    <w:unhideWhenUsed/>
    <w:rsid w:val="007350E1"/>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9653C5"/>
    <w:pPr>
      <w:tabs>
        <w:tab w:val="center" w:pos="4680"/>
        <w:tab w:val="right" w:pos="9360"/>
      </w:tabs>
    </w:pPr>
  </w:style>
  <w:style w:type="character" w:customStyle="1" w:styleId="FooterChar">
    <w:name w:val="Footer Char"/>
    <w:basedOn w:val="DefaultParagraphFont"/>
    <w:link w:val="Footer"/>
    <w:uiPriority w:val="99"/>
    <w:rsid w:val="009653C5"/>
    <w:rPr>
      <w:rFonts w:ascii="Times" w:eastAsia="Times New Roman" w:hAnsi="Times" w:cs="Times New Roman"/>
      <w:b w:val="0"/>
      <w:bCs w:val="0"/>
      <w:strike w:val="0"/>
      <w:szCs w:val="20"/>
    </w:rPr>
  </w:style>
  <w:style w:type="paragraph" w:styleId="BodyTextIndent3">
    <w:name w:val="Body Text Indent 3"/>
    <w:basedOn w:val="Normal"/>
    <w:link w:val="BodyTextIndent3Char"/>
    <w:uiPriority w:val="99"/>
    <w:semiHidden/>
    <w:unhideWhenUsed/>
    <w:rsid w:val="009653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653C5"/>
    <w:rPr>
      <w:rFonts w:ascii="Times" w:eastAsia="Times New Roman" w:hAnsi="Times" w:cs="Times New Roman"/>
      <w:b w:val="0"/>
      <w:bCs w:val="0"/>
      <w:strike w:val="0"/>
      <w:sz w:val="16"/>
      <w:szCs w:val="16"/>
    </w:rPr>
  </w:style>
  <w:style w:type="character" w:styleId="PageNumber">
    <w:name w:val="page number"/>
    <w:basedOn w:val="DefaultParagraphFont"/>
    <w:rsid w:val="0027019E"/>
  </w:style>
  <w:style w:type="paragraph" w:styleId="BodyTextIndent">
    <w:name w:val="Body Text Indent"/>
    <w:basedOn w:val="Normal"/>
    <w:link w:val="BodyTextIndentChar"/>
    <w:uiPriority w:val="99"/>
    <w:semiHidden/>
    <w:unhideWhenUsed/>
    <w:rsid w:val="0027019E"/>
    <w:pPr>
      <w:spacing w:after="120"/>
      <w:ind w:left="360"/>
    </w:pPr>
  </w:style>
  <w:style w:type="character" w:customStyle="1" w:styleId="BodyTextIndentChar">
    <w:name w:val="Body Text Indent Char"/>
    <w:basedOn w:val="DefaultParagraphFont"/>
    <w:link w:val="BodyTextIndent"/>
    <w:uiPriority w:val="99"/>
    <w:semiHidden/>
    <w:rsid w:val="0027019E"/>
    <w:rPr>
      <w:rFonts w:ascii="Times" w:eastAsia="Times New Roman" w:hAnsi="Times" w:cs="Times New Roman"/>
      <w:b w:val="0"/>
      <w:bCs w:val="0"/>
      <w:strike w:val="0"/>
      <w:szCs w:val="20"/>
    </w:rPr>
  </w:style>
  <w:style w:type="paragraph" w:styleId="BodyText2">
    <w:name w:val="Body Text 2"/>
    <w:basedOn w:val="Normal"/>
    <w:link w:val="BodyText2Char"/>
    <w:uiPriority w:val="99"/>
    <w:semiHidden/>
    <w:unhideWhenUsed/>
    <w:rsid w:val="0027019E"/>
    <w:pPr>
      <w:spacing w:after="120" w:line="480" w:lineRule="auto"/>
    </w:pPr>
  </w:style>
  <w:style w:type="character" w:customStyle="1" w:styleId="BodyText2Char">
    <w:name w:val="Body Text 2 Char"/>
    <w:basedOn w:val="DefaultParagraphFont"/>
    <w:link w:val="BodyText2"/>
    <w:uiPriority w:val="99"/>
    <w:semiHidden/>
    <w:rsid w:val="0027019E"/>
    <w:rPr>
      <w:rFonts w:ascii="Times" w:eastAsia="Times New Roman" w:hAnsi="Times" w:cs="Times New Roman"/>
      <w:b w:val="0"/>
      <w:bCs w:val="0"/>
      <w:strike w:val="0"/>
      <w:szCs w:val="20"/>
    </w:rPr>
  </w:style>
  <w:style w:type="paragraph" w:styleId="BodyText3">
    <w:name w:val="Body Text 3"/>
    <w:basedOn w:val="Normal"/>
    <w:link w:val="BodyText3Char"/>
    <w:uiPriority w:val="99"/>
    <w:semiHidden/>
    <w:unhideWhenUsed/>
    <w:rsid w:val="0027019E"/>
    <w:pPr>
      <w:spacing w:after="120"/>
    </w:pPr>
    <w:rPr>
      <w:sz w:val="16"/>
      <w:szCs w:val="16"/>
    </w:rPr>
  </w:style>
  <w:style w:type="character" w:customStyle="1" w:styleId="BodyText3Char">
    <w:name w:val="Body Text 3 Char"/>
    <w:basedOn w:val="DefaultParagraphFont"/>
    <w:link w:val="BodyText3"/>
    <w:uiPriority w:val="99"/>
    <w:semiHidden/>
    <w:rsid w:val="0027019E"/>
    <w:rPr>
      <w:rFonts w:ascii="Times" w:eastAsia="Times New Roman" w:hAnsi="Times" w:cs="Times New Roman"/>
      <w:b w:val="0"/>
      <w:bCs w:val="0"/>
      <w:strike w:val="0"/>
      <w:sz w:val="16"/>
      <w:szCs w:val="16"/>
    </w:rPr>
  </w:style>
  <w:style w:type="paragraph" w:styleId="BlockText">
    <w:name w:val="Block Text"/>
    <w:basedOn w:val="Normal"/>
    <w:rsid w:val="0027019E"/>
    <w:pPr>
      <w:tabs>
        <w:tab w:val="left" w:pos="-1440"/>
        <w:tab w:val="left" w:pos="-720"/>
        <w:tab w:val="left" w:pos="5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pPr>
    <w:rPr>
      <w:rFonts w:ascii="Times New Roman" w:hAnsi="Times New Roman"/>
    </w:rPr>
  </w:style>
  <w:style w:type="paragraph" w:styleId="NoSpacing">
    <w:name w:val="No Spacing"/>
    <w:uiPriority w:val="1"/>
    <w:qFormat/>
    <w:rsid w:val="0027019E"/>
    <w:pPr>
      <w:spacing w:after="0" w:line="240" w:lineRule="auto"/>
    </w:pPr>
    <w:rPr>
      <w:rFonts w:ascii="Times" w:eastAsia="Times New Roman" w:hAnsi="Times" w:cs="Times New Roman"/>
      <w:b w:val="0"/>
      <w:bCs w:val="0"/>
      <w:strike w:val="0"/>
      <w:szCs w:val="20"/>
    </w:rPr>
  </w:style>
  <w:style w:type="paragraph" w:styleId="BalloonText">
    <w:name w:val="Balloon Text"/>
    <w:basedOn w:val="Normal"/>
    <w:link w:val="BalloonTextChar"/>
    <w:uiPriority w:val="99"/>
    <w:semiHidden/>
    <w:unhideWhenUsed/>
    <w:rsid w:val="00E40AD1"/>
    <w:rPr>
      <w:rFonts w:ascii="Tahoma" w:hAnsi="Tahoma" w:cs="Tahoma"/>
      <w:sz w:val="16"/>
      <w:szCs w:val="16"/>
    </w:rPr>
  </w:style>
  <w:style w:type="character" w:customStyle="1" w:styleId="BalloonTextChar">
    <w:name w:val="Balloon Text Char"/>
    <w:basedOn w:val="DefaultParagraphFont"/>
    <w:link w:val="BalloonText"/>
    <w:uiPriority w:val="99"/>
    <w:semiHidden/>
    <w:rsid w:val="00E40AD1"/>
    <w:rPr>
      <w:rFonts w:ascii="Tahoma" w:eastAsia="Times New Roman" w:hAnsi="Tahoma" w:cs="Tahoma"/>
      <w:b w:val="0"/>
      <w:bCs w:val="0"/>
      <w:strike w:val="0"/>
      <w:sz w:val="16"/>
      <w:szCs w:val="16"/>
    </w:rPr>
  </w:style>
  <w:style w:type="paragraph" w:styleId="BodyText">
    <w:name w:val="Body Text"/>
    <w:basedOn w:val="Normal"/>
    <w:link w:val="BodyTextChar"/>
    <w:uiPriority w:val="99"/>
    <w:semiHidden/>
    <w:unhideWhenUsed/>
    <w:rsid w:val="00BB5A39"/>
    <w:pPr>
      <w:spacing w:after="120"/>
    </w:pPr>
  </w:style>
  <w:style w:type="character" w:customStyle="1" w:styleId="BodyTextChar">
    <w:name w:val="Body Text Char"/>
    <w:basedOn w:val="DefaultParagraphFont"/>
    <w:link w:val="BodyText"/>
    <w:uiPriority w:val="99"/>
    <w:semiHidden/>
    <w:rsid w:val="00BB5A39"/>
    <w:rPr>
      <w:rFonts w:ascii="Times" w:eastAsia="Times New Roman" w:hAnsi="Times" w:cs="Times New Roman"/>
      <w:b w:val="0"/>
      <w:bCs w:val="0"/>
      <w:strike w:val="0"/>
      <w:szCs w:val="20"/>
    </w:rPr>
  </w:style>
  <w:style w:type="character" w:styleId="CommentReference">
    <w:name w:val="annotation reference"/>
    <w:basedOn w:val="DefaultParagraphFont"/>
    <w:uiPriority w:val="99"/>
    <w:semiHidden/>
    <w:unhideWhenUsed/>
    <w:rsid w:val="00DB7704"/>
    <w:rPr>
      <w:sz w:val="16"/>
      <w:szCs w:val="16"/>
    </w:rPr>
  </w:style>
  <w:style w:type="paragraph" w:styleId="CommentText">
    <w:name w:val="annotation text"/>
    <w:basedOn w:val="Normal"/>
    <w:link w:val="CommentTextChar"/>
    <w:uiPriority w:val="99"/>
    <w:semiHidden/>
    <w:unhideWhenUsed/>
    <w:rsid w:val="00DB7704"/>
    <w:rPr>
      <w:sz w:val="20"/>
    </w:rPr>
  </w:style>
  <w:style w:type="character" w:customStyle="1" w:styleId="CommentTextChar">
    <w:name w:val="Comment Text Char"/>
    <w:basedOn w:val="DefaultParagraphFont"/>
    <w:link w:val="CommentText"/>
    <w:uiPriority w:val="99"/>
    <w:semiHidden/>
    <w:rsid w:val="00DB7704"/>
    <w:rPr>
      <w:rFonts w:ascii="Times" w:eastAsia="Times New Roman" w:hAnsi="Times" w:cs="Times New Roman"/>
      <w:b w:val="0"/>
      <w:bCs w:val="0"/>
      <w:strike w:val="0"/>
      <w:sz w:val="20"/>
      <w:szCs w:val="20"/>
    </w:rPr>
  </w:style>
  <w:style w:type="paragraph" w:styleId="CommentSubject">
    <w:name w:val="annotation subject"/>
    <w:basedOn w:val="CommentText"/>
    <w:next w:val="CommentText"/>
    <w:link w:val="CommentSubjectChar"/>
    <w:uiPriority w:val="99"/>
    <w:semiHidden/>
    <w:unhideWhenUsed/>
    <w:rsid w:val="00DB7704"/>
    <w:rPr>
      <w:b/>
      <w:bCs/>
    </w:rPr>
  </w:style>
  <w:style w:type="character" w:customStyle="1" w:styleId="CommentSubjectChar">
    <w:name w:val="Comment Subject Char"/>
    <w:basedOn w:val="CommentTextChar"/>
    <w:link w:val="CommentSubject"/>
    <w:uiPriority w:val="99"/>
    <w:semiHidden/>
    <w:rsid w:val="00DB7704"/>
    <w:rPr>
      <w:rFonts w:ascii="Times" w:eastAsia="Times New Roman" w:hAnsi="Times" w:cs="Times New Roman"/>
      <w:b w:val="0"/>
      <w:bCs w:val="0"/>
      <w:strike w:val="0"/>
      <w:sz w:val="20"/>
      <w:szCs w:val="20"/>
    </w:rPr>
  </w:style>
  <w:style w:type="paragraph" w:styleId="Revision">
    <w:name w:val="Revision"/>
    <w:hidden/>
    <w:uiPriority w:val="99"/>
    <w:semiHidden/>
    <w:rsid w:val="0086046E"/>
    <w:pPr>
      <w:spacing w:after="0" w:line="240" w:lineRule="auto"/>
    </w:pPr>
    <w:rPr>
      <w:rFonts w:ascii="Times" w:eastAsia="Times New Roman" w:hAnsi="Times" w:cs="Times New Roman"/>
      <w:b w:val="0"/>
      <w:bCs w:val="0"/>
      <w:strike w:val="0"/>
      <w:szCs w:val="20"/>
    </w:rPr>
  </w:style>
  <w:style w:type="character" w:styleId="Hyperlink">
    <w:name w:val="Hyperlink"/>
    <w:basedOn w:val="DefaultParagraphFont"/>
    <w:rsid w:val="000F6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1480">
      <w:bodyDiv w:val="1"/>
      <w:marLeft w:val="0"/>
      <w:marRight w:val="0"/>
      <w:marTop w:val="30"/>
      <w:marBottom w:val="750"/>
      <w:divBdr>
        <w:top w:val="none" w:sz="0" w:space="0" w:color="auto"/>
        <w:left w:val="none" w:sz="0" w:space="0" w:color="auto"/>
        <w:bottom w:val="none" w:sz="0" w:space="0" w:color="auto"/>
        <w:right w:val="none" w:sz="0" w:space="0" w:color="auto"/>
      </w:divBdr>
      <w:divsChild>
        <w:div w:id="1110707586">
          <w:marLeft w:val="0"/>
          <w:marRight w:val="0"/>
          <w:marTop w:val="0"/>
          <w:marBottom w:val="0"/>
          <w:divBdr>
            <w:top w:val="none" w:sz="0" w:space="0" w:color="auto"/>
            <w:left w:val="none" w:sz="0" w:space="0" w:color="auto"/>
            <w:bottom w:val="none" w:sz="0" w:space="0" w:color="auto"/>
            <w:right w:val="none" w:sz="0" w:space="0" w:color="auto"/>
          </w:divBdr>
        </w:div>
      </w:divsChild>
    </w:div>
    <w:div w:id="259795533">
      <w:bodyDiv w:val="1"/>
      <w:marLeft w:val="0"/>
      <w:marRight w:val="0"/>
      <w:marTop w:val="0"/>
      <w:marBottom w:val="0"/>
      <w:divBdr>
        <w:top w:val="none" w:sz="0" w:space="0" w:color="auto"/>
        <w:left w:val="none" w:sz="0" w:space="0" w:color="auto"/>
        <w:bottom w:val="none" w:sz="0" w:space="0" w:color="auto"/>
        <w:right w:val="none" w:sz="0" w:space="0" w:color="auto"/>
      </w:divBdr>
    </w:div>
    <w:div w:id="301153569">
      <w:bodyDiv w:val="1"/>
      <w:marLeft w:val="0"/>
      <w:marRight w:val="0"/>
      <w:marTop w:val="0"/>
      <w:marBottom w:val="0"/>
      <w:divBdr>
        <w:top w:val="none" w:sz="0" w:space="0" w:color="auto"/>
        <w:left w:val="none" w:sz="0" w:space="0" w:color="auto"/>
        <w:bottom w:val="none" w:sz="0" w:space="0" w:color="auto"/>
        <w:right w:val="none" w:sz="0" w:space="0" w:color="auto"/>
      </w:divBdr>
    </w:div>
    <w:div w:id="336734292">
      <w:bodyDiv w:val="1"/>
      <w:marLeft w:val="0"/>
      <w:marRight w:val="0"/>
      <w:marTop w:val="0"/>
      <w:marBottom w:val="0"/>
      <w:divBdr>
        <w:top w:val="none" w:sz="0" w:space="0" w:color="auto"/>
        <w:left w:val="none" w:sz="0" w:space="0" w:color="auto"/>
        <w:bottom w:val="none" w:sz="0" w:space="0" w:color="auto"/>
        <w:right w:val="none" w:sz="0" w:space="0" w:color="auto"/>
      </w:divBdr>
    </w:div>
    <w:div w:id="425736512">
      <w:bodyDiv w:val="1"/>
      <w:marLeft w:val="0"/>
      <w:marRight w:val="0"/>
      <w:marTop w:val="0"/>
      <w:marBottom w:val="0"/>
      <w:divBdr>
        <w:top w:val="none" w:sz="0" w:space="0" w:color="auto"/>
        <w:left w:val="none" w:sz="0" w:space="0" w:color="auto"/>
        <w:bottom w:val="none" w:sz="0" w:space="0" w:color="auto"/>
        <w:right w:val="none" w:sz="0" w:space="0" w:color="auto"/>
      </w:divBdr>
    </w:div>
    <w:div w:id="474883441">
      <w:bodyDiv w:val="1"/>
      <w:marLeft w:val="0"/>
      <w:marRight w:val="0"/>
      <w:marTop w:val="0"/>
      <w:marBottom w:val="0"/>
      <w:divBdr>
        <w:top w:val="none" w:sz="0" w:space="0" w:color="auto"/>
        <w:left w:val="none" w:sz="0" w:space="0" w:color="auto"/>
        <w:bottom w:val="none" w:sz="0" w:space="0" w:color="auto"/>
        <w:right w:val="none" w:sz="0" w:space="0" w:color="auto"/>
      </w:divBdr>
    </w:div>
    <w:div w:id="491064427">
      <w:bodyDiv w:val="1"/>
      <w:marLeft w:val="0"/>
      <w:marRight w:val="0"/>
      <w:marTop w:val="0"/>
      <w:marBottom w:val="0"/>
      <w:divBdr>
        <w:top w:val="none" w:sz="0" w:space="0" w:color="auto"/>
        <w:left w:val="none" w:sz="0" w:space="0" w:color="auto"/>
        <w:bottom w:val="none" w:sz="0" w:space="0" w:color="auto"/>
        <w:right w:val="none" w:sz="0" w:space="0" w:color="auto"/>
      </w:divBdr>
    </w:div>
    <w:div w:id="506600442">
      <w:bodyDiv w:val="1"/>
      <w:marLeft w:val="0"/>
      <w:marRight w:val="0"/>
      <w:marTop w:val="0"/>
      <w:marBottom w:val="0"/>
      <w:divBdr>
        <w:top w:val="none" w:sz="0" w:space="0" w:color="auto"/>
        <w:left w:val="none" w:sz="0" w:space="0" w:color="auto"/>
        <w:bottom w:val="none" w:sz="0" w:space="0" w:color="auto"/>
        <w:right w:val="none" w:sz="0" w:space="0" w:color="auto"/>
      </w:divBdr>
    </w:div>
    <w:div w:id="727342178">
      <w:bodyDiv w:val="1"/>
      <w:marLeft w:val="0"/>
      <w:marRight w:val="0"/>
      <w:marTop w:val="0"/>
      <w:marBottom w:val="0"/>
      <w:divBdr>
        <w:top w:val="none" w:sz="0" w:space="0" w:color="auto"/>
        <w:left w:val="none" w:sz="0" w:space="0" w:color="auto"/>
        <w:bottom w:val="none" w:sz="0" w:space="0" w:color="auto"/>
        <w:right w:val="none" w:sz="0" w:space="0" w:color="auto"/>
      </w:divBdr>
    </w:div>
    <w:div w:id="754592634">
      <w:bodyDiv w:val="1"/>
      <w:marLeft w:val="0"/>
      <w:marRight w:val="0"/>
      <w:marTop w:val="0"/>
      <w:marBottom w:val="0"/>
      <w:divBdr>
        <w:top w:val="none" w:sz="0" w:space="0" w:color="auto"/>
        <w:left w:val="none" w:sz="0" w:space="0" w:color="auto"/>
        <w:bottom w:val="none" w:sz="0" w:space="0" w:color="auto"/>
        <w:right w:val="none" w:sz="0" w:space="0" w:color="auto"/>
      </w:divBdr>
    </w:div>
    <w:div w:id="921916692">
      <w:bodyDiv w:val="1"/>
      <w:marLeft w:val="0"/>
      <w:marRight w:val="0"/>
      <w:marTop w:val="0"/>
      <w:marBottom w:val="0"/>
      <w:divBdr>
        <w:top w:val="none" w:sz="0" w:space="0" w:color="auto"/>
        <w:left w:val="none" w:sz="0" w:space="0" w:color="auto"/>
        <w:bottom w:val="none" w:sz="0" w:space="0" w:color="auto"/>
        <w:right w:val="none" w:sz="0" w:space="0" w:color="auto"/>
      </w:divBdr>
    </w:div>
    <w:div w:id="1239555237">
      <w:bodyDiv w:val="1"/>
      <w:marLeft w:val="0"/>
      <w:marRight w:val="0"/>
      <w:marTop w:val="0"/>
      <w:marBottom w:val="0"/>
      <w:divBdr>
        <w:top w:val="none" w:sz="0" w:space="0" w:color="auto"/>
        <w:left w:val="none" w:sz="0" w:space="0" w:color="auto"/>
        <w:bottom w:val="none" w:sz="0" w:space="0" w:color="auto"/>
        <w:right w:val="none" w:sz="0" w:space="0" w:color="auto"/>
      </w:divBdr>
    </w:div>
    <w:div w:id="1597590113">
      <w:bodyDiv w:val="1"/>
      <w:marLeft w:val="0"/>
      <w:marRight w:val="0"/>
      <w:marTop w:val="0"/>
      <w:marBottom w:val="0"/>
      <w:divBdr>
        <w:top w:val="none" w:sz="0" w:space="0" w:color="auto"/>
        <w:left w:val="none" w:sz="0" w:space="0" w:color="auto"/>
        <w:bottom w:val="none" w:sz="0" w:space="0" w:color="auto"/>
        <w:right w:val="none" w:sz="0" w:space="0" w:color="auto"/>
      </w:divBdr>
    </w:div>
    <w:div w:id="1637905402">
      <w:bodyDiv w:val="1"/>
      <w:marLeft w:val="0"/>
      <w:marRight w:val="0"/>
      <w:marTop w:val="0"/>
      <w:marBottom w:val="0"/>
      <w:divBdr>
        <w:top w:val="none" w:sz="0" w:space="0" w:color="auto"/>
        <w:left w:val="none" w:sz="0" w:space="0" w:color="auto"/>
        <w:bottom w:val="none" w:sz="0" w:space="0" w:color="auto"/>
        <w:right w:val="none" w:sz="0" w:space="0" w:color="auto"/>
      </w:divBdr>
    </w:div>
    <w:div w:id="1728797955">
      <w:bodyDiv w:val="1"/>
      <w:marLeft w:val="0"/>
      <w:marRight w:val="0"/>
      <w:marTop w:val="0"/>
      <w:marBottom w:val="0"/>
      <w:divBdr>
        <w:top w:val="none" w:sz="0" w:space="0" w:color="auto"/>
        <w:left w:val="none" w:sz="0" w:space="0" w:color="auto"/>
        <w:bottom w:val="none" w:sz="0" w:space="0" w:color="auto"/>
        <w:right w:val="none" w:sz="0" w:space="0" w:color="auto"/>
      </w:divBdr>
    </w:div>
    <w:div w:id="1920672500">
      <w:bodyDiv w:val="1"/>
      <w:marLeft w:val="0"/>
      <w:marRight w:val="0"/>
      <w:marTop w:val="0"/>
      <w:marBottom w:val="0"/>
      <w:divBdr>
        <w:top w:val="none" w:sz="0" w:space="0" w:color="auto"/>
        <w:left w:val="none" w:sz="0" w:space="0" w:color="auto"/>
        <w:bottom w:val="none" w:sz="0" w:space="0" w:color="auto"/>
        <w:right w:val="none" w:sz="0" w:space="0" w:color="auto"/>
      </w:divBdr>
    </w:div>
    <w:div w:id="202220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package" Target="embeddings/Microsoft_Excel_Worksheet8.xlsx"/><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gpo.gov/fdsys/pkg/FR-2012-01-26/pdf/2012-1010.pdf" TargetMode="External"/><Relationship Id="rId28" Type="http://schemas.openxmlformats.org/officeDocument/2006/relationships/image" Target="media/image10.emf"/><Relationship Id="rId10" Type="http://schemas.openxmlformats.org/officeDocument/2006/relationships/hyperlink" Target="http://www.fns.usda.gov/school-meals/certification-compliance" TargetMode="External"/><Relationship Id="rId19" Type="http://schemas.openxmlformats.org/officeDocument/2006/relationships/image" Target="media/image6.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package" Target="embeddings/Microsoft_Excel_Worksheet9.xlsx"/><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booth\AppData\Local\Microsoft\Windows\Temporary%20Internet%20Files\Content.Outlook\PZ1MZUJ5\B008-12%20Attach%20%23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EA258156724C4F80D980A1F546EA16"/>
        <w:category>
          <w:name w:val="General"/>
          <w:gallery w:val="placeholder"/>
        </w:category>
        <w:types>
          <w:type w:val="bbPlcHdr"/>
        </w:types>
        <w:behaviors>
          <w:behavior w:val="content"/>
        </w:behaviors>
        <w:guid w:val="{317F2AE6-45C0-44DA-A3B5-5645C085DD03}"/>
      </w:docPartPr>
      <w:docPartBody>
        <w:p w:rsidR="00C92918" w:rsidRDefault="00C8155B" w:rsidP="00C8155B">
          <w:pPr>
            <w:pStyle w:val="47EA258156724C4F80D980A1F546EA161"/>
          </w:pPr>
          <w:r w:rsidRPr="004E5D84">
            <w:rPr>
              <w:rStyle w:val="PlaceholderText"/>
              <w:szCs w:val="24"/>
            </w:rPr>
            <w:t>Name</w:t>
          </w:r>
        </w:p>
      </w:docPartBody>
    </w:docPart>
    <w:docPart>
      <w:docPartPr>
        <w:name w:val="D298C52A9596496D8C5652790740B3EF"/>
        <w:category>
          <w:name w:val="General"/>
          <w:gallery w:val="placeholder"/>
        </w:category>
        <w:types>
          <w:type w:val="bbPlcHdr"/>
        </w:types>
        <w:behaviors>
          <w:behavior w:val="content"/>
        </w:behaviors>
        <w:guid w:val="{484ADF65-84A6-4B78-8D15-F5AAAB1FC5C2}"/>
      </w:docPartPr>
      <w:docPartBody>
        <w:p w:rsidR="00C92918" w:rsidRDefault="00C8155B" w:rsidP="00C8155B">
          <w:pPr>
            <w:pStyle w:val="D298C52A9596496D8C5652790740B3EF1"/>
          </w:pPr>
          <w:r w:rsidRPr="004E5D84">
            <w:rPr>
              <w:rStyle w:val="PlaceholderText"/>
              <w:szCs w:val="24"/>
            </w:rPr>
            <w:t>Title</w:t>
          </w:r>
        </w:p>
      </w:docPartBody>
    </w:docPart>
    <w:docPart>
      <w:docPartPr>
        <w:name w:val="CDFD19FF93F54E2B9C370D769D62C38B"/>
        <w:category>
          <w:name w:val="General"/>
          <w:gallery w:val="placeholder"/>
        </w:category>
        <w:types>
          <w:type w:val="bbPlcHdr"/>
        </w:types>
        <w:behaviors>
          <w:behavior w:val="content"/>
        </w:behaviors>
        <w:guid w:val="{B8BA724A-6967-44D7-8C4C-789932FFDB1D}"/>
      </w:docPartPr>
      <w:docPartBody>
        <w:p w:rsidR="00C92918" w:rsidRDefault="00C8155B" w:rsidP="00C8155B">
          <w:pPr>
            <w:pStyle w:val="CDFD19FF93F54E2B9C370D769D62C38B1"/>
          </w:pPr>
          <w:r w:rsidRPr="004E5D84">
            <w:rPr>
              <w:rStyle w:val="PlaceholderText"/>
              <w:szCs w:val="24"/>
            </w:rPr>
            <w:t>Department Name</w:t>
          </w:r>
        </w:p>
      </w:docPartBody>
    </w:docPart>
    <w:docPart>
      <w:docPartPr>
        <w:name w:val="1071D94CE90C4F1F8C5F5287465A0115"/>
        <w:category>
          <w:name w:val="General"/>
          <w:gallery w:val="placeholder"/>
        </w:category>
        <w:types>
          <w:type w:val="bbPlcHdr"/>
        </w:types>
        <w:behaviors>
          <w:behavior w:val="content"/>
        </w:behaviors>
        <w:guid w:val="{DD86E667-B302-4697-8F5E-168526567BF8}"/>
      </w:docPartPr>
      <w:docPartBody>
        <w:p w:rsidR="00C92918" w:rsidRDefault="00C8155B" w:rsidP="00C8155B">
          <w:pPr>
            <w:pStyle w:val="1071D94CE90C4F1F8C5F5287465A01151"/>
          </w:pPr>
          <w:r w:rsidRPr="004E5D84">
            <w:rPr>
              <w:rStyle w:val="PlaceholderText"/>
              <w:szCs w:val="24"/>
            </w:rPr>
            <w:t>LEA Name</w:t>
          </w:r>
        </w:p>
      </w:docPartBody>
    </w:docPart>
    <w:docPart>
      <w:docPartPr>
        <w:name w:val="C03E8CB3539D4C7E8157E34A220AE935"/>
        <w:category>
          <w:name w:val="General"/>
          <w:gallery w:val="placeholder"/>
        </w:category>
        <w:types>
          <w:type w:val="bbPlcHdr"/>
        </w:types>
        <w:behaviors>
          <w:behavior w:val="content"/>
        </w:behaviors>
        <w:guid w:val="{0D7D3E21-7948-448D-A059-98585979EBCD}"/>
      </w:docPartPr>
      <w:docPartBody>
        <w:p w:rsidR="00C92918" w:rsidRDefault="00C8155B" w:rsidP="00C8155B">
          <w:pPr>
            <w:pStyle w:val="C03E8CB3539D4C7E8157E34A220AE9351"/>
          </w:pPr>
          <w:r w:rsidRPr="004E5D84">
            <w:rPr>
              <w:rStyle w:val="PlaceholderText"/>
              <w:szCs w:val="24"/>
            </w:rPr>
            <w:t>LEA Address</w:t>
          </w:r>
        </w:p>
      </w:docPartBody>
    </w:docPart>
    <w:docPart>
      <w:docPartPr>
        <w:name w:val="49E0F45E21B649E19FF3778B8D1457AB"/>
        <w:category>
          <w:name w:val="General"/>
          <w:gallery w:val="placeholder"/>
        </w:category>
        <w:types>
          <w:type w:val="bbPlcHdr"/>
        </w:types>
        <w:behaviors>
          <w:behavior w:val="content"/>
        </w:behaviors>
        <w:guid w:val="{B3F608B8-CE7E-46EE-85A8-FFFD467EC42B}"/>
      </w:docPartPr>
      <w:docPartBody>
        <w:p w:rsidR="00C92918" w:rsidRDefault="00C8155B" w:rsidP="00C8155B">
          <w:pPr>
            <w:pStyle w:val="49E0F45E21B649E19FF3778B8D1457AB1"/>
          </w:pPr>
          <w:r w:rsidRPr="004E5D84">
            <w:rPr>
              <w:rStyle w:val="PlaceholderText"/>
              <w:szCs w:val="24"/>
            </w:rPr>
            <w:t>City</w:t>
          </w:r>
        </w:p>
      </w:docPartBody>
    </w:docPart>
    <w:docPart>
      <w:docPartPr>
        <w:name w:val="CB7B60441A0B4AE79168667195582CE8"/>
        <w:category>
          <w:name w:val="General"/>
          <w:gallery w:val="placeholder"/>
        </w:category>
        <w:types>
          <w:type w:val="bbPlcHdr"/>
        </w:types>
        <w:behaviors>
          <w:behavior w:val="content"/>
        </w:behaviors>
        <w:guid w:val="{AA26B29B-69AB-4073-BA02-90CFDF8A53AB}"/>
      </w:docPartPr>
      <w:docPartBody>
        <w:p w:rsidR="00C92918" w:rsidRDefault="00C8155B" w:rsidP="00C8155B">
          <w:pPr>
            <w:pStyle w:val="CB7B60441A0B4AE79168667195582CE81"/>
          </w:pPr>
          <w:r w:rsidRPr="004E5D84">
            <w:rPr>
              <w:rStyle w:val="PlaceholderText"/>
              <w:szCs w:val="24"/>
            </w:rPr>
            <w:t>Zip Code</w:t>
          </w:r>
        </w:p>
      </w:docPartBody>
    </w:docPart>
    <w:docPart>
      <w:docPartPr>
        <w:name w:val="F26E917318904463A31D2BBA35BF9A87"/>
        <w:category>
          <w:name w:val="General"/>
          <w:gallery w:val="placeholder"/>
        </w:category>
        <w:types>
          <w:type w:val="bbPlcHdr"/>
        </w:types>
        <w:behaviors>
          <w:behavior w:val="content"/>
        </w:behaviors>
        <w:guid w:val="{B1D899C1-0DA2-450E-A4E6-CF91B0946688}"/>
      </w:docPartPr>
      <w:docPartBody>
        <w:p w:rsidR="00C92918" w:rsidRDefault="00C8155B" w:rsidP="00C8155B">
          <w:pPr>
            <w:pStyle w:val="F26E917318904463A31D2BBA35BF9A871"/>
          </w:pPr>
          <w:r w:rsidRPr="004E5D84">
            <w:rPr>
              <w:rStyle w:val="PlaceholderText"/>
              <w:szCs w:val="24"/>
            </w:rPr>
            <w:t>Phone (xxx) xxx-xxxx</w:t>
          </w:r>
        </w:p>
      </w:docPartBody>
    </w:docPart>
    <w:docPart>
      <w:docPartPr>
        <w:name w:val="75916D1E62494068A84263CA3098DD8F"/>
        <w:category>
          <w:name w:val="General"/>
          <w:gallery w:val="placeholder"/>
        </w:category>
        <w:types>
          <w:type w:val="bbPlcHdr"/>
        </w:types>
        <w:behaviors>
          <w:behavior w:val="content"/>
        </w:behaviors>
        <w:guid w:val="{0EDCFB41-9C5C-4E13-AE95-9D9442AF1F4C}"/>
      </w:docPartPr>
      <w:docPartBody>
        <w:p w:rsidR="00C92918" w:rsidRDefault="00C8155B" w:rsidP="00C8155B">
          <w:pPr>
            <w:pStyle w:val="75916D1E62494068A84263CA3098DD8F1"/>
          </w:pPr>
          <w:r w:rsidRPr="004E5D84">
            <w:rPr>
              <w:rStyle w:val="PlaceholderText"/>
              <w:szCs w:val="24"/>
            </w:rPr>
            <w:t>Time</w:t>
          </w:r>
        </w:p>
      </w:docPartBody>
    </w:docPart>
    <w:docPart>
      <w:docPartPr>
        <w:name w:val="228D9E738331405FB6A0881D0FD87241"/>
        <w:category>
          <w:name w:val="General"/>
          <w:gallery w:val="placeholder"/>
        </w:category>
        <w:types>
          <w:type w:val="bbPlcHdr"/>
        </w:types>
        <w:behaviors>
          <w:behavior w:val="content"/>
        </w:behaviors>
        <w:guid w:val="{01E89BCD-D22D-4B13-85DC-455F561A6880}"/>
      </w:docPartPr>
      <w:docPartBody>
        <w:p w:rsidR="00C92918" w:rsidRDefault="00C8155B" w:rsidP="00C8155B">
          <w:pPr>
            <w:pStyle w:val="228D9E738331405FB6A0881D0FD872411"/>
          </w:pPr>
          <w:r w:rsidRPr="004E5D84">
            <w:rPr>
              <w:rStyle w:val="PlaceholderText"/>
              <w:szCs w:val="24"/>
            </w:rPr>
            <w:t>Date</w:t>
          </w:r>
        </w:p>
      </w:docPartBody>
    </w:docPart>
    <w:docPart>
      <w:docPartPr>
        <w:name w:val="F1AFF0FE12C44891A041150A75EFB512"/>
        <w:category>
          <w:name w:val="General"/>
          <w:gallery w:val="placeholder"/>
        </w:category>
        <w:types>
          <w:type w:val="bbPlcHdr"/>
        </w:types>
        <w:behaviors>
          <w:behavior w:val="content"/>
        </w:behaviors>
        <w:guid w:val="{00F7DB0E-B55E-4698-8711-274C4342552E}"/>
      </w:docPartPr>
      <w:docPartBody>
        <w:p w:rsidR="00C92918" w:rsidRDefault="00C8155B" w:rsidP="00C8155B">
          <w:pPr>
            <w:pStyle w:val="F1AFF0FE12C44891A041150A75EFB5121"/>
          </w:pPr>
          <w:r w:rsidRPr="004E5D84">
            <w:rPr>
              <w:rStyle w:val="PlaceholderText"/>
              <w:szCs w:val="24"/>
            </w:rPr>
            <w:t>Date</w:t>
          </w:r>
        </w:p>
      </w:docPartBody>
    </w:docPart>
    <w:docPart>
      <w:docPartPr>
        <w:name w:val="97900857CEBA4F7C8F30DA09D647C840"/>
        <w:category>
          <w:name w:val="General"/>
          <w:gallery w:val="placeholder"/>
        </w:category>
        <w:types>
          <w:type w:val="bbPlcHdr"/>
        </w:types>
        <w:behaviors>
          <w:behavior w:val="content"/>
        </w:behaviors>
        <w:guid w:val="{CA54ADE7-B173-44AE-8FD1-FEEBB15A4677}"/>
      </w:docPartPr>
      <w:docPartBody>
        <w:p w:rsidR="00C92918" w:rsidRDefault="00C8155B" w:rsidP="00C8155B">
          <w:pPr>
            <w:pStyle w:val="97900857CEBA4F7C8F30DA09D647C8401"/>
          </w:pPr>
          <w:r w:rsidRPr="004E5D84">
            <w:rPr>
              <w:rStyle w:val="PlaceholderText"/>
              <w:szCs w:val="24"/>
            </w:rPr>
            <w:t>Time</w:t>
          </w:r>
        </w:p>
      </w:docPartBody>
    </w:docPart>
    <w:docPart>
      <w:docPartPr>
        <w:name w:val="768D50A9DA764776A7B75EEF2D143005"/>
        <w:category>
          <w:name w:val="General"/>
          <w:gallery w:val="placeholder"/>
        </w:category>
        <w:types>
          <w:type w:val="bbPlcHdr"/>
        </w:types>
        <w:behaviors>
          <w:behavior w:val="content"/>
        </w:behaviors>
        <w:guid w:val="{EA925C31-E0C7-44EF-862E-0354E0929826}"/>
      </w:docPartPr>
      <w:docPartBody>
        <w:p w:rsidR="00C92918" w:rsidRDefault="00C92918">
          <w:pPr>
            <w:pStyle w:val="768D50A9DA764776A7B75EEF2D143005"/>
          </w:pPr>
          <w:r w:rsidRPr="004E5D84">
            <w:rPr>
              <w:rStyle w:val="PlaceholderText"/>
              <w:szCs w:val="24"/>
            </w:rPr>
            <w:t xml:space="preserve">Select # of copies </w:t>
          </w:r>
        </w:p>
      </w:docPartBody>
    </w:docPart>
    <w:docPart>
      <w:docPartPr>
        <w:name w:val="228065211A3246239A69711C668980A9"/>
        <w:category>
          <w:name w:val="General"/>
          <w:gallery w:val="placeholder"/>
        </w:category>
        <w:types>
          <w:type w:val="bbPlcHdr"/>
        </w:types>
        <w:behaviors>
          <w:behavior w:val="content"/>
        </w:behaviors>
        <w:guid w:val="{E3C8FF0B-C23E-4111-8183-988A935A8221}"/>
      </w:docPartPr>
      <w:docPartBody>
        <w:p w:rsidR="00C92918" w:rsidRDefault="00C92918">
          <w:pPr>
            <w:pStyle w:val="228065211A3246239A69711C668980A9"/>
          </w:pPr>
          <w:r w:rsidRPr="004E5D84">
            <w:rPr>
              <w:rStyle w:val="PlaceholderText"/>
              <w:szCs w:val="24"/>
            </w:rPr>
            <w:t>(Enter date)</w:t>
          </w:r>
        </w:p>
      </w:docPartBody>
    </w:docPart>
    <w:docPart>
      <w:docPartPr>
        <w:name w:val="3D98E16E8AAE45A98E286AAB5587B163"/>
        <w:category>
          <w:name w:val="General"/>
          <w:gallery w:val="placeholder"/>
        </w:category>
        <w:types>
          <w:type w:val="bbPlcHdr"/>
        </w:types>
        <w:behaviors>
          <w:behavior w:val="content"/>
        </w:behaviors>
        <w:guid w:val="{CF1F3811-67BC-4C64-B198-F67F16CDBCFA}"/>
      </w:docPartPr>
      <w:docPartBody>
        <w:p w:rsidR="00C92918" w:rsidRDefault="00C8155B" w:rsidP="00C8155B">
          <w:pPr>
            <w:pStyle w:val="3D98E16E8AAE45A98E286AAB5587B1631"/>
          </w:pPr>
          <w:r w:rsidRPr="004E5D84">
            <w:rPr>
              <w:rStyle w:val="PlaceholderText"/>
              <w:szCs w:val="24"/>
            </w:rPr>
            <w:t>Name</w:t>
          </w:r>
        </w:p>
      </w:docPartBody>
    </w:docPart>
    <w:docPart>
      <w:docPartPr>
        <w:name w:val="7E13EC947FCA4518BD0BEF4EDE9440F7"/>
        <w:category>
          <w:name w:val="General"/>
          <w:gallery w:val="placeholder"/>
        </w:category>
        <w:types>
          <w:type w:val="bbPlcHdr"/>
        </w:types>
        <w:behaviors>
          <w:behavior w:val="content"/>
        </w:behaviors>
        <w:guid w:val="{84FE4BAC-01B6-4F0E-A2C0-EC61D009D1EC}"/>
      </w:docPartPr>
      <w:docPartBody>
        <w:p w:rsidR="00C92918" w:rsidRDefault="00C92918">
          <w:pPr>
            <w:pStyle w:val="7E13EC947FCA4518BD0BEF4EDE9440F7"/>
          </w:pPr>
          <w:r w:rsidRPr="006C0458">
            <w:rPr>
              <w:rStyle w:val="PlaceholderText"/>
            </w:rPr>
            <w:t>Click here to enter text.</w:t>
          </w:r>
        </w:p>
      </w:docPartBody>
    </w:docPart>
    <w:docPart>
      <w:docPartPr>
        <w:name w:val="F0D49543057A4DB7AAE87FE0E1CF6EBC"/>
        <w:category>
          <w:name w:val="General"/>
          <w:gallery w:val="placeholder"/>
        </w:category>
        <w:types>
          <w:type w:val="bbPlcHdr"/>
        </w:types>
        <w:behaviors>
          <w:behavior w:val="content"/>
        </w:behaviors>
        <w:guid w:val="{544B300C-C5BE-4CB3-9127-0D7B90A9A6D7}"/>
      </w:docPartPr>
      <w:docPartBody>
        <w:p w:rsidR="00C92918" w:rsidRDefault="00C8155B" w:rsidP="00C8155B">
          <w:pPr>
            <w:pStyle w:val="F0D49543057A4DB7AAE87FE0E1CF6EBC1"/>
          </w:pPr>
          <w:r w:rsidRPr="004E5D84">
            <w:rPr>
              <w:rStyle w:val="PlaceholderText"/>
              <w:szCs w:val="24"/>
            </w:rPr>
            <w:t>email</w:t>
          </w:r>
          <w:r>
            <w:rPr>
              <w:rStyle w:val="PlaceholderText"/>
              <w:szCs w:val="24"/>
            </w:rPr>
            <w:t xml:space="preserve"> </w:t>
          </w:r>
          <w:r w:rsidRPr="00447E1B">
            <w:rPr>
              <w:rStyle w:val="PlaceholderText"/>
              <w:i/>
              <w:szCs w:val="24"/>
            </w:rPr>
            <w:t>of LEA official</w:t>
          </w:r>
        </w:p>
      </w:docPartBody>
    </w:docPart>
    <w:docPart>
      <w:docPartPr>
        <w:name w:val="B9A316A0495344169107A5B2D5221778"/>
        <w:category>
          <w:name w:val="General"/>
          <w:gallery w:val="placeholder"/>
        </w:category>
        <w:types>
          <w:type w:val="bbPlcHdr"/>
        </w:types>
        <w:behaviors>
          <w:behavior w:val="content"/>
        </w:behaviors>
        <w:guid w:val="{B02E2F5F-E347-4139-B4CD-C32B70865005}"/>
      </w:docPartPr>
      <w:docPartBody>
        <w:p w:rsidR="00C92918" w:rsidRDefault="00C8155B" w:rsidP="00C8155B">
          <w:pPr>
            <w:pStyle w:val="B9A316A0495344169107A5B2D52217781"/>
          </w:pPr>
          <w:r w:rsidRPr="00AE0A0D">
            <w:rPr>
              <w:rStyle w:val="PlaceholderText"/>
              <w:rFonts w:ascii="Times New Roman" w:hAnsi="Times New Roman"/>
              <w:szCs w:val="24"/>
            </w:rPr>
            <w:t>[Appendix]</w:t>
          </w:r>
        </w:p>
      </w:docPartBody>
    </w:docPart>
    <w:docPart>
      <w:docPartPr>
        <w:name w:val="C08C9AB78AE94C2B868651ECA1F53B1E"/>
        <w:category>
          <w:name w:val="General"/>
          <w:gallery w:val="placeholder"/>
        </w:category>
        <w:types>
          <w:type w:val="bbPlcHdr"/>
        </w:types>
        <w:behaviors>
          <w:behavior w:val="content"/>
        </w:behaviors>
        <w:guid w:val="{94AB733D-7FFF-4D70-97FB-5B75ABB9A814}"/>
      </w:docPartPr>
      <w:docPartBody>
        <w:p w:rsidR="00C92918" w:rsidRDefault="00C8155B" w:rsidP="00C8155B">
          <w:pPr>
            <w:pStyle w:val="C08C9AB78AE94C2B868651ECA1F53B1E1"/>
          </w:pPr>
          <w:r w:rsidRPr="00B10767">
            <w:rPr>
              <w:rStyle w:val="PlaceholderText"/>
              <w:szCs w:val="24"/>
            </w:rPr>
            <w:t>#</w:t>
          </w:r>
        </w:p>
      </w:docPartBody>
    </w:docPart>
    <w:docPart>
      <w:docPartPr>
        <w:name w:val="F19328A101D14B41B4CFB8EFDAC67F87"/>
        <w:category>
          <w:name w:val="General"/>
          <w:gallery w:val="placeholder"/>
        </w:category>
        <w:types>
          <w:type w:val="bbPlcHdr"/>
        </w:types>
        <w:behaviors>
          <w:behavior w:val="content"/>
        </w:behaviors>
        <w:guid w:val="{3DB322A1-904D-49CB-BE90-ECF49A9575E7}"/>
      </w:docPartPr>
      <w:docPartBody>
        <w:p w:rsidR="00C92918" w:rsidRDefault="00C8155B" w:rsidP="00C8155B">
          <w:pPr>
            <w:pStyle w:val="F19328A101D14B41B4CFB8EFDAC67F871"/>
          </w:pPr>
          <w:r w:rsidRPr="004E5D84">
            <w:rPr>
              <w:rStyle w:val="PlaceholderText"/>
              <w:szCs w:val="24"/>
            </w:rPr>
            <w:t>#</w:t>
          </w:r>
        </w:p>
      </w:docPartBody>
    </w:docPart>
    <w:docPart>
      <w:docPartPr>
        <w:name w:val="55C6D73D53384E1ABE85B3EDFB9E3C45"/>
        <w:category>
          <w:name w:val="General"/>
          <w:gallery w:val="placeholder"/>
        </w:category>
        <w:types>
          <w:type w:val="bbPlcHdr"/>
        </w:types>
        <w:behaviors>
          <w:behavior w:val="content"/>
        </w:behaviors>
        <w:guid w:val="{674AFAD3-7284-412A-B3A1-153A69A3214A}"/>
      </w:docPartPr>
      <w:docPartBody>
        <w:p w:rsidR="00C92918" w:rsidRDefault="00C8155B" w:rsidP="00C8155B">
          <w:pPr>
            <w:pStyle w:val="55C6D73D53384E1ABE85B3EDFB9E3C451"/>
          </w:pPr>
          <w:r w:rsidRPr="004E5D84">
            <w:rPr>
              <w:rStyle w:val="PlaceholderText"/>
              <w:szCs w:val="24"/>
            </w:rPr>
            <w:t>#</w:t>
          </w:r>
        </w:p>
      </w:docPartBody>
    </w:docPart>
    <w:docPart>
      <w:docPartPr>
        <w:name w:val="2D9AD8D477AE4496AC50399A27A12776"/>
        <w:category>
          <w:name w:val="General"/>
          <w:gallery w:val="placeholder"/>
        </w:category>
        <w:types>
          <w:type w:val="bbPlcHdr"/>
        </w:types>
        <w:behaviors>
          <w:behavior w:val="content"/>
        </w:behaviors>
        <w:guid w:val="{9E2C8C44-50B1-4921-A791-D35AB1256268}"/>
      </w:docPartPr>
      <w:docPartBody>
        <w:p w:rsidR="00C92918" w:rsidRDefault="00C8155B" w:rsidP="00C8155B">
          <w:pPr>
            <w:pStyle w:val="2D9AD8D477AE4496AC50399A27A127761"/>
          </w:pPr>
          <w:r w:rsidRPr="004E5D84">
            <w:rPr>
              <w:rStyle w:val="PlaceholderText"/>
              <w:szCs w:val="24"/>
            </w:rPr>
            <w:t>#</w:t>
          </w:r>
        </w:p>
      </w:docPartBody>
    </w:docPart>
    <w:docPart>
      <w:docPartPr>
        <w:name w:val="B8B1908C09FA46B0A082F8C02C40388C"/>
        <w:category>
          <w:name w:val="General"/>
          <w:gallery w:val="placeholder"/>
        </w:category>
        <w:types>
          <w:type w:val="bbPlcHdr"/>
        </w:types>
        <w:behaviors>
          <w:behavior w:val="content"/>
        </w:behaviors>
        <w:guid w:val="{6671CBE0-E212-474F-AD50-8C088D7F9BAD}"/>
      </w:docPartPr>
      <w:docPartBody>
        <w:p w:rsidR="00C92918" w:rsidRDefault="00C8155B" w:rsidP="00C8155B">
          <w:pPr>
            <w:pStyle w:val="B8B1908C09FA46B0A082F8C02C40388C1"/>
          </w:pPr>
          <w:r w:rsidRPr="004E5D84">
            <w:rPr>
              <w:rStyle w:val="PlaceholderText"/>
              <w:szCs w:val="24"/>
            </w:rPr>
            <w:t>#</w:t>
          </w:r>
        </w:p>
      </w:docPartBody>
    </w:docPart>
    <w:docPart>
      <w:docPartPr>
        <w:name w:val="DC13468464EE4357A4FEB46F7954AF05"/>
        <w:category>
          <w:name w:val="General"/>
          <w:gallery w:val="placeholder"/>
        </w:category>
        <w:types>
          <w:type w:val="bbPlcHdr"/>
        </w:types>
        <w:behaviors>
          <w:behavior w:val="content"/>
        </w:behaviors>
        <w:guid w:val="{8E601364-2D90-4268-81F7-D593E5D46E32}"/>
      </w:docPartPr>
      <w:docPartBody>
        <w:p w:rsidR="00C92918" w:rsidRDefault="00C8155B" w:rsidP="00C8155B">
          <w:pPr>
            <w:pStyle w:val="DC13468464EE4357A4FEB46F7954AF051"/>
          </w:pPr>
          <w:r w:rsidRPr="004E5D84">
            <w:rPr>
              <w:rStyle w:val="PlaceholderText"/>
              <w:szCs w:val="24"/>
            </w:rPr>
            <w:t>#</w:t>
          </w:r>
        </w:p>
      </w:docPartBody>
    </w:docPart>
    <w:docPart>
      <w:docPartPr>
        <w:name w:val="861C5136CBF448008093F5ABBEBD824E"/>
        <w:category>
          <w:name w:val="General"/>
          <w:gallery w:val="placeholder"/>
        </w:category>
        <w:types>
          <w:type w:val="bbPlcHdr"/>
        </w:types>
        <w:behaviors>
          <w:behavior w:val="content"/>
        </w:behaviors>
        <w:guid w:val="{DD304905-47C7-4D08-91CF-C38C90732C38}"/>
      </w:docPartPr>
      <w:docPartBody>
        <w:p w:rsidR="00C92918" w:rsidRDefault="00C8155B" w:rsidP="00C8155B">
          <w:pPr>
            <w:pStyle w:val="861C5136CBF448008093F5ABBEBD824E1"/>
          </w:pPr>
          <w:r w:rsidRPr="004E5D84">
            <w:rPr>
              <w:rStyle w:val="PlaceholderText"/>
              <w:szCs w:val="24"/>
            </w:rPr>
            <w:t>#</w:t>
          </w:r>
        </w:p>
      </w:docPartBody>
    </w:docPart>
    <w:docPart>
      <w:docPartPr>
        <w:name w:val="38C772EEA1B741C5A76E18FDC70868CC"/>
        <w:category>
          <w:name w:val="General"/>
          <w:gallery w:val="placeholder"/>
        </w:category>
        <w:types>
          <w:type w:val="bbPlcHdr"/>
        </w:types>
        <w:behaviors>
          <w:behavior w:val="content"/>
        </w:behaviors>
        <w:guid w:val="{FE9C744D-1928-44AE-96CC-241C7C7D30BB}"/>
      </w:docPartPr>
      <w:docPartBody>
        <w:p w:rsidR="00C92918" w:rsidRDefault="00C8155B" w:rsidP="00C8155B">
          <w:pPr>
            <w:pStyle w:val="38C772EEA1B741C5A76E18FDC70868CC1"/>
          </w:pPr>
          <w:r w:rsidRPr="004E5D84">
            <w:rPr>
              <w:rStyle w:val="PlaceholderText"/>
              <w:szCs w:val="24"/>
            </w:rPr>
            <w:t>#</w:t>
          </w:r>
        </w:p>
      </w:docPartBody>
    </w:docPart>
    <w:docPart>
      <w:docPartPr>
        <w:name w:val="FAC3FE46172A4878BAB6209563EF2D59"/>
        <w:category>
          <w:name w:val="General"/>
          <w:gallery w:val="placeholder"/>
        </w:category>
        <w:types>
          <w:type w:val="bbPlcHdr"/>
        </w:types>
        <w:behaviors>
          <w:behavior w:val="content"/>
        </w:behaviors>
        <w:guid w:val="{5F67976C-B6BC-423A-98FC-9BB294E86269}"/>
      </w:docPartPr>
      <w:docPartBody>
        <w:p w:rsidR="00C92918" w:rsidRDefault="00C8155B" w:rsidP="00C8155B">
          <w:pPr>
            <w:pStyle w:val="FAC3FE46172A4878BAB6209563EF2D591"/>
          </w:pPr>
          <w:r w:rsidRPr="004E5D84">
            <w:rPr>
              <w:rStyle w:val="PlaceholderText"/>
              <w:szCs w:val="24"/>
            </w:rPr>
            <w:t>#</w:t>
          </w:r>
        </w:p>
      </w:docPartBody>
    </w:docPart>
    <w:docPart>
      <w:docPartPr>
        <w:name w:val="70E8E2A8BD4F4B42AA8B2488C3C8F3E2"/>
        <w:category>
          <w:name w:val="General"/>
          <w:gallery w:val="placeholder"/>
        </w:category>
        <w:types>
          <w:type w:val="bbPlcHdr"/>
        </w:types>
        <w:behaviors>
          <w:behavior w:val="content"/>
        </w:behaviors>
        <w:guid w:val="{F6F6C10D-1739-4387-A195-5E371A35EF9A}"/>
      </w:docPartPr>
      <w:docPartBody>
        <w:p w:rsidR="00C92918" w:rsidRDefault="00C8155B" w:rsidP="00C8155B">
          <w:pPr>
            <w:pStyle w:val="70E8E2A8BD4F4B42AA8B2488C3C8F3E21"/>
          </w:pPr>
          <w:r w:rsidRPr="004E5D84">
            <w:rPr>
              <w:rStyle w:val="PlaceholderText"/>
              <w:szCs w:val="24"/>
            </w:rPr>
            <w:t>Program</w:t>
          </w:r>
        </w:p>
      </w:docPartBody>
    </w:docPart>
    <w:docPart>
      <w:docPartPr>
        <w:name w:val="02481ABE2A5745E6B659D896C4D3F5B2"/>
        <w:category>
          <w:name w:val="General"/>
          <w:gallery w:val="placeholder"/>
        </w:category>
        <w:types>
          <w:type w:val="bbPlcHdr"/>
        </w:types>
        <w:behaviors>
          <w:behavior w:val="content"/>
        </w:behaviors>
        <w:guid w:val="{96003C87-8BD1-445B-BF1A-711C57F2FC1E}"/>
      </w:docPartPr>
      <w:docPartBody>
        <w:p w:rsidR="00C92918" w:rsidRDefault="00C8155B" w:rsidP="00C8155B">
          <w:pPr>
            <w:pStyle w:val="02481ABE2A5745E6B659D896C4D3F5B21"/>
          </w:pPr>
          <w:r w:rsidRPr="004E5D84">
            <w:rPr>
              <w:rStyle w:val="PlaceholderText"/>
              <w:szCs w:val="24"/>
            </w:rPr>
            <w:t>Program</w:t>
          </w:r>
        </w:p>
      </w:docPartBody>
    </w:docPart>
    <w:docPart>
      <w:docPartPr>
        <w:name w:val="757A5DF5DE494A8883E760458041F908"/>
        <w:category>
          <w:name w:val="General"/>
          <w:gallery w:val="placeholder"/>
        </w:category>
        <w:types>
          <w:type w:val="bbPlcHdr"/>
        </w:types>
        <w:behaviors>
          <w:behavior w:val="content"/>
        </w:behaviors>
        <w:guid w:val="{9D9C0455-4922-4BE1-A71B-F5409EA3A181}"/>
      </w:docPartPr>
      <w:docPartBody>
        <w:p w:rsidR="00C92918" w:rsidRDefault="00C8155B" w:rsidP="00C8155B">
          <w:pPr>
            <w:pStyle w:val="757A5DF5DE494A8883E760458041F9081"/>
          </w:pPr>
          <w:r w:rsidRPr="004E5D84">
            <w:rPr>
              <w:rStyle w:val="PlaceholderText"/>
              <w:szCs w:val="24"/>
            </w:rPr>
            <w:t>Program</w:t>
          </w:r>
        </w:p>
      </w:docPartBody>
    </w:docPart>
    <w:docPart>
      <w:docPartPr>
        <w:name w:val="FB19258A7E874930A4AC36B34F3F20CA"/>
        <w:category>
          <w:name w:val="General"/>
          <w:gallery w:val="placeholder"/>
        </w:category>
        <w:types>
          <w:type w:val="bbPlcHdr"/>
        </w:types>
        <w:behaviors>
          <w:behavior w:val="content"/>
        </w:behaviors>
        <w:guid w:val="{C2295BAE-2A49-4B5D-87EA-1406413110A5}"/>
      </w:docPartPr>
      <w:docPartBody>
        <w:p w:rsidR="00C92918" w:rsidRDefault="00C8155B" w:rsidP="00C8155B">
          <w:pPr>
            <w:pStyle w:val="FB19258A7E874930A4AC36B34F3F20CA1"/>
          </w:pPr>
          <w:r w:rsidRPr="004E5D84">
            <w:rPr>
              <w:rStyle w:val="PlaceholderText"/>
              <w:szCs w:val="24"/>
            </w:rPr>
            <w:t>Program</w:t>
          </w:r>
        </w:p>
      </w:docPartBody>
    </w:docPart>
    <w:docPart>
      <w:docPartPr>
        <w:name w:val="E241314455534DAAA6E375A446B8ED67"/>
        <w:category>
          <w:name w:val="General"/>
          <w:gallery w:val="placeholder"/>
        </w:category>
        <w:types>
          <w:type w:val="bbPlcHdr"/>
        </w:types>
        <w:behaviors>
          <w:behavior w:val="content"/>
        </w:behaviors>
        <w:guid w:val="{5CB783FC-1BEF-4B40-9527-2DDA62E229C5}"/>
      </w:docPartPr>
      <w:docPartBody>
        <w:p w:rsidR="00C92918" w:rsidRDefault="00C8155B" w:rsidP="00C8155B">
          <w:pPr>
            <w:pStyle w:val="E241314455534DAAA6E375A446B8ED671"/>
          </w:pPr>
          <w:r w:rsidRPr="004E5D84">
            <w:rPr>
              <w:rStyle w:val="PlaceholderText"/>
              <w:szCs w:val="24"/>
            </w:rPr>
            <w:t>Program</w:t>
          </w:r>
        </w:p>
      </w:docPartBody>
    </w:docPart>
    <w:docPart>
      <w:docPartPr>
        <w:name w:val="D0561360F3224FFFAFE6066590FBF782"/>
        <w:category>
          <w:name w:val="General"/>
          <w:gallery w:val="placeholder"/>
        </w:category>
        <w:types>
          <w:type w:val="bbPlcHdr"/>
        </w:types>
        <w:behaviors>
          <w:behavior w:val="content"/>
        </w:behaviors>
        <w:guid w:val="{2D7E4B33-A39C-414B-A86C-1F02D30B8C34}"/>
      </w:docPartPr>
      <w:docPartBody>
        <w:p w:rsidR="00C92918" w:rsidRDefault="00C8155B" w:rsidP="00C8155B">
          <w:pPr>
            <w:pStyle w:val="D0561360F3224FFFAFE6066590FBF7821"/>
          </w:pPr>
          <w:r w:rsidRPr="004B3318">
            <w:rPr>
              <w:rStyle w:val="PlaceholderText"/>
              <w:szCs w:val="24"/>
            </w:rPr>
            <w:t>[</w:t>
          </w:r>
          <w:r w:rsidRPr="00B10767">
            <w:rPr>
              <w:rStyle w:val="PlaceholderText"/>
              <w:szCs w:val="24"/>
            </w:rPr>
            <w:t>Date</w:t>
          </w:r>
          <w:r>
            <w:rPr>
              <w:rStyle w:val="PlaceholderText"/>
              <w:szCs w:val="24"/>
            </w:rPr>
            <w:t>]</w:t>
          </w:r>
        </w:p>
      </w:docPartBody>
    </w:docPart>
    <w:docPart>
      <w:docPartPr>
        <w:name w:val="E7F507ED92334D319259166C759E949A"/>
        <w:category>
          <w:name w:val="General"/>
          <w:gallery w:val="placeholder"/>
        </w:category>
        <w:types>
          <w:type w:val="bbPlcHdr"/>
        </w:types>
        <w:behaviors>
          <w:behavior w:val="content"/>
        </w:behaviors>
        <w:guid w:val="{101A2929-8A27-40EA-805A-A823720BC023}"/>
      </w:docPartPr>
      <w:docPartBody>
        <w:p w:rsidR="00C92918" w:rsidRDefault="00C8155B" w:rsidP="00C8155B">
          <w:pPr>
            <w:pStyle w:val="E7F507ED92334D319259166C759E949A1"/>
          </w:pPr>
          <w:r w:rsidRPr="004B3318">
            <w:rPr>
              <w:rStyle w:val="PlaceholderText"/>
              <w:szCs w:val="24"/>
            </w:rPr>
            <w:t>[</w:t>
          </w:r>
          <w:r w:rsidRPr="00B10767">
            <w:rPr>
              <w:rStyle w:val="PlaceholderText"/>
              <w:szCs w:val="24"/>
            </w:rPr>
            <w:t>Date</w:t>
          </w:r>
          <w:r>
            <w:rPr>
              <w:rStyle w:val="PlaceholderText"/>
              <w:szCs w:val="24"/>
            </w:rPr>
            <w:t>]</w:t>
          </w:r>
        </w:p>
      </w:docPartBody>
    </w:docPart>
    <w:docPart>
      <w:docPartPr>
        <w:name w:val="53190D82803A49FB94B9CC5BCDD5AC30"/>
        <w:category>
          <w:name w:val="General"/>
          <w:gallery w:val="placeholder"/>
        </w:category>
        <w:types>
          <w:type w:val="bbPlcHdr"/>
        </w:types>
        <w:behaviors>
          <w:behavior w:val="content"/>
        </w:behaviors>
        <w:guid w:val="{00E48E98-8C9F-4DE2-A134-890A640FF966}"/>
      </w:docPartPr>
      <w:docPartBody>
        <w:p w:rsidR="00C92918" w:rsidRDefault="00C8155B" w:rsidP="00C8155B">
          <w:pPr>
            <w:pStyle w:val="53190D82803A49FB94B9CC5BCDD5AC301"/>
          </w:pPr>
          <w:r w:rsidRPr="004B3318">
            <w:rPr>
              <w:rStyle w:val="PlaceholderText"/>
              <w:szCs w:val="24"/>
            </w:rPr>
            <w:t>[</w:t>
          </w:r>
          <w:r w:rsidRPr="00B10767">
            <w:rPr>
              <w:rStyle w:val="PlaceholderText"/>
              <w:szCs w:val="24"/>
            </w:rPr>
            <w:t>Date</w:t>
          </w:r>
          <w:r>
            <w:rPr>
              <w:rStyle w:val="PlaceholderText"/>
              <w:szCs w:val="24"/>
            </w:rPr>
            <w:t>]</w:t>
          </w:r>
        </w:p>
      </w:docPartBody>
    </w:docPart>
    <w:docPart>
      <w:docPartPr>
        <w:name w:val="45D68AE492E94411ABC9DCF676237A37"/>
        <w:category>
          <w:name w:val="General"/>
          <w:gallery w:val="placeholder"/>
        </w:category>
        <w:types>
          <w:type w:val="bbPlcHdr"/>
        </w:types>
        <w:behaviors>
          <w:behavior w:val="content"/>
        </w:behaviors>
        <w:guid w:val="{B0F05088-F453-484A-8E4B-BEB28CAFBB96}"/>
      </w:docPartPr>
      <w:docPartBody>
        <w:p w:rsidR="00C92918" w:rsidRDefault="00C8155B" w:rsidP="00C8155B">
          <w:pPr>
            <w:pStyle w:val="45D68AE492E94411ABC9DCF676237A371"/>
          </w:pPr>
          <w:r w:rsidRPr="00B10767">
            <w:rPr>
              <w:rStyle w:val="PlaceholderText"/>
              <w:szCs w:val="24"/>
            </w:rPr>
            <w:t>Program</w:t>
          </w:r>
        </w:p>
      </w:docPartBody>
    </w:docPart>
    <w:docPart>
      <w:docPartPr>
        <w:name w:val="9938C5D0DA764B41A09E75CA97C0D514"/>
        <w:category>
          <w:name w:val="General"/>
          <w:gallery w:val="placeholder"/>
        </w:category>
        <w:types>
          <w:type w:val="bbPlcHdr"/>
        </w:types>
        <w:behaviors>
          <w:behavior w:val="content"/>
        </w:behaviors>
        <w:guid w:val="{B460615D-F990-44BC-A05D-E3366FBB9BC6}"/>
      </w:docPartPr>
      <w:docPartBody>
        <w:p w:rsidR="00C92918" w:rsidRDefault="00C8155B" w:rsidP="00C8155B">
          <w:pPr>
            <w:pStyle w:val="9938C5D0DA764B41A09E75CA97C0D5141"/>
          </w:pPr>
          <w:r w:rsidRPr="00B10767">
            <w:rPr>
              <w:rStyle w:val="PlaceholderText"/>
              <w:szCs w:val="24"/>
            </w:rPr>
            <w:t>Program</w:t>
          </w:r>
        </w:p>
      </w:docPartBody>
    </w:docPart>
    <w:docPart>
      <w:docPartPr>
        <w:name w:val="BFC14B62EF324CBC9FC8A8F263F5E9CA"/>
        <w:category>
          <w:name w:val="General"/>
          <w:gallery w:val="placeholder"/>
        </w:category>
        <w:types>
          <w:type w:val="bbPlcHdr"/>
        </w:types>
        <w:behaviors>
          <w:behavior w:val="content"/>
        </w:behaviors>
        <w:guid w:val="{663AC38A-6FD5-4B9C-AC03-32A64DA4A112}"/>
      </w:docPartPr>
      <w:docPartBody>
        <w:p w:rsidR="00C92918" w:rsidRDefault="00C8155B" w:rsidP="00C8155B">
          <w:pPr>
            <w:pStyle w:val="BFC14B62EF324CBC9FC8A8F263F5E9CA1"/>
          </w:pPr>
          <w:r w:rsidRPr="00B10767">
            <w:rPr>
              <w:rStyle w:val="PlaceholderText"/>
              <w:szCs w:val="24"/>
            </w:rPr>
            <w:t>Program</w:t>
          </w:r>
        </w:p>
      </w:docPartBody>
    </w:docPart>
    <w:docPart>
      <w:docPartPr>
        <w:name w:val="24F5BD6C19A249A5B675779BD1725A3B"/>
        <w:category>
          <w:name w:val="General"/>
          <w:gallery w:val="placeholder"/>
        </w:category>
        <w:types>
          <w:type w:val="bbPlcHdr"/>
        </w:types>
        <w:behaviors>
          <w:behavior w:val="content"/>
        </w:behaviors>
        <w:guid w:val="{EA9CDCC7-DC5C-46F3-B361-BFBF918B85BD}"/>
      </w:docPartPr>
      <w:docPartBody>
        <w:p w:rsidR="00C92918" w:rsidRDefault="00C8155B" w:rsidP="00C8155B">
          <w:pPr>
            <w:pStyle w:val="24F5BD6C19A249A5B675779BD1725A3B1"/>
          </w:pPr>
          <w:r w:rsidRPr="00B10767">
            <w:rPr>
              <w:rStyle w:val="PlaceholderText"/>
              <w:szCs w:val="24"/>
            </w:rPr>
            <w:t>Program</w:t>
          </w:r>
        </w:p>
      </w:docPartBody>
    </w:docPart>
    <w:docPart>
      <w:docPartPr>
        <w:name w:val="B912D5EC5B2D4435932478C7CB2E5FC3"/>
        <w:category>
          <w:name w:val="General"/>
          <w:gallery w:val="placeholder"/>
        </w:category>
        <w:types>
          <w:type w:val="bbPlcHdr"/>
        </w:types>
        <w:behaviors>
          <w:behavior w:val="content"/>
        </w:behaviors>
        <w:guid w:val="{4767BA48-D559-481C-A694-13885BDF7769}"/>
      </w:docPartPr>
      <w:docPartBody>
        <w:p w:rsidR="00C92918" w:rsidRDefault="00C8155B" w:rsidP="00C8155B">
          <w:pPr>
            <w:pStyle w:val="B912D5EC5B2D4435932478C7CB2E5FC31"/>
          </w:pPr>
          <w:r w:rsidRPr="00B10767">
            <w:rPr>
              <w:rStyle w:val="PlaceholderText"/>
              <w:szCs w:val="24"/>
            </w:rPr>
            <w:t>Program</w:t>
          </w:r>
        </w:p>
      </w:docPartBody>
    </w:docPart>
    <w:docPart>
      <w:docPartPr>
        <w:name w:val="0292C51D84B74DC48EE8F4FA47BED283"/>
        <w:category>
          <w:name w:val="General"/>
          <w:gallery w:val="placeholder"/>
        </w:category>
        <w:types>
          <w:type w:val="bbPlcHdr"/>
        </w:types>
        <w:behaviors>
          <w:behavior w:val="content"/>
        </w:behaviors>
        <w:guid w:val="{65941BBC-E74B-4314-A007-6DCA862AE8DD}"/>
      </w:docPartPr>
      <w:docPartBody>
        <w:p w:rsidR="00C92918" w:rsidRDefault="00C8155B" w:rsidP="00C8155B">
          <w:pPr>
            <w:pStyle w:val="0292C51D84B74DC48EE8F4FA47BED2831"/>
          </w:pPr>
          <w:r w:rsidRPr="00B10767">
            <w:rPr>
              <w:rStyle w:val="PlaceholderText"/>
              <w:szCs w:val="24"/>
            </w:rPr>
            <w:t xml:space="preserve">Appendix </w:t>
          </w:r>
        </w:p>
      </w:docPartBody>
    </w:docPart>
    <w:docPart>
      <w:docPartPr>
        <w:name w:val="7F8C05E36A984C5D8B18CD1B251AE41B"/>
        <w:category>
          <w:name w:val="General"/>
          <w:gallery w:val="placeholder"/>
        </w:category>
        <w:types>
          <w:type w:val="bbPlcHdr"/>
        </w:types>
        <w:behaviors>
          <w:behavior w:val="content"/>
        </w:behaviors>
        <w:guid w:val="{C748AEFF-0FB1-45A4-BE06-8699223B91FA}"/>
      </w:docPartPr>
      <w:docPartBody>
        <w:p w:rsidR="00C92918" w:rsidRDefault="00C8155B" w:rsidP="00C8155B">
          <w:pPr>
            <w:pStyle w:val="7F8C05E36A984C5D8B18CD1B251AE41B1"/>
          </w:pPr>
          <w:r w:rsidRPr="00B10767">
            <w:rPr>
              <w:rStyle w:val="PlaceholderText"/>
              <w:szCs w:val="24"/>
            </w:rPr>
            <w:t>_________</w:t>
          </w:r>
        </w:p>
      </w:docPartBody>
    </w:docPart>
    <w:docPart>
      <w:docPartPr>
        <w:name w:val="EB8B567509054D8E90B1FCDAF7D2C089"/>
        <w:category>
          <w:name w:val="General"/>
          <w:gallery w:val="placeholder"/>
        </w:category>
        <w:types>
          <w:type w:val="bbPlcHdr"/>
        </w:types>
        <w:behaviors>
          <w:behavior w:val="content"/>
        </w:behaviors>
        <w:guid w:val="{89C1C52C-2299-4337-B682-02B2505C8431}"/>
      </w:docPartPr>
      <w:docPartBody>
        <w:p w:rsidR="00C92918" w:rsidRDefault="00C8155B" w:rsidP="00C8155B">
          <w:pPr>
            <w:pStyle w:val="EB8B567509054D8E90B1FCDAF7D2C0891"/>
          </w:pPr>
          <w:r w:rsidRPr="00B10767">
            <w:rPr>
              <w:rStyle w:val="PlaceholderText"/>
              <w:szCs w:val="24"/>
            </w:rPr>
            <w:t>(choose type of menu planning)</w:t>
          </w:r>
        </w:p>
      </w:docPartBody>
    </w:docPart>
    <w:docPart>
      <w:docPartPr>
        <w:name w:val="A2C467A98ED04C5E8FECF1843C98592C"/>
        <w:category>
          <w:name w:val="General"/>
          <w:gallery w:val="placeholder"/>
        </w:category>
        <w:types>
          <w:type w:val="bbPlcHdr"/>
        </w:types>
        <w:behaviors>
          <w:behavior w:val="content"/>
        </w:behaviors>
        <w:guid w:val="{4C31B921-BD70-4F5D-9969-498CBDFF9B8F}"/>
      </w:docPartPr>
      <w:docPartBody>
        <w:p w:rsidR="00C92918" w:rsidRDefault="00C8155B" w:rsidP="00C8155B">
          <w:pPr>
            <w:pStyle w:val="A2C467A98ED04C5E8FECF1843C98592C1"/>
          </w:pPr>
          <w:r w:rsidRPr="00B10767">
            <w:rPr>
              <w:rStyle w:val="PlaceholderText"/>
              <w:szCs w:val="24"/>
            </w:rPr>
            <w:t xml:space="preserve">Appendix. </w:t>
          </w:r>
        </w:p>
      </w:docPartBody>
    </w:docPart>
    <w:docPart>
      <w:docPartPr>
        <w:name w:val="3797F2504C0C45D99A04FEBD1DB31664"/>
        <w:category>
          <w:name w:val="General"/>
          <w:gallery w:val="placeholder"/>
        </w:category>
        <w:types>
          <w:type w:val="bbPlcHdr"/>
        </w:types>
        <w:behaviors>
          <w:behavior w:val="content"/>
        </w:behaviors>
        <w:guid w:val="{7C99DEF4-460A-44C9-BD76-A48150EDC9E9}"/>
      </w:docPartPr>
      <w:docPartBody>
        <w:p w:rsidR="00C92918" w:rsidRDefault="00C8155B" w:rsidP="00C8155B">
          <w:pPr>
            <w:pStyle w:val="3797F2504C0C45D99A04FEBD1DB316641"/>
          </w:pPr>
          <w:r w:rsidRPr="004E5D84">
            <w:rPr>
              <w:rStyle w:val="PlaceholderText"/>
              <w:szCs w:val="24"/>
            </w:rPr>
            <w:t>________.</w:t>
          </w:r>
        </w:p>
      </w:docPartBody>
    </w:docPart>
    <w:docPart>
      <w:docPartPr>
        <w:name w:val="9431959C565849909B372EA07157A3F6"/>
        <w:category>
          <w:name w:val="General"/>
          <w:gallery w:val="placeholder"/>
        </w:category>
        <w:types>
          <w:type w:val="bbPlcHdr"/>
        </w:types>
        <w:behaviors>
          <w:behavior w:val="content"/>
        </w:behaviors>
        <w:guid w:val="{A4A3D733-01F5-4798-9E64-B0E5C1042E42}"/>
      </w:docPartPr>
      <w:docPartBody>
        <w:p w:rsidR="00C92918" w:rsidRDefault="00C8155B" w:rsidP="00C8155B">
          <w:pPr>
            <w:pStyle w:val="9431959C565849909B372EA07157A3F61"/>
          </w:pPr>
          <w:r w:rsidRPr="004E5D84">
            <w:rPr>
              <w:rStyle w:val="PlaceholderText"/>
              <w:szCs w:val="24"/>
            </w:rPr>
            <w:t xml:space="preserve">Appendix </w:t>
          </w:r>
        </w:p>
      </w:docPartBody>
    </w:docPart>
    <w:docPart>
      <w:docPartPr>
        <w:name w:val="FD4FC88CAEF742E492536E6E119FE60D"/>
        <w:category>
          <w:name w:val="General"/>
          <w:gallery w:val="placeholder"/>
        </w:category>
        <w:types>
          <w:type w:val="bbPlcHdr"/>
        </w:types>
        <w:behaviors>
          <w:behavior w:val="content"/>
        </w:behaviors>
        <w:guid w:val="{196235F3-19B0-4AE5-9587-819F28E6C8C9}"/>
      </w:docPartPr>
      <w:docPartBody>
        <w:p w:rsidR="00C92918" w:rsidRDefault="00C8155B" w:rsidP="00C8155B">
          <w:pPr>
            <w:pStyle w:val="FD4FC88CAEF742E492536E6E119FE60D1"/>
          </w:pPr>
          <w:r w:rsidRPr="004E5D84">
            <w:rPr>
              <w:rStyle w:val="PlaceholderText"/>
              <w:rFonts w:eastAsiaTheme="minorHAnsi"/>
              <w:szCs w:val="24"/>
            </w:rPr>
            <w:t>manage/supervise</w:t>
          </w:r>
        </w:p>
      </w:docPartBody>
    </w:docPart>
    <w:docPart>
      <w:docPartPr>
        <w:name w:val="4F93417A0B68416A82D139EEBA5872B7"/>
        <w:category>
          <w:name w:val="General"/>
          <w:gallery w:val="placeholder"/>
        </w:category>
        <w:types>
          <w:type w:val="bbPlcHdr"/>
        </w:types>
        <w:behaviors>
          <w:behavior w:val="content"/>
        </w:behaviors>
        <w:guid w:val="{F4E2F90B-D18D-4D91-B55E-85DE5E7938D7}"/>
      </w:docPartPr>
      <w:docPartBody>
        <w:p w:rsidR="00C92918" w:rsidRDefault="00C92918">
          <w:pPr>
            <w:pStyle w:val="4F93417A0B68416A82D139EEBA5872B7"/>
          </w:pPr>
          <w:r w:rsidRPr="008E64F3">
            <w:rPr>
              <w:rStyle w:val="PlaceholderText"/>
            </w:rPr>
            <w:t>Click here to enter text.</w:t>
          </w:r>
        </w:p>
      </w:docPartBody>
    </w:docPart>
    <w:docPart>
      <w:docPartPr>
        <w:name w:val="C98F593FD97C4F30A743BCFBC78E00FC"/>
        <w:category>
          <w:name w:val="General"/>
          <w:gallery w:val="placeholder"/>
        </w:category>
        <w:types>
          <w:type w:val="bbPlcHdr"/>
        </w:types>
        <w:behaviors>
          <w:behavior w:val="content"/>
        </w:behaviors>
        <w:guid w:val="{76A785D3-7B8C-4B22-96AA-057EC6B66518}"/>
      </w:docPartPr>
      <w:docPartBody>
        <w:p w:rsidR="00C92918" w:rsidRDefault="00C8155B" w:rsidP="00C8155B">
          <w:pPr>
            <w:pStyle w:val="C98F593FD97C4F30A743BCFBC78E00FC1"/>
          </w:pPr>
          <w:r w:rsidRPr="004E5D84">
            <w:rPr>
              <w:rStyle w:val="PlaceholderText"/>
              <w:szCs w:val="24"/>
            </w:rPr>
            <w:t>percent</w:t>
          </w:r>
        </w:p>
      </w:docPartBody>
    </w:docPart>
    <w:docPart>
      <w:docPartPr>
        <w:name w:val="1FD79C8A691947F6891E2AC96FD1B16B"/>
        <w:category>
          <w:name w:val="General"/>
          <w:gallery w:val="placeholder"/>
        </w:category>
        <w:types>
          <w:type w:val="bbPlcHdr"/>
        </w:types>
        <w:behaviors>
          <w:behavior w:val="content"/>
        </w:behaviors>
        <w:guid w:val="{C536D56A-38FD-439C-B6FC-07FE572575BD}"/>
      </w:docPartPr>
      <w:docPartBody>
        <w:p w:rsidR="00C92918" w:rsidRDefault="00C8155B" w:rsidP="00C8155B">
          <w:pPr>
            <w:pStyle w:val="1FD79C8A691947F6891E2AC96FD1B16B1"/>
          </w:pPr>
          <w:r w:rsidRPr="004E5D84">
            <w:rPr>
              <w:rStyle w:val="PlaceholderText"/>
              <w:szCs w:val="24"/>
            </w:rPr>
            <w:t>Improvements</w:t>
          </w:r>
        </w:p>
      </w:docPartBody>
    </w:docPart>
    <w:docPart>
      <w:docPartPr>
        <w:name w:val="ACE9D6644A674673A977DE9BD4BEAF97"/>
        <w:category>
          <w:name w:val="General"/>
          <w:gallery w:val="placeholder"/>
        </w:category>
        <w:types>
          <w:type w:val="bbPlcHdr"/>
        </w:types>
        <w:behaviors>
          <w:behavior w:val="content"/>
        </w:behaviors>
        <w:guid w:val="{D3C13BD5-102C-4077-9EEF-45C0410A2A8D}"/>
      </w:docPartPr>
      <w:docPartBody>
        <w:p w:rsidR="00C92918" w:rsidRDefault="00C8155B" w:rsidP="00C8155B">
          <w:pPr>
            <w:pStyle w:val="ACE9D6644A674673A977DE9BD4BEAF971"/>
          </w:pPr>
          <w:r w:rsidRPr="004E5D84">
            <w:rPr>
              <w:rStyle w:val="PlaceholderText"/>
              <w:szCs w:val="24"/>
            </w:rPr>
            <w:t>school fiscal year</w:t>
          </w:r>
        </w:p>
      </w:docPartBody>
    </w:docPart>
    <w:docPart>
      <w:docPartPr>
        <w:name w:val="E750DE40B4D641DFA7532DC988FD9395"/>
        <w:category>
          <w:name w:val="General"/>
          <w:gallery w:val="placeholder"/>
        </w:category>
        <w:types>
          <w:type w:val="bbPlcHdr"/>
        </w:types>
        <w:behaviors>
          <w:behavior w:val="content"/>
        </w:behaviors>
        <w:guid w:val="{139FB2FB-1A04-4530-AC72-038EE8E0164F}"/>
      </w:docPartPr>
      <w:docPartBody>
        <w:p w:rsidR="00C92918" w:rsidRDefault="00C8155B" w:rsidP="00C8155B">
          <w:pPr>
            <w:pStyle w:val="E750DE40B4D641DFA7532DC988FD93951"/>
          </w:pPr>
          <w:r w:rsidRPr="004E5D84">
            <w:rPr>
              <w:rStyle w:val="PlaceholderText"/>
              <w:szCs w:val="24"/>
            </w:rPr>
            <w:t>LEA/FSMC</w:t>
          </w:r>
        </w:p>
      </w:docPartBody>
    </w:docPart>
    <w:docPart>
      <w:docPartPr>
        <w:name w:val="AD851FD197D440D0810D420AD90BF51E"/>
        <w:category>
          <w:name w:val="General"/>
          <w:gallery w:val="placeholder"/>
        </w:category>
        <w:types>
          <w:type w:val="bbPlcHdr"/>
        </w:types>
        <w:behaviors>
          <w:behavior w:val="content"/>
        </w:behaviors>
        <w:guid w:val="{272B4CA7-6CA1-4551-BE5B-8CD3D34A88A4}"/>
      </w:docPartPr>
      <w:docPartBody>
        <w:p w:rsidR="00C92918" w:rsidRDefault="00C8155B" w:rsidP="00C8155B">
          <w:pPr>
            <w:pStyle w:val="AD851FD197D440D0810D420AD90BF51E1"/>
          </w:pPr>
          <w:r w:rsidRPr="004E5D84">
            <w:rPr>
              <w:rStyle w:val="PlaceholderText"/>
              <w:szCs w:val="24"/>
            </w:rPr>
            <w:t>LEA</w:t>
          </w:r>
        </w:p>
      </w:docPartBody>
    </w:docPart>
    <w:docPart>
      <w:docPartPr>
        <w:name w:val="0C782F8036C04260A48625965E462531"/>
        <w:category>
          <w:name w:val="General"/>
          <w:gallery w:val="placeholder"/>
        </w:category>
        <w:types>
          <w:type w:val="bbPlcHdr"/>
        </w:types>
        <w:behaviors>
          <w:behavior w:val="content"/>
        </w:behaviors>
        <w:guid w:val="{0121DAE0-6876-49B5-94F3-6E7B686D8F94}"/>
      </w:docPartPr>
      <w:docPartBody>
        <w:p w:rsidR="00C92918" w:rsidRDefault="00C8155B" w:rsidP="00C8155B">
          <w:pPr>
            <w:pStyle w:val="0C782F8036C04260A48625965E4625311"/>
          </w:pPr>
          <w:r w:rsidRPr="004E5D84">
            <w:rPr>
              <w:rStyle w:val="PlaceholderText"/>
              <w:szCs w:val="24"/>
            </w:rPr>
            <w:t>specify number</w:t>
          </w:r>
        </w:p>
      </w:docPartBody>
    </w:docPart>
    <w:docPart>
      <w:docPartPr>
        <w:name w:val="FCBA33F31F0A4AEE8D57DE48E6DA4B43"/>
        <w:category>
          <w:name w:val="General"/>
          <w:gallery w:val="placeholder"/>
        </w:category>
        <w:types>
          <w:type w:val="bbPlcHdr"/>
        </w:types>
        <w:behaviors>
          <w:behavior w:val="content"/>
        </w:behaviors>
        <w:guid w:val="{0CFC3856-FFB0-41A5-AF81-788474E6CB44}"/>
      </w:docPartPr>
      <w:docPartBody>
        <w:p w:rsidR="00C92918" w:rsidRDefault="00C8155B" w:rsidP="00C8155B">
          <w:pPr>
            <w:pStyle w:val="FCBA33F31F0A4AEE8D57DE48E6DA4B431"/>
          </w:pPr>
          <w:r w:rsidRPr="004E5D84">
            <w:rPr>
              <w:rStyle w:val="PlaceholderText"/>
              <w:szCs w:val="24"/>
            </w:rPr>
            <w:t>enter period</w:t>
          </w:r>
        </w:p>
      </w:docPartBody>
    </w:docPart>
    <w:docPart>
      <w:docPartPr>
        <w:name w:val="85E28F8597CE4E90975210DEE49CB32A"/>
        <w:category>
          <w:name w:val="General"/>
          <w:gallery w:val="placeholder"/>
        </w:category>
        <w:types>
          <w:type w:val="bbPlcHdr"/>
        </w:types>
        <w:behaviors>
          <w:behavior w:val="content"/>
        </w:behaviors>
        <w:guid w:val="{ACB88546-E91C-4194-B9CB-23C5455A5416}"/>
      </w:docPartPr>
      <w:docPartBody>
        <w:p w:rsidR="005E3897" w:rsidRDefault="00C8155B" w:rsidP="00C8155B">
          <w:pPr>
            <w:pStyle w:val="85E28F8597CE4E90975210DEE49CB32A1"/>
          </w:pPr>
          <w:r w:rsidRPr="004E5D84">
            <w:rPr>
              <w:rStyle w:val="PlaceholderText"/>
              <w:szCs w:val="24"/>
            </w:rPr>
            <w:t>Local Educational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92918"/>
    <w:rsid w:val="000315B0"/>
    <w:rsid w:val="00057B77"/>
    <w:rsid w:val="000843F4"/>
    <w:rsid w:val="00367085"/>
    <w:rsid w:val="003A2620"/>
    <w:rsid w:val="00576235"/>
    <w:rsid w:val="005E3897"/>
    <w:rsid w:val="00692A54"/>
    <w:rsid w:val="00835586"/>
    <w:rsid w:val="00924FB6"/>
    <w:rsid w:val="00974C0B"/>
    <w:rsid w:val="00A80223"/>
    <w:rsid w:val="00A855EC"/>
    <w:rsid w:val="00B66EF5"/>
    <w:rsid w:val="00C8155B"/>
    <w:rsid w:val="00C92918"/>
    <w:rsid w:val="00E1745E"/>
    <w:rsid w:val="00F7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55B"/>
    <w:rPr>
      <w:color w:val="808080"/>
    </w:rPr>
  </w:style>
  <w:style w:type="paragraph" w:customStyle="1" w:styleId="932C6B8EA3D948A99CDECC9FC154B26C">
    <w:name w:val="932C6B8EA3D948A99CDECC9FC154B26C"/>
    <w:rsid w:val="00C92918"/>
  </w:style>
  <w:style w:type="paragraph" w:customStyle="1" w:styleId="47EA258156724C4F80D980A1F546EA16">
    <w:name w:val="47EA258156724C4F80D980A1F546EA16"/>
    <w:rsid w:val="00C92918"/>
  </w:style>
  <w:style w:type="paragraph" w:customStyle="1" w:styleId="D298C52A9596496D8C5652790740B3EF">
    <w:name w:val="D298C52A9596496D8C5652790740B3EF"/>
    <w:rsid w:val="00C92918"/>
  </w:style>
  <w:style w:type="paragraph" w:customStyle="1" w:styleId="CDFD19FF93F54E2B9C370D769D62C38B">
    <w:name w:val="CDFD19FF93F54E2B9C370D769D62C38B"/>
    <w:rsid w:val="00C92918"/>
  </w:style>
  <w:style w:type="paragraph" w:customStyle="1" w:styleId="1071D94CE90C4F1F8C5F5287465A0115">
    <w:name w:val="1071D94CE90C4F1F8C5F5287465A0115"/>
    <w:rsid w:val="00C92918"/>
  </w:style>
  <w:style w:type="paragraph" w:customStyle="1" w:styleId="C03E8CB3539D4C7E8157E34A220AE935">
    <w:name w:val="C03E8CB3539D4C7E8157E34A220AE935"/>
    <w:rsid w:val="00C92918"/>
  </w:style>
  <w:style w:type="paragraph" w:customStyle="1" w:styleId="49E0F45E21B649E19FF3778B8D1457AB">
    <w:name w:val="49E0F45E21B649E19FF3778B8D1457AB"/>
    <w:rsid w:val="00C92918"/>
  </w:style>
  <w:style w:type="paragraph" w:customStyle="1" w:styleId="CB7B60441A0B4AE79168667195582CE8">
    <w:name w:val="CB7B60441A0B4AE79168667195582CE8"/>
    <w:rsid w:val="00C92918"/>
  </w:style>
  <w:style w:type="paragraph" w:customStyle="1" w:styleId="F26E917318904463A31D2BBA35BF9A87">
    <w:name w:val="F26E917318904463A31D2BBA35BF9A87"/>
    <w:rsid w:val="00C92918"/>
  </w:style>
  <w:style w:type="paragraph" w:customStyle="1" w:styleId="75916D1E62494068A84263CA3098DD8F">
    <w:name w:val="75916D1E62494068A84263CA3098DD8F"/>
    <w:rsid w:val="00C92918"/>
  </w:style>
  <w:style w:type="paragraph" w:customStyle="1" w:styleId="228D9E738331405FB6A0881D0FD87241">
    <w:name w:val="228D9E738331405FB6A0881D0FD87241"/>
    <w:rsid w:val="00C92918"/>
  </w:style>
  <w:style w:type="paragraph" w:customStyle="1" w:styleId="F1AFF0FE12C44891A041150A75EFB512">
    <w:name w:val="F1AFF0FE12C44891A041150A75EFB512"/>
    <w:rsid w:val="00C92918"/>
  </w:style>
  <w:style w:type="paragraph" w:customStyle="1" w:styleId="97900857CEBA4F7C8F30DA09D647C840">
    <w:name w:val="97900857CEBA4F7C8F30DA09D647C840"/>
    <w:rsid w:val="00C92918"/>
  </w:style>
  <w:style w:type="paragraph" w:customStyle="1" w:styleId="768D50A9DA764776A7B75EEF2D143005">
    <w:name w:val="768D50A9DA764776A7B75EEF2D143005"/>
    <w:rsid w:val="00C92918"/>
  </w:style>
  <w:style w:type="paragraph" w:customStyle="1" w:styleId="228065211A3246239A69711C668980A9">
    <w:name w:val="228065211A3246239A69711C668980A9"/>
    <w:rsid w:val="00C92918"/>
  </w:style>
  <w:style w:type="paragraph" w:customStyle="1" w:styleId="3D98E16E8AAE45A98E286AAB5587B163">
    <w:name w:val="3D98E16E8AAE45A98E286AAB5587B163"/>
    <w:rsid w:val="00C92918"/>
  </w:style>
  <w:style w:type="paragraph" w:customStyle="1" w:styleId="7E13EC947FCA4518BD0BEF4EDE9440F7">
    <w:name w:val="7E13EC947FCA4518BD0BEF4EDE9440F7"/>
    <w:rsid w:val="00C92918"/>
  </w:style>
  <w:style w:type="paragraph" w:customStyle="1" w:styleId="F0D49543057A4DB7AAE87FE0E1CF6EBC">
    <w:name w:val="F0D49543057A4DB7AAE87FE0E1CF6EBC"/>
    <w:rsid w:val="00C92918"/>
  </w:style>
  <w:style w:type="paragraph" w:customStyle="1" w:styleId="B9A316A0495344169107A5B2D5221778">
    <w:name w:val="B9A316A0495344169107A5B2D5221778"/>
    <w:rsid w:val="00C92918"/>
  </w:style>
  <w:style w:type="paragraph" w:customStyle="1" w:styleId="C08C9AB78AE94C2B868651ECA1F53B1E">
    <w:name w:val="C08C9AB78AE94C2B868651ECA1F53B1E"/>
    <w:rsid w:val="00C92918"/>
  </w:style>
  <w:style w:type="paragraph" w:customStyle="1" w:styleId="F19328A101D14B41B4CFB8EFDAC67F87">
    <w:name w:val="F19328A101D14B41B4CFB8EFDAC67F87"/>
    <w:rsid w:val="00C92918"/>
  </w:style>
  <w:style w:type="paragraph" w:customStyle="1" w:styleId="55C6D73D53384E1ABE85B3EDFB9E3C45">
    <w:name w:val="55C6D73D53384E1ABE85B3EDFB9E3C45"/>
    <w:rsid w:val="00C92918"/>
  </w:style>
  <w:style w:type="paragraph" w:customStyle="1" w:styleId="2D9AD8D477AE4496AC50399A27A12776">
    <w:name w:val="2D9AD8D477AE4496AC50399A27A12776"/>
    <w:rsid w:val="00C92918"/>
  </w:style>
  <w:style w:type="paragraph" w:customStyle="1" w:styleId="B8B1908C09FA46B0A082F8C02C40388C">
    <w:name w:val="B8B1908C09FA46B0A082F8C02C40388C"/>
    <w:rsid w:val="00C92918"/>
  </w:style>
  <w:style w:type="paragraph" w:customStyle="1" w:styleId="DC13468464EE4357A4FEB46F7954AF05">
    <w:name w:val="DC13468464EE4357A4FEB46F7954AF05"/>
    <w:rsid w:val="00C92918"/>
  </w:style>
  <w:style w:type="paragraph" w:customStyle="1" w:styleId="861C5136CBF448008093F5ABBEBD824E">
    <w:name w:val="861C5136CBF448008093F5ABBEBD824E"/>
    <w:rsid w:val="00C92918"/>
  </w:style>
  <w:style w:type="paragraph" w:customStyle="1" w:styleId="38C772EEA1B741C5A76E18FDC70868CC">
    <w:name w:val="38C772EEA1B741C5A76E18FDC70868CC"/>
    <w:rsid w:val="00C92918"/>
  </w:style>
  <w:style w:type="paragraph" w:customStyle="1" w:styleId="FAC3FE46172A4878BAB6209563EF2D59">
    <w:name w:val="FAC3FE46172A4878BAB6209563EF2D59"/>
    <w:rsid w:val="00C92918"/>
  </w:style>
  <w:style w:type="paragraph" w:customStyle="1" w:styleId="70E8E2A8BD4F4B42AA8B2488C3C8F3E2">
    <w:name w:val="70E8E2A8BD4F4B42AA8B2488C3C8F3E2"/>
    <w:rsid w:val="00C92918"/>
  </w:style>
  <w:style w:type="paragraph" w:customStyle="1" w:styleId="02481ABE2A5745E6B659D896C4D3F5B2">
    <w:name w:val="02481ABE2A5745E6B659D896C4D3F5B2"/>
    <w:rsid w:val="00C92918"/>
  </w:style>
  <w:style w:type="paragraph" w:customStyle="1" w:styleId="757A5DF5DE494A8883E760458041F908">
    <w:name w:val="757A5DF5DE494A8883E760458041F908"/>
    <w:rsid w:val="00C92918"/>
  </w:style>
  <w:style w:type="paragraph" w:customStyle="1" w:styleId="FB19258A7E874930A4AC36B34F3F20CA">
    <w:name w:val="FB19258A7E874930A4AC36B34F3F20CA"/>
    <w:rsid w:val="00C92918"/>
  </w:style>
  <w:style w:type="paragraph" w:customStyle="1" w:styleId="E241314455534DAAA6E375A446B8ED67">
    <w:name w:val="E241314455534DAAA6E375A446B8ED67"/>
    <w:rsid w:val="00C92918"/>
  </w:style>
  <w:style w:type="paragraph" w:customStyle="1" w:styleId="D0561360F3224FFFAFE6066590FBF782">
    <w:name w:val="D0561360F3224FFFAFE6066590FBF782"/>
    <w:rsid w:val="00C92918"/>
  </w:style>
  <w:style w:type="paragraph" w:customStyle="1" w:styleId="E7F507ED92334D319259166C759E949A">
    <w:name w:val="E7F507ED92334D319259166C759E949A"/>
    <w:rsid w:val="00C92918"/>
  </w:style>
  <w:style w:type="paragraph" w:customStyle="1" w:styleId="53190D82803A49FB94B9CC5BCDD5AC30">
    <w:name w:val="53190D82803A49FB94B9CC5BCDD5AC30"/>
    <w:rsid w:val="00C92918"/>
  </w:style>
  <w:style w:type="paragraph" w:customStyle="1" w:styleId="45D68AE492E94411ABC9DCF676237A37">
    <w:name w:val="45D68AE492E94411ABC9DCF676237A37"/>
    <w:rsid w:val="00C92918"/>
  </w:style>
  <w:style w:type="paragraph" w:customStyle="1" w:styleId="9938C5D0DA764B41A09E75CA97C0D514">
    <w:name w:val="9938C5D0DA764B41A09E75CA97C0D514"/>
    <w:rsid w:val="00C92918"/>
  </w:style>
  <w:style w:type="paragraph" w:customStyle="1" w:styleId="BFC14B62EF324CBC9FC8A8F263F5E9CA">
    <w:name w:val="BFC14B62EF324CBC9FC8A8F263F5E9CA"/>
    <w:rsid w:val="00C92918"/>
  </w:style>
  <w:style w:type="paragraph" w:customStyle="1" w:styleId="24F5BD6C19A249A5B675779BD1725A3B">
    <w:name w:val="24F5BD6C19A249A5B675779BD1725A3B"/>
    <w:rsid w:val="00C92918"/>
  </w:style>
  <w:style w:type="paragraph" w:customStyle="1" w:styleId="B912D5EC5B2D4435932478C7CB2E5FC3">
    <w:name w:val="B912D5EC5B2D4435932478C7CB2E5FC3"/>
    <w:rsid w:val="00C92918"/>
  </w:style>
  <w:style w:type="paragraph" w:customStyle="1" w:styleId="0292C51D84B74DC48EE8F4FA47BED283">
    <w:name w:val="0292C51D84B74DC48EE8F4FA47BED283"/>
    <w:rsid w:val="00C92918"/>
  </w:style>
  <w:style w:type="paragraph" w:customStyle="1" w:styleId="85F539ED933542748907C2317CFC0F67">
    <w:name w:val="85F539ED933542748907C2317CFC0F67"/>
    <w:rsid w:val="00C92918"/>
  </w:style>
  <w:style w:type="paragraph" w:customStyle="1" w:styleId="7F8C05E36A984C5D8B18CD1B251AE41B">
    <w:name w:val="7F8C05E36A984C5D8B18CD1B251AE41B"/>
    <w:rsid w:val="00C92918"/>
  </w:style>
  <w:style w:type="paragraph" w:customStyle="1" w:styleId="EB8B567509054D8E90B1FCDAF7D2C089">
    <w:name w:val="EB8B567509054D8E90B1FCDAF7D2C089"/>
    <w:rsid w:val="00C92918"/>
  </w:style>
  <w:style w:type="paragraph" w:customStyle="1" w:styleId="A2C467A98ED04C5E8FECF1843C98592C">
    <w:name w:val="A2C467A98ED04C5E8FECF1843C98592C"/>
    <w:rsid w:val="00C92918"/>
  </w:style>
  <w:style w:type="paragraph" w:customStyle="1" w:styleId="3797F2504C0C45D99A04FEBD1DB31664">
    <w:name w:val="3797F2504C0C45D99A04FEBD1DB31664"/>
    <w:rsid w:val="00C92918"/>
  </w:style>
  <w:style w:type="paragraph" w:customStyle="1" w:styleId="9431959C565849909B372EA07157A3F6">
    <w:name w:val="9431959C565849909B372EA07157A3F6"/>
    <w:rsid w:val="00C92918"/>
  </w:style>
  <w:style w:type="paragraph" w:customStyle="1" w:styleId="FD4FC88CAEF742E492536E6E119FE60D">
    <w:name w:val="FD4FC88CAEF742E492536E6E119FE60D"/>
    <w:rsid w:val="00C92918"/>
  </w:style>
  <w:style w:type="paragraph" w:customStyle="1" w:styleId="4F93417A0B68416A82D139EEBA5872B7">
    <w:name w:val="4F93417A0B68416A82D139EEBA5872B7"/>
    <w:rsid w:val="00C92918"/>
  </w:style>
  <w:style w:type="paragraph" w:customStyle="1" w:styleId="C98F593FD97C4F30A743BCFBC78E00FC">
    <w:name w:val="C98F593FD97C4F30A743BCFBC78E00FC"/>
    <w:rsid w:val="00C92918"/>
  </w:style>
  <w:style w:type="paragraph" w:customStyle="1" w:styleId="1FD79C8A691947F6891E2AC96FD1B16B">
    <w:name w:val="1FD79C8A691947F6891E2AC96FD1B16B"/>
    <w:rsid w:val="00C92918"/>
  </w:style>
  <w:style w:type="paragraph" w:customStyle="1" w:styleId="ACE9D6644A674673A977DE9BD4BEAF97">
    <w:name w:val="ACE9D6644A674673A977DE9BD4BEAF97"/>
    <w:rsid w:val="00C92918"/>
  </w:style>
  <w:style w:type="paragraph" w:customStyle="1" w:styleId="E750DE40B4D641DFA7532DC988FD9395">
    <w:name w:val="E750DE40B4D641DFA7532DC988FD9395"/>
    <w:rsid w:val="00C92918"/>
  </w:style>
  <w:style w:type="paragraph" w:customStyle="1" w:styleId="AD851FD197D440D0810D420AD90BF51E">
    <w:name w:val="AD851FD197D440D0810D420AD90BF51E"/>
    <w:rsid w:val="00C92918"/>
  </w:style>
  <w:style w:type="paragraph" w:customStyle="1" w:styleId="0C782F8036C04260A48625965E462531">
    <w:name w:val="0C782F8036C04260A48625965E462531"/>
    <w:rsid w:val="00C92918"/>
  </w:style>
  <w:style w:type="paragraph" w:customStyle="1" w:styleId="FCBA33F31F0A4AEE8D57DE48E6DA4B43">
    <w:name w:val="FCBA33F31F0A4AEE8D57DE48E6DA4B43"/>
    <w:rsid w:val="00C92918"/>
  </w:style>
  <w:style w:type="paragraph" w:customStyle="1" w:styleId="85E28F8597CE4E90975210DEE49CB32A">
    <w:name w:val="85E28F8597CE4E90975210DEE49CB32A"/>
    <w:rsid w:val="000843F4"/>
  </w:style>
  <w:style w:type="paragraph" w:customStyle="1" w:styleId="85E28F8597CE4E90975210DEE49CB32A1">
    <w:name w:val="85E28F8597CE4E90975210DEE49CB32A1"/>
    <w:rsid w:val="00C8155B"/>
    <w:pPr>
      <w:spacing w:after="0" w:line="240" w:lineRule="auto"/>
    </w:pPr>
    <w:rPr>
      <w:rFonts w:ascii="Times" w:eastAsia="Times New Roman" w:hAnsi="Times" w:cs="Times New Roman"/>
      <w:sz w:val="24"/>
      <w:szCs w:val="20"/>
    </w:rPr>
  </w:style>
  <w:style w:type="paragraph" w:customStyle="1" w:styleId="47EA258156724C4F80D980A1F546EA161">
    <w:name w:val="47EA258156724C4F80D980A1F546EA161"/>
    <w:rsid w:val="00C8155B"/>
    <w:pPr>
      <w:spacing w:after="0" w:line="240" w:lineRule="auto"/>
    </w:pPr>
    <w:rPr>
      <w:rFonts w:ascii="Times" w:eastAsia="Times New Roman" w:hAnsi="Times" w:cs="Times New Roman"/>
      <w:sz w:val="24"/>
      <w:szCs w:val="20"/>
    </w:rPr>
  </w:style>
  <w:style w:type="paragraph" w:customStyle="1" w:styleId="D298C52A9596496D8C5652790740B3EF1">
    <w:name w:val="D298C52A9596496D8C5652790740B3EF1"/>
    <w:rsid w:val="00C8155B"/>
    <w:pPr>
      <w:spacing w:after="0" w:line="240" w:lineRule="auto"/>
    </w:pPr>
    <w:rPr>
      <w:rFonts w:ascii="Times" w:eastAsia="Times New Roman" w:hAnsi="Times" w:cs="Times New Roman"/>
      <w:sz w:val="24"/>
      <w:szCs w:val="20"/>
    </w:rPr>
  </w:style>
  <w:style w:type="paragraph" w:customStyle="1" w:styleId="CDFD19FF93F54E2B9C370D769D62C38B1">
    <w:name w:val="CDFD19FF93F54E2B9C370D769D62C38B1"/>
    <w:rsid w:val="00C8155B"/>
    <w:pPr>
      <w:spacing w:after="0" w:line="240" w:lineRule="auto"/>
    </w:pPr>
    <w:rPr>
      <w:rFonts w:ascii="Times" w:eastAsia="Times New Roman" w:hAnsi="Times" w:cs="Times New Roman"/>
      <w:sz w:val="24"/>
      <w:szCs w:val="20"/>
    </w:rPr>
  </w:style>
  <w:style w:type="paragraph" w:customStyle="1" w:styleId="1071D94CE90C4F1F8C5F5287465A01151">
    <w:name w:val="1071D94CE90C4F1F8C5F5287465A01151"/>
    <w:rsid w:val="00C8155B"/>
    <w:pPr>
      <w:spacing w:after="0" w:line="240" w:lineRule="auto"/>
    </w:pPr>
    <w:rPr>
      <w:rFonts w:ascii="Times" w:eastAsia="Times New Roman" w:hAnsi="Times" w:cs="Times New Roman"/>
      <w:sz w:val="24"/>
      <w:szCs w:val="20"/>
    </w:rPr>
  </w:style>
  <w:style w:type="paragraph" w:customStyle="1" w:styleId="C03E8CB3539D4C7E8157E34A220AE9351">
    <w:name w:val="C03E8CB3539D4C7E8157E34A220AE9351"/>
    <w:rsid w:val="00C8155B"/>
    <w:pPr>
      <w:spacing w:after="0" w:line="240" w:lineRule="auto"/>
    </w:pPr>
    <w:rPr>
      <w:rFonts w:ascii="Times" w:eastAsia="Times New Roman" w:hAnsi="Times" w:cs="Times New Roman"/>
      <w:sz w:val="24"/>
      <w:szCs w:val="20"/>
    </w:rPr>
  </w:style>
  <w:style w:type="paragraph" w:customStyle="1" w:styleId="49E0F45E21B649E19FF3778B8D1457AB1">
    <w:name w:val="49E0F45E21B649E19FF3778B8D1457AB1"/>
    <w:rsid w:val="00C8155B"/>
    <w:pPr>
      <w:spacing w:after="0" w:line="240" w:lineRule="auto"/>
    </w:pPr>
    <w:rPr>
      <w:rFonts w:ascii="Times" w:eastAsia="Times New Roman" w:hAnsi="Times" w:cs="Times New Roman"/>
      <w:sz w:val="24"/>
      <w:szCs w:val="20"/>
    </w:rPr>
  </w:style>
  <w:style w:type="paragraph" w:customStyle="1" w:styleId="CB7B60441A0B4AE79168667195582CE81">
    <w:name w:val="CB7B60441A0B4AE79168667195582CE81"/>
    <w:rsid w:val="00C8155B"/>
    <w:pPr>
      <w:spacing w:after="0" w:line="240" w:lineRule="auto"/>
    </w:pPr>
    <w:rPr>
      <w:rFonts w:ascii="Times" w:eastAsia="Times New Roman" w:hAnsi="Times" w:cs="Times New Roman"/>
      <w:sz w:val="24"/>
      <w:szCs w:val="20"/>
    </w:rPr>
  </w:style>
  <w:style w:type="paragraph" w:customStyle="1" w:styleId="F26E917318904463A31D2BBA35BF9A871">
    <w:name w:val="F26E917318904463A31D2BBA35BF9A871"/>
    <w:rsid w:val="00C8155B"/>
    <w:pPr>
      <w:spacing w:after="0" w:line="240" w:lineRule="auto"/>
    </w:pPr>
    <w:rPr>
      <w:rFonts w:ascii="Times" w:eastAsia="Times New Roman" w:hAnsi="Times" w:cs="Times New Roman"/>
      <w:sz w:val="24"/>
      <w:szCs w:val="20"/>
    </w:rPr>
  </w:style>
  <w:style w:type="paragraph" w:customStyle="1" w:styleId="75916D1E62494068A84263CA3098DD8F1">
    <w:name w:val="75916D1E62494068A84263CA3098DD8F1"/>
    <w:rsid w:val="00C8155B"/>
    <w:pPr>
      <w:spacing w:after="0" w:line="240" w:lineRule="auto"/>
    </w:pPr>
    <w:rPr>
      <w:rFonts w:ascii="Times" w:eastAsia="Times New Roman" w:hAnsi="Times" w:cs="Times New Roman"/>
      <w:sz w:val="24"/>
      <w:szCs w:val="20"/>
    </w:rPr>
  </w:style>
  <w:style w:type="paragraph" w:customStyle="1" w:styleId="228D9E738331405FB6A0881D0FD872411">
    <w:name w:val="228D9E738331405FB6A0881D0FD872411"/>
    <w:rsid w:val="00C8155B"/>
    <w:pPr>
      <w:spacing w:after="0" w:line="240" w:lineRule="auto"/>
    </w:pPr>
    <w:rPr>
      <w:rFonts w:ascii="Times" w:eastAsia="Times New Roman" w:hAnsi="Times" w:cs="Times New Roman"/>
      <w:sz w:val="24"/>
      <w:szCs w:val="20"/>
    </w:rPr>
  </w:style>
  <w:style w:type="paragraph" w:customStyle="1" w:styleId="F1AFF0FE12C44891A041150A75EFB5121">
    <w:name w:val="F1AFF0FE12C44891A041150A75EFB5121"/>
    <w:rsid w:val="00C8155B"/>
    <w:pPr>
      <w:spacing w:after="0" w:line="240" w:lineRule="auto"/>
    </w:pPr>
    <w:rPr>
      <w:rFonts w:ascii="Times" w:eastAsia="Times New Roman" w:hAnsi="Times" w:cs="Times New Roman"/>
      <w:sz w:val="24"/>
      <w:szCs w:val="20"/>
    </w:rPr>
  </w:style>
  <w:style w:type="paragraph" w:customStyle="1" w:styleId="97900857CEBA4F7C8F30DA09D647C8401">
    <w:name w:val="97900857CEBA4F7C8F30DA09D647C8401"/>
    <w:rsid w:val="00C8155B"/>
    <w:pPr>
      <w:spacing w:after="0" w:line="240" w:lineRule="auto"/>
    </w:pPr>
    <w:rPr>
      <w:rFonts w:ascii="Times" w:eastAsia="Times New Roman" w:hAnsi="Times" w:cs="Times New Roman"/>
      <w:sz w:val="24"/>
      <w:szCs w:val="20"/>
    </w:rPr>
  </w:style>
  <w:style w:type="paragraph" w:customStyle="1" w:styleId="3D98E16E8AAE45A98E286AAB5587B1631">
    <w:name w:val="3D98E16E8AAE45A98E286AAB5587B1631"/>
    <w:rsid w:val="00C8155B"/>
    <w:pPr>
      <w:spacing w:after="0" w:line="240" w:lineRule="auto"/>
    </w:pPr>
    <w:rPr>
      <w:rFonts w:ascii="Times" w:eastAsia="Times New Roman" w:hAnsi="Times" w:cs="Times New Roman"/>
      <w:sz w:val="24"/>
      <w:szCs w:val="20"/>
    </w:rPr>
  </w:style>
  <w:style w:type="paragraph" w:customStyle="1" w:styleId="F0D49543057A4DB7AAE87FE0E1CF6EBC1">
    <w:name w:val="F0D49543057A4DB7AAE87FE0E1CF6EBC1"/>
    <w:rsid w:val="00C8155B"/>
    <w:pPr>
      <w:spacing w:after="0" w:line="240" w:lineRule="auto"/>
    </w:pPr>
    <w:rPr>
      <w:rFonts w:ascii="Times" w:eastAsia="Times New Roman" w:hAnsi="Times" w:cs="Times New Roman"/>
      <w:sz w:val="24"/>
      <w:szCs w:val="20"/>
    </w:rPr>
  </w:style>
  <w:style w:type="paragraph" w:customStyle="1" w:styleId="B9A316A0495344169107A5B2D52217781">
    <w:name w:val="B9A316A0495344169107A5B2D52217781"/>
    <w:rsid w:val="00C8155B"/>
    <w:pPr>
      <w:spacing w:after="0" w:line="240" w:lineRule="auto"/>
      <w:ind w:left="720"/>
      <w:contextualSpacing/>
    </w:pPr>
    <w:rPr>
      <w:rFonts w:ascii="Times" w:eastAsia="Times New Roman" w:hAnsi="Times" w:cs="Times New Roman"/>
      <w:sz w:val="24"/>
      <w:szCs w:val="20"/>
    </w:rPr>
  </w:style>
  <w:style w:type="paragraph" w:customStyle="1" w:styleId="C08C9AB78AE94C2B868651ECA1F53B1E1">
    <w:name w:val="C08C9AB78AE94C2B868651ECA1F53B1E1"/>
    <w:rsid w:val="00C8155B"/>
    <w:pPr>
      <w:spacing w:after="0" w:line="240" w:lineRule="auto"/>
      <w:ind w:left="720"/>
      <w:contextualSpacing/>
    </w:pPr>
    <w:rPr>
      <w:rFonts w:ascii="Times" w:eastAsia="Times New Roman" w:hAnsi="Times" w:cs="Times New Roman"/>
      <w:sz w:val="24"/>
      <w:szCs w:val="20"/>
    </w:rPr>
  </w:style>
  <w:style w:type="paragraph" w:customStyle="1" w:styleId="F19328A101D14B41B4CFB8EFDAC67F871">
    <w:name w:val="F19328A101D14B41B4CFB8EFDAC67F871"/>
    <w:rsid w:val="00C8155B"/>
    <w:pPr>
      <w:spacing w:after="0" w:line="240" w:lineRule="auto"/>
    </w:pPr>
    <w:rPr>
      <w:rFonts w:ascii="Times" w:eastAsia="Times New Roman" w:hAnsi="Times" w:cs="Times New Roman"/>
      <w:sz w:val="24"/>
      <w:szCs w:val="20"/>
    </w:rPr>
  </w:style>
  <w:style w:type="paragraph" w:customStyle="1" w:styleId="55C6D73D53384E1ABE85B3EDFB9E3C451">
    <w:name w:val="55C6D73D53384E1ABE85B3EDFB9E3C451"/>
    <w:rsid w:val="00C8155B"/>
    <w:pPr>
      <w:spacing w:after="0" w:line="240" w:lineRule="auto"/>
    </w:pPr>
    <w:rPr>
      <w:rFonts w:ascii="Times" w:eastAsia="Times New Roman" w:hAnsi="Times" w:cs="Times New Roman"/>
      <w:sz w:val="24"/>
      <w:szCs w:val="20"/>
    </w:rPr>
  </w:style>
  <w:style w:type="paragraph" w:customStyle="1" w:styleId="2D9AD8D477AE4496AC50399A27A127761">
    <w:name w:val="2D9AD8D477AE4496AC50399A27A127761"/>
    <w:rsid w:val="00C8155B"/>
    <w:pPr>
      <w:spacing w:after="0" w:line="240" w:lineRule="auto"/>
    </w:pPr>
    <w:rPr>
      <w:rFonts w:ascii="Times" w:eastAsia="Times New Roman" w:hAnsi="Times" w:cs="Times New Roman"/>
      <w:sz w:val="24"/>
      <w:szCs w:val="20"/>
    </w:rPr>
  </w:style>
  <w:style w:type="paragraph" w:customStyle="1" w:styleId="B8B1908C09FA46B0A082F8C02C40388C1">
    <w:name w:val="B8B1908C09FA46B0A082F8C02C40388C1"/>
    <w:rsid w:val="00C8155B"/>
    <w:pPr>
      <w:spacing w:after="0" w:line="240" w:lineRule="auto"/>
    </w:pPr>
    <w:rPr>
      <w:rFonts w:ascii="Times" w:eastAsia="Times New Roman" w:hAnsi="Times" w:cs="Times New Roman"/>
      <w:sz w:val="24"/>
      <w:szCs w:val="20"/>
    </w:rPr>
  </w:style>
  <w:style w:type="paragraph" w:customStyle="1" w:styleId="DC13468464EE4357A4FEB46F7954AF051">
    <w:name w:val="DC13468464EE4357A4FEB46F7954AF051"/>
    <w:rsid w:val="00C8155B"/>
    <w:pPr>
      <w:spacing w:after="0" w:line="240" w:lineRule="auto"/>
    </w:pPr>
    <w:rPr>
      <w:rFonts w:ascii="Times" w:eastAsia="Times New Roman" w:hAnsi="Times" w:cs="Times New Roman"/>
      <w:sz w:val="24"/>
      <w:szCs w:val="20"/>
    </w:rPr>
  </w:style>
  <w:style w:type="paragraph" w:customStyle="1" w:styleId="861C5136CBF448008093F5ABBEBD824E1">
    <w:name w:val="861C5136CBF448008093F5ABBEBD824E1"/>
    <w:rsid w:val="00C8155B"/>
    <w:pPr>
      <w:spacing w:after="0" w:line="240" w:lineRule="auto"/>
    </w:pPr>
    <w:rPr>
      <w:rFonts w:ascii="Times" w:eastAsia="Times New Roman" w:hAnsi="Times" w:cs="Times New Roman"/>
      <w:sz w:val="24"/>
      <w:szCs w:val="20"/>
    </w:rPr>
  </w:style>
  <w:style w:type="paragraph" w:customStyle="1" w:styleId="38C772EEA1B741C5A76E18FDC70868CC1">
    <w:name w:val="38C772EEA1B741C5A76E18FDC70868CC1"/>
    <w:rsid w:val="00C8155B"/>
    <w:pPr>
      <w:spacing w:after="0" w:line="240" w:lineRule="auto"/>
    </w:pPr>
    <w:rPr>
      <w:rFonts w:ascii="Times" w:eastAsia="Times New Roman" w:hAnsi="Times" w:cs="Times New Roman"/>
      <w:sz w:val="24"/>
      <w:szCs w:val="20"/>
    </w:rPr>
  </w:style>
  <w:style w:type="paragraph" w:customStyle="1" w:styleId="FAC3FE46172A4878BAB6209563EF2D591">
    <w:name w:val="FAC3FE46172A4878BAB6209563EF2D591"/>
    <w:rsid w:val="00C8155B"/>
    <w:pPr>
      <w:spacing w:after="0" w:line="240" w:lineRule="auto"/>
    </w:pPr>
    <w:rPr>
      <w:rFonts w:ascii="Times" w:eastAsia="Times New Roman" w:hAnsi="Times" w:cs="Times New Roman"/>
      <w:sz w:val="24"/>
      <w:szCs w:val="20"/>
    </w:rPr>
  </w:style>
  <w:style w:type="paragraph" w:customStyle="1" w:styleId="70E8E2A8BD4F4B42AA8B2488C3C8F3E21">
    <w:name w:val="70E8E2A8BD4F4B42AA8B2488C3C8F3E21"/>
    <w:rsid w:val="00C8155B"/>
    <w:pPr>
      <w:spacing w:after="0" w:line="240" w:lineRule="auto"/>
    </w:pPr>
    <w:rPr>
      <w:rFonts w:ascii="Times" w:eastAsia="Times New Roman" w:hAnsi="Times" w:cs="Times New Roman"/>
      <w:sz w:val="24"/>
      <w:szCs w:val="20"/>
    </w:rPr>
  </w:style>
  <w:style w:type="paragraph" w:customStyle="1" w:styleId="02481ABE2A5745E6B659D896C4D3F5B21">
    <w:name w:val="02481ABE2A5745E6B659D896C4D3F5B21"/>
    <w:rsid w:val="00C8155B"/>
    <w:pPr>
      <w:spacing w:after="0" w:line="240" w:lineRule="auto"/>
    </w:pPr>
    <w:rPr>
      <w:rFonts w:ascii="Times" w:eastAsia="Times New Roman" w:hAnsi="Times" w:cs="Times New Roman"/>
      <w:sz w:val="24"/>
      <w:szCs w:val="20"/>
    </w:rPr>
  </w:style>
  <w:style w:type="paragraph" w:customStyle="1" w:styleId="757A5DF5DE494A8883E760458041F9081">
    <w:name w:val="757A5DF5DE494A8883E760458041F9081"/>
    <w:rsid w:val="00C8155B"/>
    <w:pPr>
      <w:spacing w:after="0" w:line="240" w:lineRule="auto"/>
    </w:pPr>
    <w:rPr>
      <w:rFonts w:ascii="Times" w:eastAsia="Times New Roman" w:hAnsi="Times" w:cs="Times New Roman"/>
      <w:sz w:val="24"/>
      <w:szCs w:val="20"/>
    </w:rPr>
  </w:style>
  <w:style w:type="paragraph" w:customStyle="1" w:styleId="FB19258A7E874930A4AC36B34F3F20CA1">
    <w:name w:val="FB19258A7E874930A4AC36B34F3F20CA1"/>
    <w:rsid w:val="00C8155B"/>
    <w:pPr>
      <w:spacing w:after="0" w:line="240" w:lineRule="auto"/>
    </w:pPr>
    <w:rPr>
      <w:rFonts w:ascii="Times" w:eastAsia="Times New Roman" w:hAnsi="Times" w:cs="Times New Roman"/>
      <w:sz w:val="24"/>
      <w:szCs w:val="20"/>
    </w:rPr>
  </w:style>
  <w:style w:type="paragraph" w:customStyle="1" w:styleId="E241314455534DAAA6E375A446B8ED671">
    <w:name w:val="E241314455534DAAA6E375A446B8ED671"/>
    <w:rsid w:val="00C8155B"/>
    <w:pPr>
      <w:spacing w:after="0" w:line="240" w:lineRule="auto"/>
    </w:pPr>
    <w:rPr>
      <w:rFonts w:ascii="Times" w:eastAsia="Times New Roman" w:hAnsi="Times" w:cs="Times New Roman"/>
      <w:sz w:val="24"/>
      <w:szCs w:val="20"/>
    </w:rPr>
  </w:style>
  <w:style w:type="paragraph" w:customStyle="1" w:styleId="D0561360F3224FFFAFE6066590FBF7821">
    <w:name w:val="D0561360F3224FFFAFE6066590FBF7821"/>
    <w:rsid w:val="00C8155B"/>
    <w:pPr>
      <w:spacing w:after="0" w:line="240" w:lineRule="auto"/>
      <w:ind w:left="720"/>
      <w:contextualSpacing/>
    </w:pPr>
    <w:rPr>
      <w:rFonts w:ascii="Times" w:eastAsia="Times New Roman" w:hAnsi="Times" w:cs="Times New Roman"/>
      <w:sz w:val="24"/>
      <w:szCs w:val="20"/>
    </w:rPr>
  </w:style>
  <w:style w:type="paragraph" w:customStyle="1" w:styleId="E7F507ED92334D319259166C759E949A1">
    <w:name w:val="E7F507ED92334D319259166C759E949A1"/>
    <w:rsid w:val="00C8155B"/>
    <w:pPr>
      <w:spacing w:after="0" w:line="240" w:lineRule="auto"/>
      <w:ind w:left="720"/>
      <w:contextualSpacing/>
    </w:pPr>
    <w:rPr>
      <w:rFonts w:ascii="Times" w:eastAsia="Times New Roman" w:hAnsi="Times" w:cs="Times New Roman"/>
      <w:sz w:val="24"/>
      <w:szCs w:val="20"/>
    </w:rPr>
  </w:style>
  <w:style w:type="paragraph" w:customStyle="1" w:styleId="53190D82803A49FB94B9CC5BCDD5AC301">
    <w:name w:val="53190D82803A49FB94B9CC5BCDD5AC301"/>
    <w:rsid w:val="00C8155B"/>
    <w:pPr>
      <w:spacing w:after="0" w:line="240" w:lineRule="auto"/>
      <w:ind w:left="720"/>
      <w:contextualSpacing/>
    </w:pPr>
    <w:rPr>
      <w:rFonts w:ascii="Times" w:eastAsia="Times New Roman" w:hAnsi="Times" w:cs="Times New Roman"/>
      <w:sz w:val="24"/>
      <w:szCs w:val="20"/>
    </w:rPr>
  </w:style>
  <w:style w:type="paragraph" w:customStyle="1" w:styleId="45D68AE492E94411ABC9DCF676237A371">
    <w:name w:val="45D68AE492E94411ABC9DCF676237A371"/>
    <w:rsid w:val="00C8155B"/>
    <w:pPr>
      <w:spacing w:after="0" w:line="240" w:lineRule="auto"/>
      <w:ind w:left="720"/>
      <w:contextualSpacing/>
    </w:pPr>
    <w:rPr>
      <w:rFonts w:ascii="Times" w:eastAsia="Times New Roman" w:hAnsi="Times" w:cs="Times New Roman"/>
      <w:sz w:val="24"/>
      <w:szCs w:val="20"/>
    </w:rPr>
  </w:style>
  <w:style w:type="paragraph" w:customStyle="1" w:styleId="9938C5D0DA764B41A09E75CA97C0D5141">
    <w:name w:val="9938C5D0DA764B41A09E75CA97C0D5141"/>
    <w:rsid w:val="00C8155B"/>
    <w:pPr>
      <w:spacing w:after="0" w:line="240" w:lineRule="auto"/>
      <w:ind w:left="720"/>
      <w:contextualSpacing/>
    </w:pPr>
    <w:rPr>
      <w:rFonts w:ascii="Times" w:eastAsia="Times New Roman" w:hAnsi="Times" w:cs="Times New Roman"/>
      <w:sz w:val="24"/>
      <w:szCs w:val="20"/>
    </w:rPr>
  </w:style>
  <w:style w:type="paragraph" w:customStyle="1" w:styleId="BFC14B62EF324CBC9FC8A8F263F5E9CA1">
    <w:name w:val="BFC14B62EF324CBC9FC8A8F263F5E9CA1"/>
    <w:rsid w:val="00C8155B"/>
    <w:pPr>
      <w:spacing w:after="0" w:line="240" w:lineRule="auto"/>
      <w:ind w:left="720"/>
      <w:contextualSpacing/>
    </w:pPr>
    <w:rPr>
      <w:rFonts w:ascii="Times" w:eastAsia="Times New Roman" w:hAnsi="Times" w:cs="Times New Roman"/>
      <w:sz w:val="24"/>
      <w:szCs w:val="20"/>
    </w:rPr>
  </w:style>
  <w:style w:type="paragraph" w:customStyle="1" w:styleId="24F5BD6C19A249A5B675779BD1725A3B1">
    <w:name w:val="24F5BD6C19A249A5B675779BD1725A3B1"/>
    <w:rsid w:val="00C8155B"/>
    <w:pPr>
      <w:spacing w:after="0" w:line="240" w:lineRule="auto"/>
      <w:ind w:left="720"/>
      <w:contextualSpacing/>
    </w:pPr>
    <w:rPr>
      <w:rFonts w:ascii="Times" w:eastAsia="Times New Roman" w:hAnsi="Times" w:cs="Times New Roman"/>
      <w:sz w:val="24"/>
      <w:szCs w:val="20"/>
    </w:rPr>
  </w:style>
  <w:style w:type="paragraph" w:customStyle="1" w:styleId="B912D5EC5B2D4435932478C7CB2E5FC31">
    <w:name w:val="B912D5EC5B2D4435932478C7CB2E5FC31"/>
    <w:rsid w:val="00C8155B"/>
    <w:pPr>
      <w:spacing w:after="0" w:line="240" w:lineRule="auto"/>
      <w:ind w:left="720"/>
      <w:contextualSpacing/>
    </w:pPr>
    <w:rPr>
      <w:rFonts w:ascii="Times" w:eastAsia="Times New Roman" w:hAnsi="Times" w:cs="Times New Roman"/>
      <w:sz w:val="24"/>
      <w:szCs w:val="20"/>
    </w:rPr>
  </w:style>
  <w:style w:type="paragraph" w:customStyle="1" w:styleId="0292C51D84B74DC48EE8F4FA47BED2831">
    <w:name w:val="0292C51D84B74DC48EE8F4FA47BED2831"/>
    <w:rsid w:val="00C8155B"/>
    <w:pPr>
      <w:spacing w:after="0" w:line="240" w:lineRule="auto"/>
      <w:ind w:left="720"/>
      <w:contextualSpacing/>
    </w:pPr>
    <w:rPr>
      <w:rFonts w:ascii="Times" w:eastAsia="Times New Roman" w:hAnsi="Times" w:cs="Times New Roman"/>
      <w:sz w:val="24"/>
      <w:szCs w:val="20"/>
    </w:rPr>
  </w:style>
  <w:style w:type="paragraph" w:customStyle="1" w:styleId="7F8C05E36A984C5D8B18CD1B251AE41B1">
    <w:name w:val="7F8C05E36A984C5D8B18CD1B251AE41B1"/>
    <w:rsid w:val="00C8155B"/>
    <w:pPr>
      <w:spacing w:after="0" w:line="240" w:lineRule="auto"/>
      <w:ind w:left="720"/>
      <w:contextualSpacing/>
    </w:pPr>
    <w:rPr>
      <w:rFonts w:ascii="Times" w:eastAsia="Times New Roman" w:hAnsi="Times" w:cs="Times New Roman"/>
      <w:sz w:val="24"/>
      <w:szCs w:val="20"/>
    </w:rPr>
  </w:style>
  <w:style w:type="paragraph" w:customStyle="1" w:styleId="EB8B567509054D8E90B1FCDAF7D2C0891">
    <w:name w:val="EB8B567509054D8E90B1FCDAF7D2C0891"/>
    <w:rsid w:val="00C8155B"/>
    <w:pPr>
      <w:spacing w:after="0" w:line="240" w:lineRule="auto"/>
      <w:ind w:left="720"/>
      <w:contextualSpacing/>
    </w:pPr>
    <w:rPr>
      <w:rFonts w:ascii="Times" w:eastAsia="Times New Roman" w:hAnsi="Times" w:cs="Times New Roman"/>
      <w:sz w:val="24"/>
      <w:szCs w:val="20"/>
    </w:rPr>
  </w:style>
  <w:style w:type="paragraph" w:customStyle="1" w:styleId="A2C467A98ED04C5E8FECF1843C98592C1">
    <w:name w:val="A2C467A98ED04C5E8FECF1843C98592C1"/>
    <w:rsid w:val="00C8155B"/>
    <w:pPr>
      <w:spacing w:after="0" w:line="240" w:lineRule="auto"/>
      <w:ind w:left="720"/>
      <w:contextualSpacing/>
    </w:pPr>
    <w:rPr>
      <w:rFonts w:ascii="Times" w:eastAsia="Times New Roman" w:hAnsi="Times" w:cs="Times New Roman"/>
      <w:sz w:val="24"/>
      <w:szCs w:val="20"/>
    </w:rPr>
  </w:style>
  <w:style w:type="paragraph" w:customStyle="1" w:styleId="3797F2504C0C45D99A04FEBD1DB316641">
    <w:name w:val="3797F2504C0C45D99A04FEBD1DB316641"/>
    <w:rsid w:val="00C8155B"/>
    <w:pPr>
      <w:spacing w:after="0" w:line="240" w:lineRule="auto"/>
      <w:ind w:left="720"/>
      <w:contextualSpacing/>
    </w:pPr>
    <w:rPr>
      <w:rFonts w:ascii="Times" w:eastAsia="Times New Roman" w:hAnsi="Times" w:cs="Times New Roman"/>
      <w:sz w:val="24"/>
      <w:szCs w:val="20"/>
    </w:rPr>
  </w:style>
  <w:style w:type="paragraph" w:customStyle="1" w:styleId="9431959C565849909B372EA07157A3F61">
    <w:name w:val="9431959C565849909B372EA07157A3F61"/>
    <w:rsid w:val="00C8155B"/>
    <w:pPr>
      <w:spacing w:after="0" w:line="240" w:lineRule="auto"/>
      <w:ind w:left="720"/>
      <w:contextualSpacing/>
    </w:pPr>
    <w:rPr>
      <w:rFonts w:ascii="Times" w:eastAsia="Times New Roman" w:hAnsi="Times" w:cs="Times New Roman"/>
      <w:sz w:val="24"/>
      <w:szCs w:val="20"/>
    </w:rPr>
  </w:style>
  <w:style w:type="paragraph" w:customStyle="1" w:styleId="FD4FC88CAEF742E492536E6E119FE60D1">
    <w:name w:val="FD4FC88CAEF742E492536E6E119FE60D1"/>
    <w:rsid w:val="00C8155B"/>
    <w:pPr>
      <w:spacing w:after="0" w:line="240" w:lineRule="auto"/>
    </w:pPr>
    <w:rPr>
      <w:rFonts w:ascii="Times" w:eastAsia="Times New Roman" w:hAnsi="Times" w:cs="Times New Roman"/>
      <w:sz w:val="24"/>
      <w:szCs w:val="20"/>
    </w:rPr>
  </w:style>
  <w:style w:type="paragraph" w:customStyle="1" w:styleId="C98F593FD97C4F30A743BCFBC78E00FC1">
    <w:name w:val="C98F593FD97C4F30A743BCFBC78E00FC1"/>
    <w:rsid w:val="00C8155B"/>
    <w:pPr>
      <w:spacing w:after="0" w:line="240" w:lineRule="auto"/>
    </w:pPr>
    <w:rPr>
      <w:rFonts w:ascii="Times" w:eastAsia="Times New Roman" w:hAnsi="Times" w:cs="Times New Roman"/>
      <w:sz w:val="24"/>
      <w:szCs w:val="20"/>
    </w:rPr>
  </w:style>
  <w:style w:type="paragraph" w:customStyle="1" w:styleId="1FD79C8A691947F6891E2AC96FD1B16B1">
    <w:name w:val="1FD79C8A691947F6891E2AC96FD1B16B1"/>
    <w:rsid w:val="00C8155B"/>
    <w:pPr>
      <w:spacing w:after="0" w:line="240" w:lineRule="auto"/>
    </w:pPr>
    <w:rPr>
      <w:rFonts w:ascii="Times" w:eastAsia="Times New Roman" w:hAnsi="Times" w:cs="Times New Roman"/>
      <w:sz w:val="24"/>
      <w:szCs w:val="20"/>
    </w:rPr>
  </w:style>
  <w:style w:type="paragraph" w:customStyle="1" w:styleId="ACE9D6644A674673A977DE9BD4BEAF971">
    <w:name w:val="ACE9D6644A674673A977DE9BD4BEAF971"/>
    <w:rsid w:val="00C8155B"/>
    <w:pPr>
      <w:spacing w:after="0" w:line="240" w:lineRule="auto"/>
    </w:pPr>
    <w:rPr>
      <w:rFonts w:ascii="Times" w:eastAsia="Times New Roman" w:hAnsi="Times" w:cs="Times New Roman"/>
      <w:sz w:val="24"/>
      <w:szCs w:val="20"/>
    </w:rPr>
  </w:style>
  <w:style w:type="paragraph" w:customStyle="1" w:styleId="E750DE40B4D641DFA7532DC988FD93951">
    <w:name w:val="E750DE40B4D641DFA7532DC988FD93951"/>
    <w:rsid w:val="00C8155B"/>
    <w:pPr>
      <w:spacing w:after="0" w:line="240" w:lineRule="auto"/>
    </w:pPr>
    <w:rPr>
      <w:rFonts w:ascii="Times" w:eastAsia="Times New Roman" w:hAnsi="Times" w:cs="Times New Roman"/>
      <w:sz w:val="24"/>
      <w:szCs w:val="20"/>
    </w:rPr>
  </w:style>
  <w:style w:type="paragraph" w:customStyle="1" w:styleId="AD851FD197D440D0810D420AD90BF51E1">
    <w:name w:val="AD851FD197D440D0810D420AD90BF51E1"/>
    <w:rsid w:val="00C8155B"/>
    <w:pPr>
      <w:spacing w:after="0" w:line="240" w:lineRule="auto"/>
    </w:pPr>
    <w:rPr>
      <w:rFonts w:ascii="Times" w:eastAsia="Times New Roman" w:hAnsi="Times" w:cs="Times New Roman"/>
      <w:sz w:val="24"/>
      <w:szCs w:val="20"/>
    </w:rPr>
  </w:style>
  <w:style w:type="paragraph" w:customStyle="1" w:styleId="0C782F8036C04260A48625965E4625311">
    <w:name w:val="0C782F8036C04260A48625965E4625311"/>
    <w:rsid w:val="00C8155B"/>
    <w:pPr>
      <w:spacing w:after="0" w:line="240" w:lineRule="auto"/>
    </w:pPr>
    <w:rPr>
      <w:rFonts w:ascii="Times" w:eastAsia="Times New Roman" w:hAnsi="Times" w:cs="Times New Roman"/>
      <w:sz w:val="24"/>
      <w:szCs w:val="20"/>
    </w:rPr>
  </w:style>
  <w:style w:type="paragraph" w:customStyle="1" w:styleId="FCBA33F31F0A4AEE8D57DE48E6DA4B431">
    <w:name w:val="FCBA33F31F0A4AEE8D57DE48E6DA4B431"/>
    <w:rsid w:val="00C8155B"/>
    <w:pPr>
      <w:spacing w:after="0" w:line="240" w:lineRule="auto"/>
    </w:pPr>
    <w:rPr>
      <w:rFonts w:ascii="Times" w:eastAsia="Times New Roman" w:hAnsi="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E9E6-52F1-473F-A2F7-65BC37EC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B008-12 Attach #3.dotx</Template>
  <TotalTime>124</TotalTime>
  <Pages>31</Pages>
  <Words>9809</Words>
  <Characters>55915</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Bulletin 016-14 Attach 3</vt:lpstr>
    </vt:vector>
  </TitlesOfParts>
  <Company>OSPI</Company>
  <LinksUpToDate>false</LinksUpToDate>
  <CharactersWithSpaces>65593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016-14 Attach 3</dc:title>
  <dc:subject>Food Service Management Contracting Procedures</dc:subject>
  <dc:creator>Seitz, Elizabeth A (EED)</dc:creator>
  <cp:lastModifiedBy>Seitz, Elizabeth A (EED)</cp:lastModifiedBy>
  <cp:revision>12</cp:revision>
  <cp:lastPrinted>2014-06-05T23:02:00Z</cp:lastPrinted>
  <dcterms:created xsi:type="dcterms:W3CDTF">2016-06-30T21:35:00Z</dcterms:created>
  <dcterms:modified xsi:type="dcterms:W3CDTF">2018-05-01T19:43:00Z</dcterms:modified>
</cp:coreProperties>
</file>