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B3" w:rsidRPr="00241B13" w:rsidRDefault="00D00023" w:rsidP="006D4551">
      <w:pPr>
        <w:spacing w:before="120" w:after="0"/>
        <w:jc w:val="center"/>
        <w:rPr>
          <w:rFonts w:ascii="Times New Roman" w:hAnsi="Times New Roman"/>
          <w:b/>
          <w:sz w:val="28"/>
          <w:szCs w:val="28"/>
        </w:rPr>
      </w:pPr>
      <w:bookmarkStart w:id="0" w:name="_GoBack"/>
      <w:bookmarkEnd w:id="0"/>
      <w:r w:rsidRPr="00241B13">
        <w:rPr>
          <w:rFonts w:ascii="Times New Roman" w:hAnsi="Times New Roman"/>
          <w:b/>
          <w:sz w:val="28"/>
          <w:szCs w:val="28"/>
        </w:rPr>
        <w:t xml:space="preserve">Individual School Plan </w:t>
      </w:r>
      <w:r w:rsidR="007B7EB3" w:rsidRPr="00241B13">
        <w:rPr>
          <w:rFonts w:ascii="Times New Roman" w:hAnsi="Times New Roman"/>
          <w:b/>
          <w:sz w:val="28"/>
          <w:szCs w:val="28"/>
        </w:rPr>
        <w:t>For Tier I or Tier II Schools</w:t>
      </w:r>
    </w:p>
    <w:p w:rsidR="007B7EB3" w:rsidRPr="00241B13" w:rsidRDefault="00BF690A" w:rsidP="006D4551">
      <w:pPr>
        <w:spacing w:after="240"/>
        <w:jc w:val="center"/>
        <w:rPr>
          <w:rFonts w:ascii="Times New Roman" w:hAnsi="Times New Roman"/>
          <w:b/>
          <w:i/>
          <w:sz w:val="24"/>
          <w:szCs w:val="24"/>
        </w:rPr>
      </w:pPr>
      <w:r>
        <w:rPr>
          <w:rFonts w:ascii="Times New Roman" w:hAnsi="Times New Roman"/>
          <w:b/>
          <w:i/>
          <w:sz w:val="24"/>
          <w:szCs w:val="24"/>
        </w:rPr>
        <w:t xml:space="preserve">Closure </w:t>
      </w:r>
      <w:r w:rsidR="007B7EB3" w:rsidRPr="00241B13">
        <w:rPr>
          <w:rFonts w:ascii="Times New Roman" w:hAnsi="Times New Roman"/>
          <w:b/>
          <w:i/>
          <w:sz w:val="24"/>
          <w:szCs w:val="24"/>
        </w:rPr>
        <w:t>Model</w:t>
      </w:r>
    </w:p>
    <w:tbl>
      <w:tblPr>
        <w:tblW w:w="10890" w:type="dxa"/>
        <w:tblInd w:w="108" w:type="dxa"/>
        <w:tblLayout w:type="fixed"/>
        <w:tblLook w:val="0000" w:firstRow="0" w:lastRow="0" w:firstColumn="0" w:lastColumn="0" w:noHBand="0" w:noVBand="0"/>
      </w:tblPr>
      <w:tblGrid>
        <w:gridCol w:w="2160"/>
        <w:gridCol w:w="4230"/>
        <w:gridCol w:w="1710"/>
        <w:gridCol w:w="2790"/>
      </w:tblGrid>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School Name:</w:t>
            </w:r>
          </w:p>
        </w:tc>
        <w:tc>
          <w:tcPr>
            <w:tcW w:w="4230" w:type="dxa"/>
            <w:tcBorders>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Tier:</w:t>
            </w:r>
          </w:p>
        </w:tc>
        <w:tc>
          <w:tcPr>
            <w:tcW w:w="2790" w:type="dxa"/>
            <w:tcBorders>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District:</w:t>
            </w:r>
          </w:p>
        </w:tc>
        <w:tc>
          <w:tcPr>
            <w:tcW w:w="423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 xml:space="preserve">Intervention </w:t>
            </w:r>
            <w:r w:rsidR="00390996" w:rsidRPr="00241B13">
              <w:rPr>
                <w:rFonts w:ascii="Times New Roman" w:hAnsi="Times New Roman"/>
                <w:b/>
                <w:bCs/>
                <w:sz w:val="24"/>
                <w:szCs w:val="24"/>
              </w:rPr>
              <w:t>:</w:t>
            </w:r>
            <w:r w:rsidRPr="00241B13">
              <w:rPr>
                <w:rFonts w:ascii="Times New Roman" w:hAnsi="Times New Roman"/>
                <w:b/>
                <w:bCs/>
                <w:sz w:val="24"/>
                <w:szCs w:val="24"/>
              </w:rPr>
              <w:t xml:space="preserve"> </w:t>
            </w:r>
          </w:p>
        </w:tc>
        <w:tc>
          <w:tcPr>
            <w:tcW w:w="279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Principal’s Name:</w:t>
            </w:r>
          </w:p>
        </w:tc>
        <w:tc>
          <w:tcPr>
            <w:tcW w:w="423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Phone</w:t>
            </w:r>
            <w:r w:rsidR="00390996" w:rsidRPr="00241B13">
              <w:rPr>
                <w:rFonts w:ascii="Times New Roman" w:hAnsi="Times New Roman"/>
                <w:b/>
                <w:bCs/>
                <w:sz w:val="24"/>
                <w:szCs w:val="24"/>
              </w:rPr>
              <w:t>:</w:t>
            </w:r>
            <w:r w:rsidRPr="00241B13">
              <w:rPr>
                <w:rFonts w:ascii="Times New Roman" w:hAnsi="Times New Roman"/>
                <w:b/>
                <w:bCs/>
                <w:sz w:val="24"/>
                <w:szCs w:val="24"/>
              </w:rPr>
              <w:t xml:space="preserve"> (907)</w:t>
            </w:r>
          </w:p>
        </w:tc>
        <w:tc>
          <w:tcPr>
            <w:tcW w:w="279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r w:rsidR="000C1894" w:rsidRPr="00241B13" w:rsidTr="009D1038">
        <w:trPr>
          <w:trHeight w:val="432"/>
        </w:trPr>
        <w:tc>
          <w:tcPr>
            <w:tcW w:w="2160" w:type="dxa"/>
            <w:vAlign w:val="bottom"/>
          </w:tcPr>
          <w:p w:rsidR="007B7EB3" w:rsidRPr="00241B13" w:rsidRDefault="007B7EB3" w:rsidP="00241B13">
            <w:pPr>
              <w:spacing w:before="120" w:after="0"/>
              <w:rPr>
                <w:rFonts w:ascii="Times New Roman" w:hAnsi="Times New Roman"/>
                <w:b/>
                <w:bCs/>
                <w:sz w:val="24"/>
                <w:szCs w:val="24"/>
              </w:rPr>
            </w:pPr>
            <w:r w:rsidRPr="00241B13">
              <w:rPr>
                <w:rFonts w:ascii="Times New Roman" w:hAnsi="Times New Roman"/>
                <w:b/>
                <w:bCs/>
                <w:sz w:val="24"/>
                <w:szCs w:val="24"/>
              </w:rPr>
              <w:t>Principal’s Email:</w:t>
            </w:r>
          </w:p>
        </w:tc>
        <w:tc>
          <w:tcPr>
            <w:tcW w:w="423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c>
          <w:tcPr>
            <w:tcW w:w="1710" w:type="dxa"/>
            <w:vAlign w:val="bottom"/>
          </w:tcPr>
          <w:p w:rsidR="007B7EB3" w:rsidRPr="00241B13" w:rsidRDefault="007B7EB3" w:rsidP="00241B13">
            <w:pPr>
              <w:spacing w:before="120" w:after="0"/>
              <w:jc w:val="right"/>
              <w:rPr>
                <w:rFonts w:ascii="Times New Roman" w:hAnsi="Times New Roman"/>
                <w:b/>
                <w:bCs/>
                <w:sz w:val="24"/>
                <w:szCs w:val="24"/>
              </w:rPr>
            </w:pPr>
            <w:r w:rsidRPr="00241B13">
              <w:rPr>
                <w:rFonts w:ascii="Times New Roman" w:hAnsi="Times New Roman"/>
                <w:b/>
                <w:bCs/>
                <w:sz w:val="24"/>
                <w:szCs w:val="24"/>
              </w:rPr>
              <w:t>Fax</w:t>
            </w:r>
            <w:r w:rsidR="00390996" w:rsidRPr="00241B13">
              <w:rPr>
                <w:rFonts w:ascii="Times New Roman" w:hAnsi="Times New Roman"/>
                <w:b/>
                <w:bCs/>
                <w:sz w:val="24"/>
                <w:szCs w:val="24"/>
              </w:rPr>
              <w:t>:</w:t>
            </w:r>
            <w:r w:rsidRPr="00241B13">
              <w:rPr>
                <w:rFonts w:ascii="Times New Roman" w:hAnsi="Times New Roman"/>
                <w:b/>
                <w:bCs/>
                <w:sz w:val="24"/>
                <w:szCs w:val="24"/>
              </w:rPr>
              <w:t xml:space="preserve"> (907)</w:t>
            </w:r>
          </w:p>
        </w:tc>
        <w:tc>
          <w:tcPr>
            <w:tcW w:w="2790" w:type="dxa"/>
            <w:tcBorders>
              <w:top w:val="single" w:sz="4" w:space="0" w:color="auto"/>
              <w:bottom w:val="single" w:sz="4" w:space="0" w:color="auto"/>
            </w:tcBorders>
            <w:vAlign w:val="bottom"/>
          </w:tcPr>
          <w:p w:rsidR="007B7EB3" w:rsidRPr="00241B13" w:rsidRDefault="007B7EB3" w:rsidP="00241B13">
            <w:pPr>
              <w:spacing w:before="120" w:after="0"/>
              <w:rPr>
                <w:rFonts w:ascii="Times New Roman" w:hAnsi="Times New Roman"/>
                <w:sz w:val="24"/>
                <w:szCs w:val="24"/>
              </w:rPr>
            </w:pPr>
          </w:p>
        </w:tc>
      </w:tr>
    </w:tbl>
    <w:p w:rsidR="007B7EB3" w:rsidRPr="006D4551" w:rsidRDefault="007B7EB3" w:rsidP="00241B13">
      <w:pPr>
        <w:spacing w:after="0"/>
        <w:rPr>
          <w:rFonts w:ascii="Times New Roman" w:hAnsi="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890"/>
      </w:tblGrid>
      <w:tr w:rsidR="007B7EB3" w:rsidRPr="00241B13" w:rsidTr="009D1038">
        <w:tc>
          <w:tcPr>
            <w:tcW w:w="10890" w:type="dxa"/>
            <w:shd w:val="clear" w:color="auto" w:fill="2A7286"/>
          </w:tcPr>
          <w:p w:rsidR="007B7EB3" w:rsidRPr="00241B13" w:rsidRDefault="007B7EB3" w:rsidP="00A30C7F">
            <w:pPr>
              <w:pStyle w:val="NoSpacing1"/>
              <w:spacing w:before="60" w:after="60"/>
              <w:rPr>
                <w:rFonts w:ascii="Times New Roman" w:hAnsi="Times New Roman"/>
                <w:b/>
                <w:color w:val="FFFFFF"/>
                <w:sz w:val="28"/>
                <w:szCs w:val="28"/>
              </w:rPr>
            </w:pPr>
            <w:r w:rsidRPr="00241B13">
              <w:rPr>
                <w:rFonts w:ascii="Times New Roman" w:hAnsi="Times New Roman"/>
                <w:b/>
                <w:color w:val="FFFFFF"/>
                <w:sz w:val="28"/>
                <w:szCs w:val="28"/>
              </w:rPr>
              <w:t>B.1  ANALYSIS OF SCHOOL’S NEEDS</w:t>
            </w:r>
          </w:p>
        </w:tc>
      </w:tr>
    </w:tbl>
    <w:p w:rsidR="0049539B" w:rsidRPr="00241B13" w:rsidRDefault="0049539B" w:rsidP="00810B17">
      <w:pPr>
        <w:pStyle w:val="NoSpacing1"/>
        <w:spacing w:before="120" w:after="120"/>
        <w:rPr>
          <w:rFonts w:ascii="Times New Roman" w:hAnsi="Times New Roman"/>
          <w:b/>
          <w:sz w:val="24"/>
          <w:szCs w:val="24"/>
        </w:rPr>
      </w:pPr>
      <w:r w:rsidRPr="00241B13">
        <w:rPr>
          <w:rFonts w:ascii="Times New Roman" w:hAnsi="Times New Roman"/>
          <w:b/>
          <w:sz w:val="24"/>
          <w:szCs w:val="24"/>
        </w:rPr>
        <w:t>Required</w:t>
      </w:r>
      <w:r w:rsidR="00390996" w:rsidRPr="00241B13">
        <w:rPr>
          <w:rFonts w:ascii="Times New Roman" w:hAnsi="Times New Roman"/>
          <w:b/>
          <w:sz w:val="24"/>
          <w:szCs w:val="24"/>
        </w:rPr>
        <w:t xml:space="preserve"> Data Analysis</w:t>
      </w:r>
      <w:r w:rsidRPr="00241B13">
        <w:rPr>
          <w:rFonts w:ascii="Times New Roman" w:hAnsi="Times New Roman"/>
          <w:b/>
          <w:sz w:val="24"/>
          <w:szCs w:val="24"/>
        </w:rPr>
        <w:t>:</w:t>
      </w:r>
    </w:p>
    <w:bookmarkStart w:id="1" w:name="Check1"/>
    <w:p w:rsidR="007B7EB3" w:rsidRPr="00241B13" w:rsidRDefault="003E2022" w:rsidP="00505CC9">
      <w:pPr>
        <w:pStyle w:val="NoSpacing1"/>
        <w:tabs>
          <w:tab w:val="left" w:pos="540"/>
        </w:tabs>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241B13">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bookmarkEnd w:id="1"/>
      <w:r w:rsidR="00241B13">
        <w:rPr>
          <w:rFonts w:ascii="Times New Roman" w:hAnsi="Times New Roman"/>
          <w:b/>
          <w:sz w:val="24"/>
          <w:szCs w:val="24"/>
        </w:rPr>
        <w:tab/>
      </w:r>
      <w:r w:rsidR="007B7EB3" w:rsidRPr="00241B13">
        <w:rPr>
          <w:rFonts w:ascii="Times New Roman" w:hAnsi="Times New Roman"/>
          <w:b/>
          <w:sz w:val="24"/>
          <w:szCs w:val="24"/>
        </w:rPr>
        <w:t>SBA Data</w:t>
      </w:r>
      <w:r w:rsidR="007B7EB3" w:rsidRPr="00241B13">
        <w:rPr>
          <w:rFonts w:ascii="Times New Roman" w:hAnsi="Times New Roman"/>
          <w:sz w:val="24"/>
          <w:szCs w:val="24"/>
        </w:rPr>
        <w:t xml:space="preserve"> – </w:t>
      </w:r>
      <w:r w:rsidR="00505CC9" w:rsidRPr="00241B13">
        <w:rPr>
          <w:rFonts w:ascii="Times New Roman" w:hAnsi="Times New Roman"/>
          <w:sz w:val="24"/>
          <w:szCs w:val="24"/>
        </w:rPr>
        <w:t>Attach the SBA Report Card Reports for 2007-2008, 2008-2009</w:t>
      </w:r>
      <w:r w:rsidR="00505CC9">
        <w:rPr>
          <w:rFonts w:ascii="Times New Roman" w:hAnsi="Times New Roman"/>
          <w:sz w:val="24"/>
          <w:szCs w:val="24"/>
        </w:rPr>
        <w:t>, and 2009-2010</w:t>
      </w:r>
      <w:r w:rsidR="00505CC9" w:rsidRPr="00241B13">
        <w:rPr>
          <w:rFonts w:ascii="Times New Roman" w:hAnsi="Times New Roman"/>
          <w:sz w:val="24"/>
          <w:szCs w:val="24"/>
        </w:rPr>
        <w:t xml:space="preserve"> from DIASA that shows SBA results for this school for all students as well as subgroups</w:t>
      </w:r>
      <w:r w:rsidR="00505CC9">
        <w:rPr>
          <w:rFonts w:ascii="Times New Roman" w:hAnsi="Times New Roman"/>
          <w:sz w:val="24"/>
          <w:szCs w:val="24"/>
        </w:rPr>
        <w:t>.</w:t>
      </w:r>
    </w:p>
    <w:p w:rsidR="0056638C" w:rsidRPr="00241B13" w:rsidRDefault="003E2022" w:rsidP="00C3497D">
      <w:pPr>
        <w:pStyle w:val="NoSpacing1"/>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56638C" w:rsidRPr="00241B13">
        <w:rPr>
          <w:rFonts w:ascii="Times New Roman" w:hAnsi="Times New Roman"/>
          <w:b/>
          <w:sz w:val="24"/>
          <w:szCs w:val="24"/>
        </w:rPr>
        <w:t>Attendance and Graduation Rates</w:t>
      </w:r>
      <w:r w:rsidR="0056638C" w:rsidRPr="00241B13">
        <w:rPr>
          <w:rFonts w:ascii="Times New Roman" w:hAnsi="Times New Roman"/>
          <w:sz w:val="24"/>
          <w:szCs w:val="24"/>
        </w:rPr>
        <w:t xml:space="preserve"> - </w:t>
      </w:r>
      <w:r w:rsidR="00505CC9" w:rsidRPr="00241B13">
        <w:rPr>
          <w:rFonts w:ascii="Times New Roman" w:hAnsi="Times New Roman"/>
          <w:sz w:val="24"/>
          <w:szCs w:val="24"/>
        </w:rPr>
        <w:t>Include a copy of the School Report Card for 200</w:t>
      </w:r>
      <w:r w:rsidR="00505CC9">
        <w:rPr>
          <w:rFonts w:ascii="Times New Roman" w:hAnsi="Times New Roman"/>
          <w:sz w:val="24"/>
          <w:szCs w:val="24"/>
        </w:rPr>
        <w:t>9</w:t>
      </w:r>
      <w:r w:rsidR="00505CC9" w:rsidRPr="00241B13">
        <w:rPr>
          <w:rFonts w:ascii="Times New Roman" w:hAnsi="Times New Roman"/>
          <w:sz w:val="24"/>
          <w:szCs w:val="24"/>
        </w:rPr>
        <w:t>-20</w:t>
      </w:r>
      <w:r w:rsidR="00505CC9">
        <w:rPr>
          <w:rFonts w:ascii="Times New Roman" w:hAnsi="Times New Roman"/>
          <w:sz w:val="24"/>
          <w:szCs w:val="24"/>
        </w:rPr>
        <w:t>1</w:t>
      </w:r>
      <w:r w:rsidR="00505CC9" w:rsidRPr="00241B13">
        <w:rPr>
          <w:rFonts w:ascii="Times New Roman" w:hAnsi="Times New Roman"/>
          <w:sz w:val="24"/>
          <w:szCs w:val="24"/>
        </w:rPr>
        <w:t>0 that shows the attendance and graduation rates by subgroup.</w:t>
      </w:r>
    </w:p>
    <w:p w:rsidR="007B7EB3" w:rsidRPr="00241B13" w:rsidRDefault="003E2022" w:rsidP="00810B17">
      <w:pPr>
        <w:pStyle w:val="NoSpacing1"/>
        <w:spacing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b/>
          <w:sz w:val="24"/>
          <w:szCs w:val="24"/>
        </w:rPr>
        <w:t>ELP assessment</w:t>
      </w:r>
      <w:r w:rsidR="006F7E94" w:rsidRPr="00241B13">
        <w:rPr>
          <w:rFonts w:ascii="Times New Roman" w:hAnsi="Times New Roman"/>
          <w:sz w:val="24"/>
          <w:szCs w:val="24"/>
        </w:rPr>
        <w:t xml:space="preserve"> – Complete the following chart showing the number of LEP students in the school and their results on the annual ELP assessments</w:t>
      </w:r>
      <w:r w:rsidR="00505CC9">
        <w:rPr>
          <w:rFonts w:ascii="Times New Roman" w:hAnsi="Times New Roman"/>
          <w:sz w:val="24"/>
          <w:szCs w:val="24"/>
        </w:rPr>
        <w:t>.</w:t>
      </w:r>
    </w:p>
    <w:tbl>
      <w:tblPr>
        <w:tblW w:w="103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034"/>
        <w:gridCol w:w="2160"/>
        <w:gridCol w:w="2178"/>
        <w:gridCol w:w="2448"/>
      </w:tblGrid>
      <w:tr w:rsidR="00810B17" w:rsidRPr="00241B13" w:rsidTr="009D1038">
        <w:tc>
          <w:tcPr>
            <w:tcW w:w="1530" w:type="dxa"/>
            <w:shd w:val="clear" w:color="auto" w:fill="B6DDE8"/>
            <w:vAlign w:val="center"/>
          </w:tcPr>
          <w:p w:rsidR="006F7E94" w:rsidRPr="00810B17" w:rsidRDefault="006F7E94" w:rsidP="00C3497D">
            <w:pPr>
              <w:pStyle w:val="NoSpacing1"/>
              <w:spacing w:before="60" w:after="60"/>
              <w:rPr>
                <w:rFonts w:ascii="Times New Roman" w:hAnsi="Times New Roman"/>
                <w:b/>
                <w:sz w:val="20"/>
                <w:szCs w:val="20"/>
              </w:rPr>
            </w:pPr>
            <w:r w:rsidRPr="00810B17">
              <w:rPr>
                <w:rFonts w:ascii="Times New Roman" w:hAnsi="Times New Roman"/>
                <w:b/>
                <w:sz w:val="20"/>
                <w:szCs w:val="20"/>
              </w:rPr>
              <w:t>School Year</w:t>
            </w:r>
          </w:p>
        </w:tc>
        <w:tc>
          <w:tcPr>
            <w:tcW w:w="2034"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Number of LEP students</w:t>
            </w:r>
          </w:p>
        </w:tc>
        <w:tc>
          <w:tcPr>
            <w:tcW w:w="2160"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Tested on ELP Assessment</w:t>
            </w:r>
          </w:p>
        </w:tc>
        <w:tc>
          <w:tcPr>
            <w:tcW w:w="2178"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Making Progress on ELP Assessment</w:t>
            </w:r>
          </w:p>
        </w:tc>
        <w:tc>
          <w:tcPr>
            <w:tcW w:w="2448" w:type="dxa"/>
            <w:shd w:val="clear" w:color="auto" w:fill="B6DDE8"/>
            <w:vAlign w:val="center"/>
          </w:tcPr>
          <w:p w:rsidR="006F7E94" w:rsidRPr="00810B17" w:rsidRDefault="006F7E94" w:rsidP="00C3497D">
            <w:pPr>
              <w:pStyle w:val="NoSpacing1"/>
              <w:spacing w:before="60" w:after="60"/>
              <w:jc w:val="center"/>
              <w:rPr>
                <w:rFonts w:ascii="Times New Roman" w:hAnsi="Times New Roman"/>
                <w:b/>
                <w:sz w:val="20"/>
                <w:szCs w:val="20"/>
              </w:rPr>
            </w:pPr>
            <w:r w:rsidRPr="00810B17">
              <w:rPr>
                <w:rFonts w:ascii="Times New Roman" w:hAnsi="Times New Roman"/>
                <w:b/>
                <w:sz w:val="20"/>
                <w:szCs w:val="20"/>
              </w:rPr>
              <w:t>% Attaining Proficiency on ELP Assessment</w:t>
            </w:r>
          </w:p>
        </w:tc>
      </w:tr>
      <w:tr w:rsidR="00505CC9" w:rsidRPr="00241B13" w:rsidTr="009D1038">
        <w:tc>
          <w:tcPr>
            <w:tcW w:w="1530" w:type="dxa"/>
            <w:shd w:val="clear" w:color="auto" w:fill="DAEEF3"/>
          </w:tcPr>
          <w:p w:rsidR="00505CC9" w:rsidRPr="00810B17" w:rsidRDefault="00505CC9" w:rsidP="00637BF8">
            <w:pPr>
              <w:pStyle w:val="NoSpacing1"/>
              <w:spacing w:before="60" w:after="60"/>
              <w:jc w:val="center"/>
              <w:rPr>
                <w:rFonts w:ascii="Times New Roman" w:hAnsi="Times New Roman"/>
                <w:b/>
                <w:sz w:val="24"/>
                <w:szCs w:val="24"/>
              </w:rPr>
            </w:pPr>
            <w:r w:rsidRPr="00810B17">
              <w:rPr>
                <w:rFonts w:ascii="Times New Roman" w:hAnsi="Times New Roman"/>
                <w:b/>
                <w:sz w:val="24"/>
                <w:szCs w:val="24"/>
              </w:rPr>
              <w:t>200</w:t>
            </w:r>
            <w:r>
              <w:rPr>
                <w:rFonts w:ascii="Times New Roman" w:hAnsi="Times New Roman"/>
                <w:b/>
                <w:sz w:val="24"/>
                <w:szCs w:val="24"/>
              </w:rPr>
              <w:t>8</w:t>
            </w:r>
            <w:r w:rsidRPr="00810B17">
              <w:rPr>
                <w:rFonts w:ascii="Times New Roman" w:hAnsi="Times New Roman"/>
                <w:b/>
                <w:sz w:val="24"/>
                <w:szCs w:val="24"/>
              </w:rPr>
              <w:t>-200</w:t>
            </w:r>
            <w:r>
              <w:rPr>
                <w:rFonts w:ascii="Times New Roman" w:hAnsi="Times New Roman"/>
                <w:b/>
                <w:sz w:val="24"/>
                <w:szCs w:val="24"/>
              </w:rPr>
              <w:t>9</w:t>
            </w:r>
          </w:p>
        </w:tc>
        <w:tc>
          <w:tcPr>
            <w:tcW w:w="2034" w:type="dxa"/>
          </w:tcPr>
          <w:p w:rsidR="00505CC9" w:rsidRPr="00241B13" w:rsidRDefault="00505CC9" w:rsidP="00C3497D">
            <w:pPr>
              <w:pStyle w:val="NoSpacing1"/>
              <w:spacing w:before="60" w:after="60"/>
              <w:rPr>
                <w:rFonts w:ascii="Times New Roman" w:hAnsi="Times New Roman"/>
                <w:sz w:val="24"/>
                <w:szCs w:val="24"/>
              </w:rPr>
            </w:pPr>
          </w:p>
        </w:tc>
        <w:tc>
          <w:tcPr>
            <w:tcW w:w="2160" w:type="dxa"/>
          </w:tcPr>
          <w:p w:rsidR="00505CC9" w:rsidRPr="00241B13" w:rsidRDefault="00505CC9" w:rsidP="00C3497D">
            <w:pPr>
              <w:pStyle w:val="NoSpacing1"/>
              <w:spacing w:before="60" w:after="60"/>
              <w:rPr>
                <w:rFonts w:ascii="Times New Roman" w:hAnsi="Times New Roman"/>
                <w:sz w:val="24"/>
                <w:szCs w:val="24"/>
              </w:rPr>
            </w:pPr>
          </w:p>
        </w:tc>
        <w:tc>
          <w:tcPr>
            <w:tcW w:w="2178" w:type="dxa"/>
          </w:tcPr>
          <w:p w:rsidR="00505CC9" w:rsidRPr="00241B13" w:rsidRDefault="00505CC9" w:rsidP="00C3497D">
            <w:pPr>
              <w:pStyle w:val="NoSpacing1"/>
              <w:spacing w:before="60" w:after="60"/>
              <w:rPr>
                <w:rFonts w:ascii="Times New Roman" w:hAnsi="Times New Roman"/>
                <w:sz w:val="24"/>
                <w:szCs w:val="24"/>
              </w:rPr>
            </w:pPr>
          </w:p>
        </w:tc>
        <w:tc>
          <w:tcPr>
            <w:tcW w:w="2448" w:type="dxa"/>
          </w:tcPr>
          <w:p w:rsidR="00505CC9" w:rsidRPr="00241B13" w:rsidRDefault="00505CC9" w:rsidP="00C3497D">
            <w:pPr>
              <w:pStyle w:val="NoSpacing1"/>
              <w:spacing w:before="60" w:after="60"/>
              <w:rPr>
                <w:rFonts w:ascii="Times New Roman" w:hAnsi="Times New Roman"/>
                <w:sz w:val="24"/>
                <w:szCs w:val="24"/>
              </w:rPr>
            </w:pPr>
          </w:p>
        </w:tc>
      </w:tr>
      <w:tr w:rsidR="00505CC9" w:rsidRPr="00241B13" w:rsidTr="009D1038">
        <w:tc>
          <w:tcPr>
            <w:tcW w:w="1530" w:type="dxa"/>
            <w:shd w:val="clear" w:color="auto" w:fill="DAEEF3"/>
          </w:tcPr>
          <w:p w:rsidR="00505CC9" w:rsidRPr="00810B17" w:rsidRDefault="00505CC9" w:rsidP="00637BF8">
            <w:pPr>
              <w:pStyle w:val="NoSpacing1"/>
              <w:spacing w:before="60" w:after="60"/>
              <w:jc w:val="center"/>
              <w:rPr>
                <w:rFonts w:ascii="Times New Roman" w:hAnsi="Times New Roman"/>
                <w:b/>
                <w:sz w:val="24"/>
                <w:szCs w:val="24"/>
              </w:rPr>
            </w:pPr>
            <w:r w:rsidRPr="00810B17">
              <w:rPr>
                <w:rFonts w:ascii="Times New Roman" w:hAnsi="Times New Roman"/>
                <w:b/>
                <w:sz w:val="24"/>
                <w:szCs w:val="24"/>
              </w:rPr>
              <w:t>200</w:t>
            </w:r>
            <w:r>
              <w:rPr>
                <w:rFonts w:ascii="Times New Roman" w:hAnsi="Times New Roman"/>
                <w:b/>
                <w:sz w:val="24"/>
                <w:szCs w:val="24"/>
              </w:rPr>
              <w:t>9</w:t>
            </w:r>
            <w:r w:rsidRPr="00810B17">
              <w:rPr>
                <w:rFonts w:ascii="Times New Roman" w:hAnsi="Times New Roman"/>
                <w:b/>
                <w:sz w:val="24"/>
                <w:szCs w:val="24"/>
              </w:rPr>
              <w:t>-20</w:t>
            </w:r>
            <w:r>
              <w:rPr>
                <w:rFonts w:ascii="Times New Roman" w:hAnsi="Times New Roman"/>
                <w:b/>
                <w:sz w:val="24"/>
                <w:szCs w:val="24"/>
              </w:rPr>
              <w:t>1</w:t>
            </w:r>
            <w:r w:rsidRPr="00810B17">
              <w:rPr>
                <w:rFonts w:ascii="Times New Roman" w:hAnsi="Times New Roman"/>
                <w:b/>
                <w:sz w:val="24"/>
                <w:szCs w:val="24"/>
              </w:rPr>
              <w:t>0</w:t>
            </w:r>
          </w:p>
        </w:tc>
        <w:tc>
          <w:tcPr>
            <w:tcW w:w="2034" w:type="dxa"/>
          </w:tcPr>
          <w:p w:rsidR="00505CC9" w:rsidRPr="00241B13" w:rsidRDefault="00505CC9" w:rsidP="00C3497D">
            <w:pPr>
              <w:pStyle w:val="NoSpacing1"/>
              <w:spacing w:before="60" w:after="60"/>
              <w:rPr>
                <w:rFonts w:ascii="Times New Roman" w:hAnsi="Times New Roman"/>
                <w:sz w:val="24"/>
                <w:szCs w:val="24"/>
              </w:rPr>
            </w:pPr>
          </w:p>
        </w:tc>
        <w:tc>
          <w:tcPr>
            <w:tcW w:w="2160" w:type="dxa"/>
          </w:tcPr>
          <w:p w:rsidR="00505CC9" w:rsidRPr="00241B13" w:rsidRDefault="00505CC9" w:rsidP="00C3497D">
            <w:pPr>
              <w:pStyle w:val="NoSpacing1"/>
              <w:spacing w:before="60" w:after="60"/>
              <w:rPr>
                <w:rFonts w:ascii="Times New Roman" w:hAnsi="Times New Roman"/>
                <w:sz w:val="24"/>
                <w:szCs w:val="24"/>
              </w:rPr>
            </w:pPr>
          </w:p>
        </w:tc>
        <w:tc>
          <w:tcPr>
            <w:tcW w:w="2178" w:type="dxa"/>
          </w:tcPr>
          <w:p w:rsidR="00505CC9" w:rsidRPr="00241B13" w:rsidRDefault="00505CC9" w:rsidP="00C3497D">
            <w:pPr>
              <w:pStyle w:val="NoSpacing1"/>
              <w:spacing w:before="60" w:after="60"/>
              <w:rPr>
                <w:rFonts w:ascii="Times New Roman" w:hAnsi="Times New Roman"/>
                <w:sz w:val="24"/>
                <w:szCs w:val="24"/>
              </w:rPr>
            </w:pPr>
          </w:p>
        </w:tc>
        <w:tc>
          <w:tcPr>
            <w:tcW w:w="2448" w:type="dxa"/>
          </w:tcPr>
          <w:p w:rsidR="00505CC9" w:rsidRPr="00241B13" w:rsidRDefault="00505CC9" w:rsidP="00C3497D">
            <w:pPr>
              <w:pStyle w:val="NoSpacing1"/>
              <w:spacing w:before="60" w:after="60"/>
              <w:rPr>
                <w:rFonts w:ascii="Times New Roman" w:hAnsi="Times New Roman"/>
                <w:sz w:val="24"/>
                <w:szCs w:val="24"/>
              </w:rPr>
            </w:pPr>
          </w:p>
        </w:tc>
      </w:tr>
    </w:tbl>
    <w:tbl>
      <w:tblPr>
        <w:tblpPr w:leftFromText="187" w:rightFromText="187" w:vertAnchor="text" w:tblpXSpec="right" w:tblpY="102"/>
        <w:tblOverlap w:val="never"/>
        <w:tblW w:w="0" w:type="auto"/>
        <w:tblBorders>
          <w:bottom w:val="single" w:sz="4" w:space="0" w:color="auto"/>
        </w:tblBorders>
        <w:tblCellMar>
          <w:left w:w="115" w:type="dxa"/>
          <w:right w:w="115" w:type="dxa"/>
        </w:tblCellMar>
        <w:tblLook w:val="04A0" w:firstRow="1" w:lastRow="0" w:firstColumn="1" w:lastColumn="0" w:noHBand="0" w:noVBand="1"/>
      </w:tblPr>
      <w:tblGrid>
        <w:gridCol w:w="2160"/>
      </w:tblGrid>
      <w:tr w:rsidR="009D1038" w:rsidRPr="007E4379" w:rsidTr="009D1038">
        <w:tc>
          <w:tcPr>
            <w:tcW w:w="2160" w:type="dxa"/>
            <w:vAlign w:val="bottom"/>
          </w:tcPr>
          <w:p w:rsidR="009D1038" w:rsidRPr="007E4379" w:rsidRDefault="009D1038" w:rsidP="009D1038">
            <w:pPr>
              <w:pStyle w:val="NoSpacing1"/>
              <w:spacing w:after="120"/>
              <w:rPr>
                <w:rFonts w:ascii="Times New Roman" w:hAnsi="Times New Roman"/>
                <w:b/>
                <w:sz w:val="24"/>
                <w:szCs w:val="24"/>
              </w:rPr>
            </w:pPr>
          </w:p>
        </w:tc>
      </w:tr>
    </w:tbl>
    <w:p w:rsidR="007B7EB3" w:rsidRPr="00241B13" w:rsidRDefault="003E2022" w:rsidP="00C3497D">
      <w:pPr>
        <w:pStyle w:val="NoSpacing1"/>
        <w:tabs>
          <w:tab w:val="left" w:pos="540"/>
        </w:tabs>
        <w:spacing w:before="240" w:after="12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sz w:val="24"/>
          <w:szCs w:val="24"/>
        </w:rPr>
        <w:t xml:space="preserve">Did this school have an </w:t>
      </w:r>
      <w:r w:rsidR="007B7EB3" w:rsidRPr="00241B13">
        <w:rPr>
          <w:rFonts w:ascii="Times New Roman" w:hAnsi="Times New Roman"/>
          <w:b/>
          <w:sz w:val="24"/>
          <w:szCs w:val="24"/>
        </w:rPr>
        <w:t>Instructional Audit</w:t>
      </w:r>
      <w:r w:rsidR="007B7EB3" w:rsidRPr="00241B13">
        <w:rPr>
          <w:rFonts w:ascii="Times New Roman" w:hAnsi="Times New Roman"/>
          <w:sz w:val="24"/>
          <w:szCs w:val="24"/>
        </w:rPr>
        <w:t xml:space="preserve"> by a site visitation </w:t>
      </w:r>
      <w:r w:rsidR="007E4379">
        <w:rPr>
          <w:rFonts w:ascii="Times New Roman" w:hAnsi="Times New Roman"/>
          <w:sz w:val="24"/>
          <w:szCs w:val="24"/>
        </w:rPr>
        <w:t>team? What year?</w:t>
      </w:r>
    </w:p>
    <w:p w:rsidR="007B7EB3" w:rsidRPr="00241B13" w:rsidRDefault="003E2022" w:rsidP="00810B17">
      <w:pPr>
        <w:pStyle w:val="NoSpacing1"/>
        <w:tabs>
          <w:tab w:val="left" w:pos="540"/>
        </w:tabs>
        <w:spacing w:after="240"/>
        <w:ind w:left="540" w:hanging="540"/>
        <w:rPr>
          <w:rFonts w:ascii="Times New Roman" w:hAnsi="Times New Roman"/>
          <w:sz w:val="24"/>
          <w:szCs w:val="24"/>
        </w:rPr>
      </w:pPr>
      <w:r>
        <w:rPr>
          <w:rFonts w:ascii="Times New Roman" w:hAnsi="Times New Roman"/>
          <w:b/>
          <w:sz w:val="24"/>
          <w:szCs w:val="24"/>
        </w:rPr>
        <w:fldChar w:fldCharType="begin">
          <w:ffData>
            <w:name w:val="Check1"/>
            <w:enabled/>
            <w:calcOnExit w:val="0"/>
            <w:checkBox>
              <w:sizeAuto/>
              <w:default w:val="0"/>
            </w:checkBox>
          </w:ffData>
        </w:fldChar>
      </w:r>
      <w:r w:rsidR="00810B17">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end"/>
      </w:r>
      <w:r w:rsidR="00810B17">
        <w:rPr>
          <w:rFonts w:ascii="Times New Roman" w:hAnsi="Times New Roman"/>
          <w:b/>
          <w:sz w:val="24"/>
          <w:szCs w:val="24"/>
        </w:rPr>
        <w:tab/>
      </w:r>
      <w:r w:rsidR="007B7EB3" w:rsidRPr="00241B13">
        <w:rPr>
          <w:rFonts w:ascii="Times New Roman" w:hAnsi="Times New Roman"/>
          <w:sz w:val="24"/>
          <w:szCs w:val="24"/>
        </w:rPr>
        <w:t xml:space="preserve">Has this school completed any domains from the </w:t>
      </w:r>
      <w:r w:rsidR="007B7EB3" w:rsidRPr="00241B13">
        <w:rPr>
          <w:rFonts w:ascii="Times New Roman" w:hAnsi="Times New Roman"/>
          <w:b/>
          <w:sz w:val="24"/>
          <w:szCs w:val="24"/>
        </w:rPr>
        <w:t>Self-Study Tool</w:t>
      </w:r>
      <w:r w:rsidR="007B7EB3" w:rsidRPr="00241B13">
        <w:rPr>
          <w:rFonts w:ascii="Times New Roman" w:hAnsi="Times New Roman"/>
          <w:sz w:val="24"/>
          <w:szCs w:val="24"/>
        </w:rPr>
        <w:t xml:space="preserve">? If so, </w:t>
      </w:r>
      <w:r w:rsidR="0056638C" w:rsidRPr="00241B13">
        <w:rPr>
          <w:rFonts w:ascii="Times New Roman" w:hAnsi="Times New Roman"/>
          <w:sz w:val="24"/>
          <w:szCs w:val="24"/>
        </w:rPr>
        <w:t xml:space="preserve">indicate </w:t>
      </w:r>
      <w:r w:rsidR="007B7EB3" w:rsidRPr="00241B13">
        <w:rPr>
          <w:rFonts w:ascii="Times New Roman" w:hAnsi="Times New Roman"/>
          <w:sz w:val="24"/>
          <w:szCs w:val="24"/>
        </w:rPr>
        <w:t>what domains and attach results</w:t>
      </w:r>
      <w:r w:rsidR="0056638C" w:rsidRPr="00241B13">
        <w:rPr>
          <w:rFonts w:ascii="Times New Roman" w:hAnsi="Times New Roman"/>
          <w:sz w:val="24"/>
          <w:szCs w:val="24"/>
        </w:rPr>
        <w:t>.</w:t>
      </w:r>
    </w:p>
    <w:p w:rsidR="002549E5" w:rsidRPr="00241B13" w:rsidRDefault="002549E5" w:rsidP="002549E5">
      <w:pPr>
        <w:pStyle w:val="NoSpacing1"/>
        <w:spacing w:after="120"/>
        <w:rPr>
          <w:rFonts w:ascii="Times New Roman" w:hAnsi="Times New Roman"/>
          <w:sz w:val="24"/>
          <w:szCs w:val="24"/>
        </w:rPr>
      </w:pPr>
      <w:r>
        <w:rPr>
          <w:rFonts w:ascii="Times New Roman" w:hAnsi="Times New Roman"/>
          <w:b/>
          <w:sz w:val="24"/>
          <w:szCs w:val="24"/>
        </w:rPr>
        <w:t>Additional</w:t>
      </w:r>
      <w:r w:rsidRPr="00241B13">
        <w:rPr>
          <w:rFonts w:ascii="Times New Roman" w:hAnsi="Times New Roman"/>
          <w:b/>
          <w:sz w:val="24"/>
          <w:szCs w:val="24"/>
        </w:rPr>
        <w:t xml:space="preserve"> </w:t>
      </w:r>
      <w:r>
        <w:rPr>
          <w:rFonts w:ascii="Times New Roman" w:hAnsi="Times New Roman"/>
          <w:b/>
          <w:sz w:val="24"/>
          <w:szCs w:val="24"/>
        </w:rPr>
        <w:t xml:space="preserve">Areas to Consider for </w:t>
      </w:r>
      <w:r w:rsidRPr="00241B13">
        <w:rPr>
          <w:rFonts w:ascii="Times New Roman" w:hAnsi="Times New Roman"/>
          <w:b/>
          <w:sz w:val="24"/>
          <w:szCs w:val="24"/>
        </w:rPr>
        <w:t xml:space="preserve">Data </w:t>
      </w:r>
      <w:r>
        <w:rPr>
          <w:rFonts w:ascii="Times New Roman" w:hAnsi="Times New Roman"/>
          <w:b/>
          <w:sz w:val="24"/>
          <w:szCs w:val="24"/>
        </w:rPr>
        <w:t xml:space="preserve">and Need </w:t>
      </w:r>
      <w:r w:rsidRPr="00241B13">
        <w:rPr>
          <w:rFonts w:ascii="Times New Roman" w:hAnsi="Times New Roman"/>
          <w:b/>
          <w:sz w:val="24"/>
          <w:szCs w:val="24"/>
        </w:rPr>
        <w:t xml:space="preserve">Analysis: </w:t>
      </w:r>
      <w:r w:rsidRPr="00241B13">
        <w:rPr>
          <w:rFonts w:ascii="Times New Roman" w:hAnsi="Times New Roman"/>
          <w:sz w:val="24"/>
          <w:szCs w:val="24"/>
        </w:rPr>
        <w:t xml:space="preserve">Check the box for each type of additional data </w:t>
      </w:r>
      <w:r>
        <w:rPr>
          <w:rFonts w:ascii="Times New Roman" w:hAnsi="Times New Roman"/>
          <w:sz w:val="24"/>
          <w:szCs w:val="24"/>
        </w:rPr>
        <w:t xml:space="preserve">or information </w:t>
      </w:r>
      <w:r w:rsidRPr="00241B13">
        <w:rPr>
          <w:rFonts w:ascii="Times New Roman" w:hAnsi="Times New Roman"/>
          <w:sz w:val="24"/>
          <w:szCs w:val="24"/>
        </w:rPr>
        <w:t>that was used to consider the school’s needs and choose the intervention approach.</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0273F6" w:rsidRPr="00B37EA9" w:rsidTr="00305A93">
        <w:trPr>
          <w:cantSplit/>
        </w:trPr>
        <w:tc>
          <w:tcPr>
            <w:tcW w:w="5175" w:type="dxa"/>
          </w:tcPr>
          <w:p w:rsidR="000273F6" w:rsidRPr="00B37EA9" w:rsidRDefault="000273F6" w:rsidP="00505CC9">
            <w:pPr>
              <w:pStyle w:val="NoSpacing1"/>
              <w:spacing w:before="120" w:after="120"/>
              <w:rPr>
                <w:rFonts w:ascii="Times New Roman" w:hAnsi="Times New Roman"/>
                <w:b/>
              </w:rPr>
            </w:pPr>
            <w:r w:rsidRPr="00B37EA9">
              <w:rPr>
                <w:rFonts w:ascii="Times New Roman" w:hAnsi="Times New Roman"/>
                <w:b/>
              </w:rPr>
              <w:t>Demographics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enrollment</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drop-out Rate</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ethnicity</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grade level</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discipline incidents</w:t>
            </w:r>
          </w:p>
          <w:p w:rsidR="000273F6" w:rsidRPr="00B37EA9" w:rsidRDefault="003E2022" w:rsidP="006D4551">
            <w:pPr>
              <w:pStyle w:val="NoSpacing1"/>
              <w:spacing w:after="12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other:</w:t>
            </w:r>
          </w:p>
        </w:tc>
        <w:tc>
          <w:tcPr>
            <w:tcW w:w="5175" w:type="dxa"/>
          </w:tcPr>
          <w:p w:rsidR="000273F6" w:rsidRPr="00B37EA9" w:rsidRDefault="000273F6" w:rsidP="00505CC9">
            <w:pPr>
              <w:pStyle w:val="NoSpacing1"/>
              <w:spacing w:before="120" w:after="120"/>
              <w:rPr>
                <w:rFonts w:ascii="Times New Roman" w:hAnsi="Times New Roman"/>
                <w:b/>
              </w:rPr>
            </w:pPr>
            <w:r w:rsidRPr="00B37EA9">
              <w:rPr>
                <w:rFonts w:ascii="Times New Roman" w:hAnsi="Times New Roman"/>
                <w:b/>
              </w:rPr>
              <w:t>Curriculum</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alignment with AK standards &amp; GLEs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research-based</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implemented with fidelity</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schedule for review &amp; revision of curriculum</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assessment data used to identify gaps</w:t>
            </w:r>
          </w:p>
          <w:p w:rsidR="000273F6" w:rsidRPr="00B37EA9" w:rsidRDefault="003E2022" w:rsidP="006D4551">
            <w:pPr>
              <w:pStyle w:val="NoSpacing1"/>
              <w:spacing w:after="12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review process to determine if meeting needs of all students</w:t>
            </w:r>
          </w:p>
        </w:tc>
      </w:tr>
      <w:tr w:rsidR="000273F6" w:rsidRPr="00241B13" w:rsidTr="00305A93">
        <w:trPr>
          <w:cantSplit/>
        </w:trPr>
        <w:tc>
          <w:tcPr>
            <w:tcW w:w="5175" w:type="dxa"/>
          </w:tcPr>
          <w:p w:rsidR="000273F6" w:rsidRPr="00B37EA9" w:rsidRDefault="000273F6" w:rsidP="00505CC9">
            <w:pPr>
              <w:pStyle w:val="NoSpacing1"/>
              <w:spacing w:before="120" w:after="120"/>
              <w:rPr>
                <w:rFonts w:ascii="Times New Roman" w:hAnsi="Times New Roman"/>
                <w:b/>
              </w:rPr>
            </w:pPr>
            <w:r w:rsidRPr="00B37EA9">
              <w:rPr>
                <w:rFonts w:ascii="Times New Roman" w:hAnsi="Times New Roman"/>
                <w:b/>
              </w:rPr>
              <w:lastRenderedPageBreak/>
              <w:t>Instruction</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effective and varied instructional strategies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instruction is aligned to AK GLEs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instruction is differentiated</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system for timely &amp; early interventions for low-performing students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teachers communicate high expectations to students</w:t>
            </w:r>
          </w:p>
          <w:p w:rsidR="000273F6" w:rsidRPr="00B37EA9" w:rsidRDefault="003E2022" w:rsidP="006D4551">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 xml:space="preserve">other: </w:t>
            </w:r>
          </w:p>
        </w:tc>
        <w:tc>
          <w:tcPr>
            <w:tcW w:w="5175" w:type="dxa"/>
          </w:tcPr>
          <w:p w:rsidR="000273F6" w:rsidRPr="00B37EA9" w:rsidRDefault="000273F6" w:rsidP="00505CC9">
            <w:pPr>
              <w:pStyle w:val="NoSpacing1"/>
              <w:spacing w:before="120" w:after="120"/>
              <w:rPr>
                <w:rFonts w:ascii="Times New Roman" w:hAnsi="Times New Roman"/>
                <w:b/>
              </w:rPr>
            </w:pPr>
            <w:r w:rsidRPr="00B37EA9">
              <w:rPr>
                <w:rFonts w:ascii="Times New Roman" w:hAnsi="Times New Roman"/>
                <w:b/>
              </w:rPr>
              <w:t>Assessment</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 xml:space="preserve">aligned with AK standards &amp; GLEs </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 xml:space="preserve">data from classroom assessments guides instruction </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universal screening data for all students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progress Monitoring data</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 xml:space="preserve">other Formative Assessments </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teacher observations</w:t>
            </w:r>
          </w:p>
          <w:p w:rsidR="000273F6" w:rsidRPr="00B37EA9" w:rsidRDefault="003E2022" w:rsidP="006D4551">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other:</w:t>
            </w:r>
          </w:p>
        </w:tc>
      </w:tr>
    </w:tbl>
    <w:p w:rsidR="000273F6" w:rsidRDefault="000273F6" w:rsidP="000273F6">
      <w:pPr>
        <w:spacing w:after="0"/>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0273F6" w:rsidRPr="00241B13" w:rsidTr="00305A93">
        <w:trPr>
          <w:cantSplit/>
        </w:trPr>
        <w:tc>
          <w:tcPr>
            <w:tcW w:w="5175" w:type="dxa"/>
          </w:tcPr>
          <w:p w:rsidR="000273F6" w:rsidRPr="00B37EA9" w:rsidRDefault="000273F6" w:rsidP="00505CC9">
            <w:pPr>
              <w:pStyle w:val="NoSpacing1"/>
              <w:spacing w:before="120" w:after="120"/>
              <w:rPr>
                <w:rFonts w:ascii="Times New Roman" w:hAnsi="Times New Roman"/>
                <w:b/>
              </w:rPr>
            </w:pPr>
            <w:r w:rsidRPr="00B37EA9">
              <w:rPr>
                <w:rFonts w:ascii="Times New Roman" w:hAnsi="Times New Roman"/>
                <w:b/>
              </w:rPr>
              <w:t>Professional Development</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student achievement data determines pd priorities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professional development is job embedded</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teacher evaluation process is aligned to AK teacher standards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teacher evaluation process consistently applied</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teachers receive ongoing &amp; systematic feedback to improve instruction</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teacher mentoring program</w:t>
            </w:r>
          </w:p>
          <w:p w:rsidR="000273F6" w:rsidRPr="00B37EA9" w:rsidRDefault="003E2022" w:rsidP="006D4551">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other</w:t>
            </w:r>
          </w:p>
        </w:tc>
        <w:tc>
          <w:tcPr>
            <w:tcW w:w="5175" w:type="dxa"/>
          </w:tcPr>
          <w:p w:rsidR="000273F6" w:rsidRPr="00B37EA9" w:rsidRDefault="000273F6" w:rsidP="00505CC9">
            <w:pPr>
              <w:pStyle w:val="NoSpacing1"/>
              <w:spacing w:before="120" w:after="120"/>
              <w:rPr>
                <w:rFonts w:ascii="Times New Roman" w:hAnsi="Times New Roman"/>
                <w:b/>
              </w:rPr>
            </w:pPr>
            <w:r w:rsidRPr="00B37EA9">
              <w:rPr>
                <w:rFonts w:ascii="Times New Roman" w:hAnsi="Times New Roman"/>
                <w:b/>
              </w:rPr>
              <w:t>Supportive Learning Environment</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effective classroom management strategies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schoolwide behavior standards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attendance policy</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cultural awareness and understanding</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extended learning opportunities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effective school-parent communication</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parent &amp; community engagement</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Social &amp; emotional services &amp; supports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physical facilities safe &amp; orderly</w:t>
            </w:r>
          </w:p>
          <w:p w:rsidR="000273F6" w:rsidRPr="00B37EA9" w:rsidRDefault="003E2022" w:rsidP="006D4551">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other:</w:t>
            </w:r>
          </w:p>
        </w:tc>
      </w:tr>
    </w:tbl>
    <w:p w:rsidR="000273F6" w:rsidRDefault="000273F6" w:rsidP="000273F6">
      <w:pPr>
        <w:spacing w:after="0"/>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5175"/>
      </w:tblGrid>
      <w:tr w:rsidR="000273F6" w:rsidRPr="00241B13" w:rsidTr="00305A93">
        <w:trPr>
          <w:cantSplit/>
        </w:trPr>
        <w:tc>
          <w:tcPr>
            <w:tcW w:w="5175" w:type="dxa"/>
          </w:tcPr>
          <w:p w:rsidR="000273F6" w:rsidRPr="00B37EA9" w:rsidRDefault="000273F6" w:rsidP="00505CC9">
            <w:pPr>
              <w:pStyle w:val="NoSpacing1"/>
              <w:spacing w:before="120" w:after="120"/>
              <w:rPr>
                <w:rFonts w:ascii="Times New Roman" w:hAnsi="Times New Roman"/>
                <w:b/>
              </w:rPr>
            </w:pPr>
            <w:r w:rsidRPr="00B37EA9">
              <w:rPr>
                <w:rFonts w:ascii="Times New Roman" w:hAnsi="Times New Roman"/>
                <w:b/>
              </w:rPr>
              <w:t>Other</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master schedule &amp; classroom schedules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perception surveys of teachers, parents, or students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implementation data for specific program or process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administrator and teacher experience &amp; qualifications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policies &amp; procedures facilitate learning</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teacher turnover &amp; attendance rates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School improvement plans, Title I plans, grant application plans, etc.</w:t>
            </w:r>
          </w:p>
          <w:p w:rsidR="000273F6" w:rsidRPr="00B37EA9" w:rsidRDefault="003E2022" w:rsidP="006D4551">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other:</w:t>
            </w:r>
          </w:p>
        </w:tc>
        <w:tc>
          <w:tcPr>
            <w:tcW w:w="5175" w:type="dxa"/>
          </w:tcPr>
          <w:p w:rsidR="000273F6" w:rsidRPr="00B37EA9" w:rsidRDefault="000273F6" w:rsidP="00505CC9">
            <w:pPr>
              <w:pStyle w:val="NoSpacing1"/>
              <w:spacing w:before="120" w:after="120"/>
              <w:rPr>
                <w:rFonts w:ascii="Times New Roman" w:hAnsi="Times New Roman"/>
                <w:b/>
              </w:rPr>
            </w:pPr>
            <w:r w:rsidRPr="00B37EA9">
              <w:rPr>
                <w:rFonts w:ascii="Times New Roman" w:hAnsi="Times New Roman"/>
                <w:b/>
              </w:rPr>
              <w:t>Leadership</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facilitate development &amp; implementation of school goals</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analyze student assessment data</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leaders assist staff in understanding &amp; using formative &amp; summative assessment data</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leaders monitor delivery of instruction</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leaders monitor implementation of school improvement plan</w:t>
            </w:r>
          </w:p>
          <w:p w:rsidR="000273F6" w:rsidRPr="00B37EA9" w:rsidRDefault="003E2022" w:rsidP="00305A93">
            <w:pPr>
              <w:pStyle w:val="NoSpacing1"/>
              <w:spacing w:after="60"/>
              <w:ind w:left="522" w:hanging="360"/>
              <w:rPr>
                <w:rFonts w:ascii="Times New Roman" w:hAnsi="Times New Roman"/>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leaders ensure staff trained in AK GLEs</w:t>
            </w:r>
          </w:p>
          <w:p w:rsidR="000273F6" w:rsidRPr="00B37EA9" w:rsidRDefault="003E2022" w:rsidP="006D4551">
            <w:pPr>
              <w:pStyle w:val="NoSpacing1"/>
              <w:spacing w:after="120"/>
              <w:ind w:left="522" w:hanging="360"/>
              <w:rPr>
                <w:rFonts w:ascii="Times New Roman" w:hAnsi="Times New Roman"/>
                <w:b/>
              </w:rPr>
            </w:pPr>
            <w:r w:rsidRPr="00B37EA9">
              <w:rPr>
                <w:rFonts w:ascii="Times New Roman" w:hAnsi="Times New Roman"/>
              </w:rPr>
              <w:fldChar w:fldCharType="begin">
                <w:ffData>
                  <w:name w:val="Check1"/>
                  <w:enabled/>
                  <w:calcOnExit w:val="0"/>
                  <w:checkBox>
                    <w:sizeAuto/>
                    <w:default w:val="0"/>
                  </w:checkBox>
                </w:ffData>
              </w:fldChar>
            </w:r>
            <w:r w:rsidR="000273F6" w:rsidRPr="00B37EA9">
              <w:rPr>
                <w:rFonts w:ascii="Times New Roman" w:hAnsi="Times New Roman"/>
              </w:rPr>
              <w:instrText xml:space="preserve"> FORMCHECKBOX </w:instrText>
            </w:r>
            <w:r w:rsidRPr="00B37EA9">
              <w:rPr>
                <w:rFonts w:ascii="Times New Roman" w:hAnsi="Times New Roman"/>
              </w:rPr>
            </w:r>
            <w:r w:rsidRPr="00B37EA9">
              <w:rPr>
                <w:rFonts w:ascii="Times New Roman" w:hAnsi="Times New Roman"/>
              </w:rPr>
              <w:fldChar w:fldCharType="end"/>
            </w:r>
            <w:r w:rsidR="000273F6" w:rsidRPr="00B37EA9">
              <w:rPr>
                <w:rFonts w:ascii="Times New Roman" w:hAnsi="Times New Roman"/>
              </w:rPr>
              <w:tab/>
              <w:t>leaders have support from district office or others</w:t>
            </w:r>
          </w:p>
        </w:tc>
      </w:tr>
    </w:tbl>
    <w:p w:rsidR="007B7EB3" w:rsidRDefault="000273F6" w:rsidP="00D1529C">
      <w:pPr>
        <w:pStyle w:val="NoSpacing1"/>
        <w:spacing w:after="120"/>
        <w:rPr>
          <w:rFonts w:ascii="Times New Roman" w:hAnsi="Times New Roman"/>
          <w:b/>
          <w:sz w:val="24"/>
          <w:szCs w:val="24"/>
        </w:rPr>
      </w:pPr>
      <w:r>
        <w:rPr>
          <w:rFonts w:ascii="Times New Roman" w:hAnsi="Times New Roman"/>
          <w:b/>
          <w:sz w:val="24"/>
          <w:szCs w:val="24"/>
        </w:rPr>
        <w:br w:type="page"/>
      </w:r>
      <w:r w:rsidR="00505CC9" w:rsidRPr="00241B13">
        <w:rPr>
          <w:rFonts w:ascii="Times New Roman" w:hAnsi="Times New Roman"/>
          <w:b/>
          <w:sz w:val="24"/>
          <w:szCs w:val="24"/>
        </w:rPr>
        <w:lastRenderedPageBreak/>
        <w:t>For each type of data</w:t>
      </w:r>
      <w:r w:rsidR="00505CC9">
        <w:rPr>
          <w:rFonts w:ascii="Times New Roman" w:hAnsi="Times New Roman"/>
          <w:b/>
          <w:sz w:val="24"/>
          <w:szCs w:val="24"/>
        </w:rPr>
        <w:t xml:space="preserve"> analyzed or area of </w:t>
      </w:r>
      <w:r w:rsidR="00AD2E78">
        <w:rPr>
          <w:rFonts w:ascii="Times New Roman" w:hAnsi="Times New Roman"/>
          <w:b/>
          <w:sz w:val="24"/>
          <w:szCs w:val="24"/>
        </w:rPr>
        <w:t>information</w:t>
      </w:r>
      <w:r w:rsidR="00505CC9" w:rsidRPr="00241B13">
        <w:rPr>
          <w:rFonts w:ascii="Times New Roman" w:hAnsi="Times New Roman"/>
          <w:b/>
          <w:sz w:val="24"/>
          <w:szCs w:val="24"/>
        </w:rPr>
        <w:t xml:space="preserve"> checked</w:t>
      </w:r>
      <w:r w:rsidR="00AD2E78">
        <w:rPr>
          <w:rFonts w:ascii="Times New Roman" w:hAnsi="Times New Roman"/>
          <w:b/>
          <w:sz w:val="24"/>
          <w:szCs w:val="24"/>
        </w:rPr>
        <w:t xml:space="preserve"> above</w:t>
      </w:r>
      <w:r w:rsidR="00505CC9" w:rsidRPr="00241B13">
        <w:rPr>
          <w:rFonts w:ascii="Times New Roman" w:hAnsi="Times New Roman"/>
          <w:b/>
          <w:sz w:val="24"/>
          <w:szCs w:val="24"/>
        </w:rPr>
        <w:t>, including the SBA data, list the needs determined from that analysis, and what might be contributing to those needs (add rows as needed to the table):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60"/>
        <w:gridCol w:w="8730"/>
      </w:tblGrid>
      <w:tr w:rsidR="00AD2E78" w:rsidRPr="00241B13" w:rsidTr="005F1AAF">
        <w:tc>
          <w:tcPr>
            <w:tcW w:w="2160" w:type="dxa"/>
            <w:shd w:val="clear" w:color="auto" w:fill="B6DDE8"/>
          </w:tcPr>
          <w:p w:rsidR="00AD2E78" w:rsidRPr="00241B13" w:rsidRDefault="00AD2E78" w:rsidP="005F1AAF">
            <w:pPr>
              <w:pStyle w:val="NoSpacing1"/>
              <w:jc w:val="center"/>
              <w:rPr>
                <w:rFonts w:ascii="Times New Roman" w:hAnsi="Times New Roman"/>
                <w:b/>
                <w:sz w:val="24"/>
                <w:szCs w:val="24"/>
              </w:rPr>
            </w:pPr>
            <w:r w:rsidRPr="00241B13">
              <w:rPr>
                <w:rFonts w:ascii="Times New Roman" w:hAnsi="Times New Roman"/>
                <w:b/>
                <w:sz w:val="24"/>
                <w:szCs w:val="24"/>
              </w:rPr>
              <w:t xml:space="preserve">Data Analyzed </w:t>
            </w:r>
          </w:p>
        </w:tc>
        <w:tc>
          <w:tcPr>
            <w:tcW w:w="8730" w:type="dxa"/>
            <w:shd w:val="clear" w:color="auto" w:fill="B6DDE8"/>
          </w:tcPr>
          <w:p w:rsidR="00AD2E78" w:rsidRPr="00241B13" w:rsidRDefault="00AD2E78" w:rsidP="005F1AAF">
            <w:pPr>
              <w:pStyle w:val="NoSpacing1"/>
              <w:jc w:val="center"/>
              <w:rPr>
                <w:rFonts w:ascii="Times New Roman" w:hAnsi="Times New Roman"/>
                <w:b/>
                <w:sz w:val="24"/>
                <w:szCs w:val="24"/>
              </w:rPr>
            </w:pPr>
            <w:r w:rsidRPr="00241B13">
              <w:rPr>
                <w:rFonts w:ascii="Times New Roman" w:hAnsi="Times New Roman"/>
                <w:b/>
                <w:sz w:val="24"/>
                <w:szCs w:val="24"/>
              </w:rPr>
              <w:t>Observations (Describe needs determined from data)</w:t>
            </w: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SBA data</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Graduation Rate</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Attendance Rate</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ELP Assessment</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Instructional Audit or Self Study Tool</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Demographics</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Curriculum</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Instruction</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Assessment</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Supportive Learning Environment</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Professional Development</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Leadership</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 xml:space="preserve">Other: </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Other:</w:t>
            </w:r>
          </w:p>
        </w:tc>
        <w:tc>
          <w:tcPr>
            <w:tcW w:w="8730" w:type="dxa"/>
          </w:tcPr>
          <w:p w:rsidR="00AD2E78" w:rsidRPr="00B37EA9" w:rsidRDefault="00AD2E78" w:rsidP="005F1AAF">
            <w:pPr>
              <w:pStyle w:val="NoSpacing1"/>
              <w:rPr>
                <w:rFonts w:ascii="Times New Roman" w:hAnsi="Times New Roman"/>
              </w:rPr>
            </w:pPr>
          </w:p>
        </w:tc>
      </w:tr>
      <w:tr w:rsidR="00AD2E78" w:rsidRPr="00241B13" w:rsidTr="005F1AAF">
        <w:trPr>
          <w:trHeight w:val="576"/>
        </w:trPr>
        <w:tc>
          <w:tcPr>
            <w:tcW w:w="2160" w:type="dxa"/>
            <w:shd w:val="clear" w:color="auto" w:fill="DAEEF3"/>
          </w:tcPr>
          <w:p w:rsidR="00AD2E78" w:rsidRPr="00B37EA9" w:rsidRDefault="00AD2E78" w:rsidP="005F1AAF">
            <w:pPr>
              <w:pStyle w:val="NoSpacing1"/>
              <w:rPr>
                <w:rFonts w:ascii="Times New Roman" w:hAnsi="Times New Roman"/>
              </w:rPr>
            </w:pPr>
            <w:r w:rsidRPr="00B37EA9">
              <w:rPr>
                <w:rFonts w:ascii="Times New Roman" w:hAnsi="Times New Roman"/>
              </w:rPr>
              <w:t>Other:</w:t>
            </w:r>
          </w:p>
        </w:tc>
        <w:tc>
          <w:tcPr>
            <w:tcW w:w="8730" w:type="dxa"/>
          </w:tcPr>
          <w:p w:rsidR="00AD2E78" w:rsidRPr="00B37EA9" w:rsidRDefault="00AD2E78" w:rsidP="005F1AAF">
            <w:pPr>
              <w:pStyle w:val="NoSpacing1"/>
              <w:rPr>
                <w:rFonts w:ascii="Times New Roman" w:hAnsi="Times New Roman"/>
              </w:rPr>
            </w:pPr>
          </w:p>
        </w:tc>
      </w:tr>
    </w:tbl>
    <w:p w:rsidR="00505CC9" w:rsidRPr="00241B13" w:rsidRDefault="00505CC9" w:rsidP="00505CC9">
      <w:pPr>
        <w:pStyle w:val="NoSpacing1"/>
        <w:spacing w:before="240" w:after="120"/>
        <w:rPr>
          <w:rFonts w:ascii="Times New Roman" w:hAnsi="Times New Roman"/>
          <w:b/>
          <w:sz w:val="24"/>
          <w:szCs w:val="24"/>
        </w:rPr>
      </w:pPr>
      <w:r>
        <w:rPr>
          <w:rFonts w:ascii="Times New Roman" w:hAnsi="Times New Roman"/>
          <w:b/>
          <w:sz w:val="24"/>
          <w:szCs w:val="24"/>
        </w:rPr>
        <w:t>D</w:t>
      </w:r>
      <w:r w:rsidR="007B7EB3" w:rsidRPr="00241B13">
        <w:rPr>
          <w:rFonts w:ascii="Times New Roman" w:hAnsi="Times New Roman"/>
          <w:b/>
          <w:sz w:val="24"/>
          <w:szCs w:val="24"/>
        </w:rPr>
        <w:t xml:space="preserve">escribe why the </w:t>
      </w:r>
      <w:r w:rsidR="00235786">
        <w:rPr>
          <w:rFonts w:ascii="Times New Roman" w:hAnsi="Times New Roman"/>
          <w:b/>
          <w:sz w:val="24"/>
          <w:szCs w:val="24"/>
        </w:rPr>
        <w:t>Closure</w:t>
      </w:r>
      <w:r w:rsidR="00390996" w:rsidRPr="00241B13">
        <w:rPr>
          <w:rFonts w:ascii="Times New Roman" w:hAnsi="Times New Roman"/>
          <w:b/>
          <w:sz w:val="24"/>
          <w:szCs w:val="24"/>
        </w:rPr>
        <w:t xml:space="preserve"> </w:t>
      </w:r>
      <w:r w:rsidR="007B7EB3" w:rsidRPr="00241B13">
        <w:rPr>
          <w:rFonts w:ascii="Times New Roman" w:hAnsi="Times New Roman"/>
          <w:b/>
          <w:sz w:val="24"/>
          <w:szCs w:val="24"/>
        </w:rPr>
        <w:t xml:space="preserve">model was chosen </w:t>
      </w:r>
      <w:r>
        <w:rPr>
          <w:rFonts w:ascii="Times New Roman" w:hAnsi="Times New Roman"/>
          <w:b/>
          <w:sz w:val="24"/>
          <w:szCs w:val="24"/>
        </w:rPr>
        <w:t>for this school.</w:t>
      </w:r>
      <w:r w:rsidRPr="00241B13">
        <w:rPr>
          <w:rFonts w:ascii="Times New Roman" w:hAnsi="Times New Roman"/>
          <w:b/>
          <w:sz w:val="24"/>
          <w:szCs w:val="24"/>
        </w:rPr>
        <w:t xml:space="preserve"> </w:t>
      </w:r>
      <w:r>
        <w:rPr>
          <w:rFonts w:ascii="Times New Roman" w:hAnsi="Times New Roman"/>
          <w:b/>
          <w:sz w:val="24"/>
          <w:szCs w:val="24"/>
        </w:rPr>
        <w:t>Address the key elements of the model and how the district determined through the needs analysis and stakeholder meetings that the Closure</w:t>
      </w:r>
      <w:r w:rsidRPr="00241B13">
        <w:rPr>
          <w:rFonts w:ascii="Times New Roman" w:hAnsi="Times New Roman"/>
          <w:b/>
          <w:sz w:val="24"/>
          <w:szCs w:val="24"/>
        </w:rPr>
        <w:t xml:space="preserve"> </w:t>
      </w:r>
      <w:r>
        <w:rPr>
          <w:rFonts w:ascii="Times New Roman" w:hAnsi="Times New Roman"/>
          <w:b/>
          <w:sz w:val="24"/>
          <w:szCs w:val="24"/>
        </w:rPr>
        <w:t xml:space="preserve">model </w:t>
      </w:r>
      <w:r w:rsidRPr="00241B13">
        <w:rPr>
          <w:rFonts w:ascii="Times New Roman" w:hAnsi="Times New Roman"/>
          <w:b/>
          <w:sz w:val="24"/>
          <w:szCs w:val="24"/>
        </w:rPr>
        <w:t>is most likely to dramatically improve the student achievement and/or graduation rate in this school.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90"/>
      </w:tblGrid>
      <w:tr w:rsidR="007B7EB3" w:rsidRPr="00241B13" w:rsidTr="00B368BD">
        <w:trPr>
          <w:trHeight w:val="2735"/>
        </w:trPr>
        <w:tc>
          <w:tcPr>
            <w:tcW w:w="10890" w:type="dxa"/>
          </w:tcPr>
          <w:p w:rsidR="007B7EB3" w:rsidRPr="00241B13" w:rsidRDefault="007B7EB3" w:rsidP="00A30C7F">
            <w:pPr>
              <w:pStyle w:val="NoSpacing1"/>
              <w:rPr>
                <w:rFonts w:ascii="Times New Roman" w:hAnsi="Times New Roman"/>
                <w:sz w:val="24"/>
                <w:szCs w:val="24"/>
              </w:rPr>
            </w:pPr>
          </w:p>
        </w:tc>
      </w:tr>
    </w:tbl>
    <w:p w:rsidR="007B7EB3" w:rsidRPr="00505CC9" w:rsidRDefault="00505CC9" w:rsidP="007B7EB3">
      <w:pPr>
        <w:pStyle w:val="NoSpacing1"/>
        <w:rPr>
          <w:rFonts w:ascii="Times New Roman" w:hAnsi="Times New Roman"/>
          <w:sz w:val="4"/>
          <w:szCs w:val="4"/>
        </w:rPr>
      </w:pPr>
      <w:r>
        <w:rPr>
          <w:rFonts w:ascii="Times New Roman" w:hAnsi="Times New Roman"/>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890"/>
      </w:tblGrid>
      <w:tr w:rsidR="007B7EB3" w:rsidRPr="001D132C" w:rsidTr="009D1038">
        <w:tc>
          <w:tcPr>
            <w:tcW w:w="10890" w:type="dxa"/>
            <w:shd w:val="clear" w:color="auto" w:fill="2A7286"/>
          </w:tcPr>
          <w:p w:rsidR="007B7EB3" w:rsidRPr="001D132C" w:rsidRDefault="007B7EB3" w:rsidP="000C1894">
            <w:pPr>
              <w:pStyle w:val="NoSpacing1"/>
              <w:spacing w:before="60" w:after="60"/>
              <w:rPr>
                <w:rFonts w:ascii="Times New Roman" w:hAnsi="Times New Roman"/>
                <w:b/>
                <w:color w:val="FFFFFF"/>
                <w:sz w:val="28"/>
                <w:szCs w:val="28"/>
              </w:rPr>
            </w:pPr>
            <w:r w:rsidRPr="001D132C">
              <w:rPr>
                <w:rFonts w:ascii="Times New Roman" w:hAnsi="Times New Roman"/>
                <w:b/>
                <w:color w:val="FFFFFF"/>
                <w:sz w:val="28"/>
                <w:szCs w:val="28"/>
              </w:rPr>
              <w:t>B.</w:t>
            </w:r>
            <w:r w:rsidR="000C1894" w:rsidRPr="001D132C">
              <w:rPr>
                <w:rFonts w:ascii="Times New Roman" w:hAnsi="Times New Roman"/>
                <w:b/>
                <w:color w:val="FFFFFF"/>
                <w:sz w:val="28"/>
                <w:szCs w:val="28"/>
              </w:rPr>
              <w:t>2</w:t>
            </w:r>
            <w:r w:rsidRPr="001D132C">
              <w:rPr>
                <w:rFonts w:ascii="Times New Roman" w:hAnsi="Times New Roman"/>
                <w:b/>
                <w:color w:val="FFFFFF"/>
                <w:sz w:val="28"/>
                <w:szCs w:val="28"/>
              </w:rPr>
              <w:t xml:space="preserve">  </w:t>
            </w:r>
            <w:r w:rsidR="00390996" w:rsidRPr="001D132C">
              <w:rPr>
                <w:rFonts w:ascii="Times New Roman" w:hAnsi="Times New Roman"/>
                <w:b/>
                <w:color w:val="FFFFFF"/>
                <w:sz w:val="28"/>
                <w:szCs w:val="28"/>
              </w:rPr>
              <w:t>ANNUAL GOALS FOR STUDENT ACHIEVEMENT AND GRADUATION</w:t>
            </w:r>
          </w:p>
        </w:tc>
      </w:tr>
    </w:tbl>
    <w:p w:rsidR="007B7EB3" w:rsidRPr="00006381" w:rsidRDefault="007B7EB3" w:rsidP="000C1894">
      <w:pPr>
        <w:pStyle w:val="NoSpacing1"/>
        <w:spacing w:before="120" w:after="120"/>
        <w:rPr>
          <w:rFonts w:ascii="Times New Roman" w:hAnsi="Times New Roman"/>
          <w:b/>
          <w:sz w:val="24"/>
          <w:szCs w:val="24"/>
        </w:rPr>
      </w:pPr>
      <w:r w:rsidRPr="001D132C">
        <w:rPr>
          <w:rFonts w:ascii="Times New Roman" w:hAnsi="Times New Roman"/>
          <w:sz w:val="24"/>
          <w:szCs w:val="24"/>
        </w:rPr>
        <w:t xml:space="preserve">Using the </w:t>
      </w:r>
      <w:r w:rsidR="00B149BA" w:rsidRPr="001D132C">
        <w:rPr>
          <w:rFonts w:ascii="Times New Roman" w:hAnsi="Times New Roman"/>
          <w:sz w:val="24"/>
          <w:szCs w:val="24"/>
        </w:rPr>
        <w:t>analysis of d</w:t>
      </w:r>
      <w:r w:rsidRPr="001D132C">
        <w:rPr>
          <w:rFonts w:ascii="Times New Roman" w:hAnsi="Times New Roman"/>
          <w:sz w:val="24"/>
          <w:szCs w:val="24"/>
        </w:rPr>
        <w:t xml:space="preserve">ata completed in B.1, </w:t>
      </w:r>
      <w:r w:rsidR="00390996" w:rsidRPr="001D132C">
        <w:rPr>
          <w:rFonts w:ascii="Times New Roman" w:hAnsi="Times New Roman"/>
          <w:sz w:val="24"/>
          <w:szCs w:val="24"/>
        </w:rPr>
        <w:t>describe the annual goals for student achievement on the state’s assessments in both reading/language arts, math, and graduation rate (</w:t>
      </w:r>
      <w:r w:rsidR="001D132C">
        <w:rPr>
          <w:rFonts w:ascii="Times New Roman" w:hAnsi="Times New Roman"/>
          <w:sz w:val="24"/>
          <w:szCs w:val="24"/>
        </w:rPr>
        <w:t>as</w:t>
      </w:r>
      <w:r w:rsidR="00390996" w:rsidRPr="001D132C">
        <w:rPr>
          <w:rFonts w:ascii="Times New Roman" w:hAnsi="Times New Roman"/>
          <w:sz w:val="24"/>
          <w:szCs w:val="24"/>
        </w:rPr>
        <w:t xml:space="preserve"> applicable) that have been established for this school. Describe </w:t>
      </w:r>
      <w:r w:rsidR="00544CE9" w:rsidRPr="001D132C">
        <w:rPr>
          <w:rFonts w:ascii="Times New Roman" w:hAnsi="Times New Roman"/>
          <w:sz w:val="24"/>
          <w:szCs w:val="24"/>
        </w:rPr>
        <w:t>the process the district will use to monitor the school’s progress on these goals. These goals are in addition to the determination of whether the school makes AYP. (See questions H-24, H-25, &amp; H-26 in the Guidance.)</w:t>
      </w:r>
      <w:r w:rsidR="00006381">
        <w:rPr>
          <w:rFonts w:ascii="Times New Roman" w:hAnsi="Times New Roman"/>
          <w:sz w:val="24"/>
          <w:szCs w:val="24"/>
        </w:rPr>
        <w:t xml:space="preserve"> </w:t>
      </w:r>
      <w:r w:rsidR="00006381">
        <w:rPr>
          <w:rFonts w:ascii="Times New Roman" w:hAnsi="Times New Roman"/>
          <w:b/>
          <w:sz w:val="24"/>
          <w:szCs w:val="24"/>
        </w:rPr>
        <w:t>NOTE: ANNUAL GOALS ARE NOT APPLICABLE FOR SCHOOL CLOSURE.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260"/>
        <w:gridCol w:w="1260"/>
        <w:gridCol w:w="2115"/>
        <w:gridCol w:w="2115"/>
        <w:gridCol w:w="1458"/>
      </w:tblGrid>
      <w:tr w:rsidR="000C1894" w:rsidRPr="001D132C" w:rsidTr="000C1894">
        <w:trPr>
          <w:trHeight w:val="345"/>
        </w:trPr>
        <w:tc>
          <w:tcPr>
            <w:tcW w:w="2700" w:type="dxa"/>
            <w:vMerge w:val="restart"/>
            <w:shd w:val="clear" w:color="auto" w:fill="B6DDE8"/>
            <w:vAlign w:val="center"/>
          </w:tcPr>
          <w:p w:rsidR="007B7EB3" w:rsidRPr="001D132C" w:rsidRDefault="007B7EB3" w:rsidP="000C1894">
            <w:pPr>
              <w:pStyle w:val="NoSpacing1"/>
              <w:jc w:val="center"/>
              <w:rPr>
                <w:rFonts w:ascii="Times New Roman" w:hAnsi="Times New Roman"/>
                <w:b/>
                <w:sz w:val="24"/>
                <w:szCs w:val="24"/>
              </w:rPr>
            </w:pPr>
            <w:r w:rsidRPr="001D132C">
              <w:rPr>
                <w:rFonts w:ascii="Times New Roman" w:hAnsi="Times New Roman"/>
                <w:b/>
                <w:sz w:val="24"/>
                <w:szCs w:val="24"/>
              </w:rPr>
              <w:t>Goal Area</w:t>
            </w:r>
          </w:p>
        </w:tc>
        <w:tc>
          <w:tcPr>
            <w:tcW w:w="1260" w:type="dxa"/>
            <w:vMerge w:val="restart"/>
            <w:shd w:val="clear" w:color="auto" w:fill="B6DDE8"/>
            <w:vAlign w:val="center"/>
          </w:tcPr>
          <w:p w:rsidR="007B7EB3" w:rsidRPr="001D132C" w:rsidRDefault="007B7EB3" w:rsidP="000C1894">
            <w:pPr>
              <w:pStyle w:val="NoSpacing1"/>
              <w:jc w:val="center"/>
              <w:rPr>
                <w:rFonts w:ascii="Times New Roman" w:hAnsi="Times New Roman"/>
                <w:b/>
                <w:sz w:val="24"/>
                <w:szCs w:val="24"/>
              </w:rPr>
            </w:pPr>
            <w:r w:rsidRPr="001D132C">
              <w:rPr>
                <w:rFonts w:ascii="Times New Roman" w:hAnsi="Times New Roman"/>
                <w:b/>
                <w:sz w:val="24"/>
                <w:szCs w:val="24"/>
              </w:rPr>
              <w:t>Goals</w:t>
            </w:r>
          </w:p>
        </w:tc>
        <w:tc>
          <w:tcPr>
            <w:tcW w:w="1260" w:type="dxa"/>
            <w:vMerge w:val="restart"/>
            <w:shd w:val="clear" w:color="auto" w:fill="B6DDE8"/>
            <w:vAlign w:val="center"/>
          </w:tcPr>
          <w:p w:rsidR="007B7EB3" w:rsidRPr="001D132C" w:rsidRDefault="007B7EB3" w:rsidP="000C1894">
            <w:pPr>
              <w:pStyle w:val="NoSpacing1"/>
              <w:jc w:val="center"/>
              <w:rPr>
                <w:rFonts w:ascii="Times New Roman" w:hAnsi="Times New Roman"/>
                <w:b/>
                <w:sz w:val="24"/>
                <w:szCs w:val="24"/>
              </w:rPr>
            </w:pPr>
            <w:r w:rsidRPr="001D132C">
              <w:rPr>
                <w:rFonts w:ascii="Times New Roman" w:hAnsi="Times New Roman"/>
                <w:b/>
                <w:sz w:val="24"/>
                <w:szCs w:val="24"/>
              </w:rPr>
              <w:t>Baseline</w:t>
            </w:r>
          </w:p>
        </w:tc>
        <w:tc>
          <w:tcPr>
            <w:tcW w:w="4230" w:type="dxa"/>
            <w:gridSpan w:val="2"/>
            <w:shd w:val="clear" w:color="auto" w:fill="B6DDE8"/>
            <w:vAlign w:val="center"/>
          </w:tcPr>
          <w:p w:rsidR="007B7EB3" w:rsidRPr="001D132C" w:rsidRDefault="007B7EB3" w:rsidP="000C1894">
            <w:pPr>
              <w:pStyle w:val="NoSpacing1"/>
              <w:jc w:val="center"/>
              <w:rPr>
                <w:rFonts w:ascii="Times New Roman" w:hAnsi="Times New Roman"/>
                <w:b/>
                <w:sz w:val="24"/>
                <w:szCs w:val="24"/>
              </w:rPr>
            </w:pPr>
            <w:r w:rsidRPr="001D132C">
              <w:rPr>
                <w:rFonts w:ascii="Times New Roman" w:hAnsi="Times New Roman"/>
                <w:b/>
                <w:sz w:val="24"/>
                <w:szCs w:val="24"/>
              </w:rPr>
              <w:t>Progress Monitoring Plan</w:t>
            </w:r>
          </w:p>
        </w:tc>
        <w:tc>
          <w:tcPr>
            <w:tcW w:w="1458" w:type="dxa"/>
            <w:vMerge w:val="restart"/>
            <w:shd w:val="clear" w:color="auto" w:fill="B6DDE8"/>
            <w:vAlign w:val="center"/>
          </w:tcPr>
          <w:p w:rsidR="007B7EB3" w:rsidRPr="001D132C" w:rsidRDefault="007B7EB3" w:rsidP="000C1894">
            <w:pPr>
              <w:pStyle w:val="NoSpacing1"/>
              <w:jc w:val="center"/>
              <w:rPr>
                <w:rFonts w:ascii="Times New Roman" w:hAnsi="Times New Roman"/>
                <w:b/>
                <w:sz w:val="24"/>
                <w:szCs w:val="24"/>
              </w:rPr>
            </w:pPr>
            <w:r w:rsidRPr="001D132C">
              <w:rPr>
                <w:rFonts w:ascii="Times New Roman" w:hAnsi="Times New Roman"/>
                <w:b/>
                <w:sz w:val="24"/>
                <w:szCs w:val="24"/>
              </w:rPr>
              <w:t>Person Responsible</w:t>
            </w:r>
          </w:p>
        </w:tc>
      </w:tr>
      <w:tr w:rsidR="000C1894" w:rsidRPr="001D132C" w:rsidTr="000C1894">
        <w:trPr>
          <w:trHeight w:val="197"/>
        </w:trPr>
        <w:tc>
          <w:tcPr>
            <w:tcW w:w="2700" w:type="dxa"/>
            <w:vMerge/>
            <w:shd w:val="clear" w:color="auto" w:fill="BFBFBF"/>
          </w:tcPr>
          <w:p w:rsidR="007B7EB3" w:rsidRPr="001D132C" w:rsidRDefault="007B7EB3" w:rsidP="00CE5928">
            <w:pPr>
              <w:pStyle w:val="NoSpacing1"/>
              <w:jc w:val="center"/>
              <w:rPr>
                <w:rFonts w:ascii="Times New Roman" w:hAnsi="Times New Roman"/>
                <w:b/>
                <w:sz w:val="24"/>
                <w:szCs w:val="24"/>
              </w:rPr>
            </w:pPr>
          </w:p>
        </w:tc>
        <w:tc>
          <w:tcPr>
            <w:tcW w:w="1260" w:type="dxa"/>
            <w:vMerge/>
            <w:shd w:val="clear" w:color="auto" w:fill="BFBFBF"/>
          </w:tcPr>
          <w:p w:rsidR="007B7EB3" w:rsidRPr="001D132C" w:rsidRDefault="007B7EB3" w:rsidP="00CE5928">
            <w:pPr>
              <w:pStyle w:val="NoSpacing1"/>
              <w:jc w:val="center"/>
              <w:rPr>
                <w:rFonts w:ascii="Times New Roman" w:hAnsi="Times New Roman"/>
                <w:b/>
                <w:sz w:val="24"/>
                <w:szCs w:val="24"/>
              </w:rPr>
            </w:pPr>
          </w:p>
        </w:tc>
        <w:tc>
          <w:tcPr>
            <w:tcW w:w="1260" w:type="dxa"/>
            <w:vMerge/>
            <w:shd w:val="clear" w:color="auto" w:fill="BFBFBF"/>
          </w:tcPr>
          <w:p w:rsidR="007B7EB3" w:rsidRPr="001D132C" w:rsidRDefault="007B7EB3" w:rsidP="00CE5928">
            <w:pPr>
              <w:pStyle w:val="NoSpacing1"/>
              <w:jc w:val="center"/>
              <w:rPr>
                <w:rFonts w:ascii="Times New Roman" w:hAnsi="Times New Roman"/>
                <w:b/>
                <w:sz w:val="24"/>
                <w:szCs w:val="24"/>
              </w:rPr>
            </w:pPr>
          </w:p>
        </w:tc>
        <w:tc>
          <w:tcPr>
            <w:tcW w:w="2115" w:type="dxa"/>
            <w:shd w:val="clear" w:color="auto" w:fill="DAEEF3"/>
            <w:vAlign w:val="center"/>
          </w:tcPr>
          <w:p w:rsidR="007B7EB3" w:rsidRPr="001D132C" w:rsidRDefault="007B7EB3" w:rsidP="000C1894">
            <w:pPr>
              <w:pStyle w:val="NoSpacing1"/>
              <w:jc w:val="center"/>
              <w:rPr>
                <w:rFonts w:ascii="Times New Roman" w:hAnsi="Times New Roman"/>
                <w:b/>
                <w:sz w:val="24"/>
                <w:szCs w:val="24"/>
              </w:rPr>
            </w:pPr>
            <w:r w:rsidRPr="001D132C">
              <w:rPr>
                <w:rFonts w:ascii="Times New Roman" w:hAnsi="Times New Roman"/>
                <w:b/>
                <w:sz w:val="24"/>
                <w:szCs w:val="24"/>
              </w:rPr>
              <w:t>Process</w:t>
            </w:r>
          </w:p>
        </w:tc>
        <w:tc>
          <w:tcPr>
            <w:tcW w:w="2115" w:type="dxa"/>
            <w:shd w:val="clear" w:color="auto" w:fill="DAEEF3"/>
            <w:vAlign w:val="center"/>
          </w:tcPr>
          <w:p w:rsidR="007B7EB3" w:rsidRPr="001D132C" w:rsidRDefault="007B7EB3" w:rsidP="000C1894">
            <w:pPr>
              <w:pStyle w:val="NoSpacing1"/>
              <w:jc w:val="center"/>
              <w:rPr>
                <w:rFonts w:ascii="Times New Roman" w:hAnsi="Times New Roman"/>
                <w:b/>
                <w:sz w:val="24"/>
                <w:szCs w:val="24"/>
              </w:rPr>
            </w:pPr>
            <w:r w:rsidRPr="001D132C">
              <w:rPr>
                <w:rFonts w:ascii="Times New Roman" w:hAnsi="Times New Roman"/>
                <w:b/>
                <w:sz w:val="24"/>
                <w:szCs w:val="24"/>
              </w:rPr>
              <w:t>Timeline</w:t>
            </w:r>
          </w:p>
        </w:tc>
        <w:tc>
          <w:tcPr>
            <w:tcW w:w="1458" w:type="dxa"/>
            <w:vMerge/>
            <w:shd w:val="clear" w:color="auto" w:fill="BFBFBF"/>
          </w:tcPr>
          <w:p w:rsidR="007B7EB3" w:rsidRPr="001D132C" w:rsidRDefault="007B7EB3" w:rsidP="00CE5928">
            <w:pPr>
              <w:pStyle w:val="NoSpacing1"/>
              <w:jc w:val="center"/>
              <w:rPr>
                <w:rFonts w:ascii="Times New Roman" w:hAnsi="Times New Roman"/>
                <w:b/>
                <w:sz w:val="24"/>
                <w:szCs w:val="24"/>
              </w:rPr>
            </w:pPr>
          </w:p>
        </w:tc>
      </w:tr>
      <w:tr w:rsidR="000C1894" w:rsidRPr="001D132C" w:rsidTr="00B368BD">
        <w:trPr>
          <w:cantSplit/>
          <w:trHeight w:val="648"/>
        </w:trPr>
        <w:tc>
          <w:tcPr>
            <w:tcW w:w="2700" w:type="dxa"/>
            <w:shd w:val="clear" w:color="auto" w:fill="auto"/>
            <w:vAlign w:val="center"/>
          </w:tcPr>
          <w:p w:rsidR="00D00023" w:rsidRPr="001D132C" w:rsidRDefault="007B7EB3" w:rsidP="000C1894">
            <w:pPr>
              <w:pStyle w:val="NoSpacing1"/>
              <w:shd w:val="clear" w:color="auto" w:fill="FFFFFF"/>
              <w:rPr>
                <w:rFonts w:ascii="Times New Roman" w:hAnsi="Times New Roman"/>
                <w:b/>
                <w:sz w:val="24"/>
                <w:szCs w:val="24"/>
              </w:rPr>
            </w:pPr>
            <w:r w:rsidRPr="001D132C">
              <w:rPr>
                <w:rFonts w:ascii="Times New Roman" w:hAnsi="Times New Roman"/>
                <w:b/>
                <w:sz w:val="24"/>
                <w:szCs w:val="24"/>
              </w:rPr>
              <w:t>Reading/Language Arts</w:t>
            </w:r>
          </w:p>
        </w:tc>
        <w:tc>
          <w:tcPr>
            <w:tcW w:w="1260" w:type="dxa"/>
            <w:shd w:val="clear" w:color="auto" w:fill="auto"/>
            <w:vAlign w:val="center"/>
          </w:tcPr>
          <w:p w:rsidR="007B7EB3" w:rsidRPr="001D132C" w:rsidRDefault="00006381" w:rsidP="00006381">
            <w:pPr>
              <w:pStyle w:val="NoSpacing1"/>
              <w:shd w:val="clear" w:color="auto" w:fill="FFFFFF"/>
              <w:jc w:val="center"/>
              <w:rPr>
                <w:rFonts w:ascii="Times New Roman" w:hAnsi="Times New Roman"/>
                <w:b/>
                <w:sz w:val="24"/>
                <w:szCs w:val="24"/>
              </w:rPr>
            </w:pPr>
            <w:r>
              <w:rPr>
                <w:rFonts w:ascii="Times New Roman" w:hAnsi="Times New Roman"/>
                <w:b/>
                <w:sz w:val="24"/>
                <w:szCs w:val="24"/>
              </w:rPr>
              <w:t>N/A</w:t>
            </w:r>
          </w:p>
        </w:tc>
        <w:tc>
          <w:tcPr>
            <w:tcW w:w="1260" w:type="dxa"/>
            <w:shd w:val="clear" w:color="auto" w:fill="auto"/>
            <w:vAlign w:val="center"/>
          </w:tcPr>
          <w:p w:rsidR="007B7EB3" w:rsidRPr="001D132C" w:rsidRDefault="00006381" w:rsidP="00006381">
            <w:pPr>
              <w:pStyle w:val="NoSpacing1"/>
              <w:shd w:val="clear" w:color="auto" w:fill="FFFFFF"/>
              <w:jc w:val="center"/>
              <w:rPr>
                <w:rFonts w:ascii="Times New Roman" w:hAnsi="Times New Roman"/>
                <w:b/>
                <w:sz w:val="24"/>
                <w:szCs w:val="24"/>
              </w:rPr>
            </w:pPr>
            <w:r>
              <w:rPr>
                <w:rFonts w:ascii="Times New Roman" w:hAnsi="Times New Roman"/>
                <w:b/>
                <w:sz w:val="24"/>
                <w:szCs w:val="24"/>
              </w:rPr>
              <w:t>N/A</w:t>
            </w:r>
          </w:p>
        </w:tc>
        <w:tc>
          <w:tcPr>
            <w:tcW w:w="2115" w:type="dxa"/>
            <w:shd w:val="clear" w:color="auto" w:fill="auto"/>
            <w:vAlign w:val="center"/>
          </w:tcPr>
          <w:p w:rsidR="007B7EB3" w:rsidRPr="001D132C" w:rsidRDefault="007B7EB3" w:rsidP="00B368BD">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1D132C" w:rsidRDefault="007B7EB3" w:rsidP="00B368BD">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1D132C" w:rsidRDefault="007B7EB3" w:rsidP="00B368BD">
            <w:pPr>
              <w:pStyle w:val="NoSpacing1"/>
              <w:shd w:val="clear" w:color="auto" w:fill="FFFFFF"/>
              <w:jc w:val="center"/>
              <w:rPr>
                <w:rFonts w:ascii="Times New Roman" w:hAnsi="Times New Roman"/>
                <w:b/>
                <w:sz w:val="24"/>
                <w:szCs w:val="24"/>
              </w:rPr>
            </w:pPr>
          </w:p>
        </w:tc>
      </w:tr>
      <w:tr w:rsidR="000C1894" w:rsidRPr="001D132C" w:rsidTr="00B368BD">
        <w:trPr>
          <w:cantSplit/>
          <w:trHeight w:val="648"/>
        </w:trPr>
        <w:tc>
          <w:tcPr>
            <w:tcW w:w="2700" w:type="dxa"/>
            <w:shd w:val="clear" w:color="auto" w:fill="auto"/>
            <w:vAlign w:val="center"/>
          </w:tcPr>
          <w:p w:rsidR="00D00023" w:rsidRPr="001D132C" w:rsidRDefault="007B7EB3" w:rsidP="000C1894">
            <w:pPr>
              <w:pStyle w:val="NoSpacing1"/>
              <w:shd w:val="clear" w:color="auto" w:fill="FFFFFF"/>
              <w:rPr>
                <w:rFonts w:ascii="Times New Roman" w:hAnsi="Times New Roman"/>
                <w:b/>
                <w:sz w:val="24"/>
                <w:szCs w:val="24"/>
              </w:rPr>
            </w:pPr>
            <w:r w:rsidRPr="001D132C">
              <w:rPr>
                <w:rFonts w:ascii="Times New Roman" w:hAnsi="Times New Roman"/>
                <w:b/>
                <w:sz w:val="24"/>
                <w:szCs w:val="24"/>
              </w:rPr>
              <w:t>Math</w:t>
            </w:r>
          </w:p>
        </w:tc>
        <w:tc>
          <w:tcPr>
            <w:tcW w:w="1260" w:type="dxa"/>
            <w:shd w:val="clear" w:color="auto" w:fill="auto"/>
            <w:vAlign w:val="center"/>
          </w:tcPr>
          <w:p w:rsidR="007B7EB3" w:rsidRPr="001D132C" w:rsidRDefault="00006381" w:rsidP="00006381">
            <w:pPr>
              <w:pStyle w:val="NoSpacing1"/>
              <w:shd w:val="clear" w:color="auto" w:fill="FFFFFF"/>
              <w:jc w:val="center"/>
              <w:rPr>
                <w:rFonts w:ascii="Times New Roman" w:hAnsi="Times New Roman"/>
                <w:b/>
                <w:sz w:val="24"/>
                <w:szCs w:val="24"/>
              </w:rPr>
            </w:pPr>
            <w:r>
              <w:rPr>
                <w:rFonts w:ascii="Times New Roman" w:hAnsi="Times New Roman"/>
                <w:b/>
                <w:sz w:val="24"/>
                <w:szCs w:val="24"/>
              </w:rPr>
              <w:t>N/A</w:t>
            </w:r>
          </w:p>
        </w:tc>
        <w:tc>
          <w:tcPr>
            <w:tcW w:w="1260" w:type="dxa"/>
            <w:shd w:val="clear" w:color="auto" w:fill="auto"/>
            <w:vAlign w:val="center"/>
          </w:tcPr>
          <w:p w:rsidR="007B7EB3" w:rsidRPr="001D132C" w:rsidRDefault="00006381" w:rsidP="00006381">
            <w:pPr>
              <w:pStyle w:val="NoSpacing1"/>
              <w:shd w:val="clear" w:color="auto" w:fill="FFFFFF"/>
              <w:jc w:val="center"/>
              <w:rPr>
                <w:rFonts w:ascii="Times New Roman" w:hAnsi="Times New Roman"/>
                <w:b/>
                <w:sz w:val="24"/>
                <w:szCs w:val="24"/>
              </w:rPr>
            </w:pPr>
            <w:r>
              <w:rPr>
                <w:rFonts w:ascii="Times New Roman" w:hAnsi="Times New Roman"/>
                <w:b/>
                <w:sz w:val="24"/>
                <w:szCs w:val="24"/>
              </w:rPr>
              <w:t>N/A</w:t>
            </w:r>
          </w:p>
        </w:tc>
        <w:tc>
          <w:tcPr>
            <w:tcW w:w="2115" w:type="dxa"/>
            <w:shd w:val="clear" w:color="auto" w:fill="auto"/>
            <w:vAlign w:val="center"/>
          </w:tcPr>
          <w:p w:rsidR="007B7EB3" w:rsidRPr="001D132C" w:rsidRDefault="007B7EB3" w:rsidP="00B368BD">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1D132C" w:rsidRDefault="007B7EB3" w:rsidP="00B368BD">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1D132C" w:rsidRDefault="007B7EB3" w:rsidP="00B368BD">
            <w:pPr>
              <w:pStyle w:val="NoSpacing1"/>
              <w:shd w:val="clear" w:color="auto" w:fill="FFFFFF"/>
              <w:jc w:val="center"/>
              <w:rPr>
                <w:rFonts w:ascii="Times New Roman" w:hAnsi="Times New Roman"/>
                <w:b/>
                <w:sz w:val="24"/>
                <w:szCs w:val="24"/>
              </w:rPr>
            </w:pPr>
          </w:p>
        </w:tc>
      </w:tr>
      <w:tr w:rsidR="000C1894" w:rsidRPr="000C1894" w:rsidTr="00B368BD">
        <w:trPr>
          <w:cantSplit/>
          <w:trHeight w:val="648"/>
        </w:trPr>
        <w:tc>
          <w:tcPr>
            <w:tcW w:w="2700" w:type="dxa"/>
            <w:shd w:val="clear" w:color="auto" w:fill="auto"/>
            <w:vAlign w:val="center"/>
          </w:tcPr>
          <w:p w:rsidR="00D00023" w:rsidRPr="000C1894" w:rsidRDefault="007B7EB3" w:rsidP="000C1894">
            <w:pPr>
              <w:pStyle w:val="NoSpacing1"/>
              <w:shd w:val="clear" w:color="auto" w:fill="FFFFFF"/>
              <w:rPr>
                <w:rFonts w:ascii="Times New Roman" w:hAnsi="Times New Roman"/>
                <w:b/>
                <w:sz w:val="24"/>
                <w:szCs w:val="24"/>
              </w:rPr>
            </w:pPr>
            <w:r w:rsidRPr="001D132C">
              <w:rPr>
                <w:rFonts w:ascii="Times New Roman" w:hAnsi="Times New Roman"/>
                <w:b/>
                <w:sz w:val="24"/>
                <w:szCs w:val="24"/>
              </w:rPr>
              <w:t>Graduation Rate</w:t>
            </w:r>
          </w:p>
        </w:tc>
        <w:tc>
          <w:tcPr>
            <w:tcW w:w="1260" w:type="dxa"/>
            <w:shd w:val="clear" w:color="auto" w:fill="auto"/>
            <w:vAlign w:val="center"/>
          </w:tcPr>
          <w:p w:rsidR="007B7EB3" w:rsidRPr="000C1894" w:rsidRDefault="00006381" w:rsidP="00006381">
            <w:pPr>
              <w:pStyle w:val="NoSpacing1"/>
              <w:shd w:val="clear" w:color="auto" w:fill="FFFFFF"/>
              <w:jc w:val="center"/>
              <w:rPr>
                <w:rFonts w:ascii="Times New Roman" w:hAnsi="Times New Roman"/>
                <w:b/>
                <w:sz w:val="24"/>
                <w:szCs w:val="24"/>
              </w:rPr>
            </w:pPr>
            <w:r>
              <w:rPr>
                <w:rFonts w:ascii="Times New Roman" w:hAnsi="Times New Roman"/>
                <w:b/>
                <w:sz w:val="24"/>
                <w:szCs w:val="24"/>
              </w:rPr>
              <w:t>N/A</w:t>
            </w:r>
          </w:p>
        </w:tc>
        <w:tc>
          <w:tcPr>
            <w:tcW w:w="1260" w:type="dxa"/>
            <w:shd w:val="clear" w:color="auto" w:fill="auto"/>
            <w:vAlign w:val="center"/>
          </w:tcPr>
          <w:p w:rsidR="007B7EB3" w:rsidRPr="000C1894" w:rsidRDefault="00006381" w:rsidP="00006381">
            <w:pPr>
              <w:pStyle w:val="NoSpacing1"/>
              <w:shd w:val="clear" w:color="auto" w:fill="FFFFFF"/>
              <w:jc w:val="center"/>
              <w:rPr>
                <w:rFonts w:ascii="Times New Roman" w:hAnsi="Times New Roman"/>
                <w:b/>
                <w:sz w:val="24"/>
                <w:szCs w:val="24"/>
              </w:rPr>
            </w:pPr>
            <w:r>
              <w:rPr>
                <w:rFonts w:ascii="Times New Roman" w:hAnsi="Times New Roman"/>
                <w:b/>
                <w:sz w:val="24"/>
                <w:szCs w:val="24"/>
              </w:rPr>
              <w:t>N/A</w:t>
            </w:r>
          </w:p>
        </w:tc>
        <w:tc>
          <w:tcPr>
            <w:tcW w:w="2115" w:type="dxa"/>
            <w:shd w:val="clear" w:color="auto" w:fill="auto"/>
            <w:vAlign w:val="center"/>
          </w:tcPr>
          <w:p w:rsidR="007B7EB3" w:rsidRPr="000C1894" w:rsidRDefault="007B7EB3" w:rsidP="00B368BD">
            <w:pPr>
              <w:pStyle w:val="NoSpacing1"/>
              <w:shd w:val="clear" w:color="auto" w:fill="FFFFFF"/>
              <w:jc w:val="center"/>
              <w:rPr>
                <w:rFonts w:ascii="Times New Roman" w:hAnsi="Times New Roman"/>
                <w:b/>
                <w:sz w:val="24"/>
                <w:szCs w:val="24"/>
              </w:rPr>
            </w:pPr>
          </w:p>
        </w:tc>
        <w:tc>
          <w:tcPr>
            <w:tcW w:w="2115" w:type="dxa"/>
            <w:shd w:val="clear" w:color="auto" w:fill="auto"/>
            <w:vAlign w:val="center"/>
          </w:tcPr>
          <w:p w:rsidR="007B7EB3" w:rsidRPr="000C1894" w:rsidRDefault="007B7EB3" w:rsidP="00B368BD">
            <w:pPr>
              <w:pStyle w:val="NoSpacing1"/>
              <w:shd w:val="clear" w:color="auto" w:fill="FFFFFF"/>
              <w:jc w:val="center"/>
              <w:rPr>
                <w:rFonts w:ascii="Times New Roman" w:hAnsi="Times New Roman"/>
                <w:b/>
                <w:sz w:val="24"/>
                <w:szCs w:val="24"/>
              </w:rPr>
            </w:pPr>
          </w:p>
        </w:tc>
        <w:tc>
          <w:tcPr>
            <w:tcW w:w="1458" w:type="dxa"/>
            <w:shd w:val="clear" w:color="auto" w:fill="auto"/>
            <w:vAlign w:val="center"/>
          </w:tcPr>
          <w:p w:rsidR="007B7EB3" w:rsidRPr="000C1894" w:rsidRDefault="007B7EB3" w:rsidP="00B368BD">
            <w:pPr>
              <w:pStyle w:val="NoSpacing1"/>
              <w:shd w:val="clear" w:color="auto" w:fill="FFFFFF"/>
              <w:jc w:val="center"/>
              <w:rPr>
                <w:rFonts w:ascii="Times New Roman" w:hAnsi="Times New Roman"/>
                <w:b/>
                <w:sz w:val="24"/>
                <w:szCs w:val="24"/>
              </w:rPr>
            </w:pPr>
          </w:p>
        </w:tc>
      </w:tr>
    </w:tbl>
    <w:p w:rsidR="00544CE9" w:rsidRPr="00505CC9" w:rsidRDefault="00544CE9" w:rsidP="007B7EB3">
      <w:pPr>
        <w:pStyle w:val="NoSpacing1"/>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908"/>
      </w:tblGrid>
      <w:tr w:rsidR="007B7EB3" w:rsidRPr="000C1894" w:rsidTr="00373F74">
        <w:tc>
          <w:tcPr>
            <w:tcW w:w="10908" w:type="dxa"/>
            <w:shd w:val="clear" w:color="auto" w:fill="2A7286"/>
          </w:tcPr>
          <w:p w:rsidR="007B7EB3" w:rsidRPr="000C1894" w:rsidRDefault="007B7EB3" w:rsidP="000C1894">
            <w:pPr>
              <w:pStyle w:val="NoSpacing1"/>
              <w:spacing w:before="60" w:after="60"/>
              <w:rPr>
                <w:rFonts w:ascii="Times New Roman" w:hAnsi="Times New Roman"/>
                <w:b/>
                <w:color w:val="FFFFFF"/>
                <w:sz w:val="28"/>
                <w:szCs w:val="28"/>
              </w:rPr>
            </w:pPr>
            <w:r w:rsidRPr="000C1894">
              <w:rPr>
                <w:rFonts w:ascii="Times New Roman" w:hAnsi="Times New Roman"/>
                <w:b/>
                <w:color w:val="FFFFFF"/>
                <w:sz w:val="28"/>
                <w:szCs w:val="28"/>
              </w:rPr>
              <w:t xml:space="preserve">B.3 </w:t>
            </w:r>
            <w:r w:rsidR="000C1894">
              <w:rPr>
                <w:rFonts w:ascii="Times New Roman" w:hAnsi="Times New Roman"/>
                <w:b/>
                <w:color w:val="FFFFFF"/>
                <w:sz w:val="28"/>
                <w:szCs w:val="28"/>
              </w:rPr>
              <w:t>&amp;</w:t>
            </w:r>
            <w:r w:rsidRPr="000C1894">
              <w:rPr>
                <w:rFonts w:ascii="Times New Roman" w:hAnsi="Times New Roman"/>
                <w:b/>
                <w:color w:val="FFFFFF"/>
                <w:sz w:val="28"/>
                <w:szCs w:val="28"/>
              </w:rPr>
              <w:t xml:space="preserve"> 4.  </w:t>
            </w:r>
            <w:r w:rsidR="00390996" w:rsidRPr="000C1894">
              <w:rPr>
                <w:rFonts w:ascii="Times New Roman" w:hAnsi="Times New Roman"/>
                <w:b/>
                <w:color w:val="FFFFFF"/>
                <w:sz w:val="28"/>
                <w:szCs w:val="28"/>
              </w:rPr>
              <w:t>ACTIONS AND TIMELINE FOR IMPLEMENTING MODEL</w:t>
            </w:r>
            <w:r w:rsidRPr="000C1894">
              <w:rPr>
                <w:rFonts w:ascii="Times New Roman" w:hAnsi="Times New Roman"/>
                <w:b/>
                <w:color w:val="FFFFFF"/>
                <w:sz w:val="28"/>
                <w:szCs w:val="28"/>
              </w:rPr>
              <w:t xml:space="preserve"> </w:t>
            </w:r>
          </w:p>
        </w:tc>
      </w:tr>
    </w:tbl>
    <w:p w:rsidR="007B7EB3" w:rsidRPr="00241B13" w:rsidRDefault="00235786" w:rsidP="000C1894">
      <w:pPr>
        <w:pStyle w:val="Heading1"/>
        <w:spacing w:before="120" w:after="120"/>
        <w:jc w:val="center"/>
        <w:rPr>
          <w:rFonts w:ascii="Times New Roman" w:hAnsi="Times New Roman"/>
          <w:color w:val="auto"/>
          <w:sz w:val="24"/>
          <w:szCs w:val="24"/>
        </w:rPr>
      </w:pPr>
      <w:r>
        <w:rPr>
          <w:rFonts w:ascii="Times New Roman" w:hAnsi="Times New Roman"/>
          <w:color w:val="auto"/>
          <w:sz w:val="24"/>
          <w:szCs w:val="24"/>
        </w:rPr>
        <w:t>CLOSURE</w:t>
      </w:r>
      <w:r w:rsidR="002E5FDF" w:rsidRPr="00241B13">
        <w:rPr>
          <w:rFonts w:ascii="Times New Roman" w:hAnsi="Times New Roman"/>
          <w:color w:val="auto"/>
          <w:sz w:val="24"/>
          <w:szCs w:val="24"/>
        </w:rPr>
        <w:t xml:space="preserve"> MODEL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0"/>
        <w:gridCol w:w="1530"/>
        <w:gridCol w:w="1440"/>
        <w:gridCol w:w="1458"/>
      </w:tblGrid>
      <w:tr w:rsidR="007B7EB3" w:rsidRPr="004776C4" w:rsidTr="006670C9">
        <w:trPr>
          <w:trHeight w:val="255"/>
        </w:trPr>
        <w:tc>
          <w:tcPr>
            <w:tcW w:w="6480" w:type="dxa"/>
            <w:vMerge w:val="restart"/>
            <w:shd w:val="clear" w:color="auto" w:fill="B6DDE8"/>
            <w:vAlign w:val="center"/>
          </w:tcPr>
          <w:p w:rsidR="005A2108"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Steps Aligned with</w:t>
            </w:r>
            <w:r w:rsidR="00B76436" w:rsidRPr="004776C4">
              <w:rPr>
                <w:rFonts w:ascii="Times New Roman" w:hAnsi="Times New Roman"/>
                <w:sz w:val="20"/>
                <w:szCs w:val="20"/>
              </w:rPr>
              <w:br/>
            </w:r>
            <w:r w:rsidRPr="004776C4">
              <w:rPr>
                <w:rFonts w:ascii="Times New Roman" w:hAnsi="Times New Roman"/>
                <w:sz w:val="20"/>
                <w:szCs w:val="20"/>
              </w:rPr>
              <w:t>Chosen Mode</w:t>
            </w:r>
            <w:r w:rsidR="002C19AC" w:rsidRPr="004776C4">
              <w:rPr>
                <w:rFonts w:ascii="Times New Roman" w:hAnsi="Times New Roman"/>
                <w:sz w:val="20"/>
                <w:szCs w:val="20"/>
              </w:rPr>
              <w:t>l</w:t>
            </w:r>
          </w:p>
        </w:tc>
        <w:tc>
          <w:tcPr>
            <w:tcW w:w="1530" w:type="dxa"/>
            <w:vMerge w:val="restart"/>
            <w:shd w:val="clear" w:color="auto" w:fill="B6DDE8"/>
            <w:vAlign w:val="center"/>
          </w:tcPr>
          <w:p w:rsidR="007B7EB3"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Person Responsible</w:t>
            </w:r>
          </w:p>
        </w:tc>
        <w:tc>
          <w:tcPr>
            <w:tcW w:w="2898" w:type="dxa"/>
            <w:gridSpan w:val="2"/>
            <w:shd w:val="clear" w:color="auto" w:fill="B6DDE8"/>
            <w:vAlign w:val="center"/>
          </w:tcPr>
          <w:p w:rsidR="007B7EB3" w:rsidRPr="004776C4" w:rsidRDefault="007B7EB3" w:rsidP="009D1038">
            <w:pPr>
              <w:pStyle w:val="NoSpacing1"/>
              <w:keepNext/>
              <w:keepLines/>
              <w:jc w:val="center"/>
              <w:rPr>
                <w:rFonts w:ascii="Times New Roman" w:hAnsi="Times New Roman"/>
                <w:sz w:val="20"/>
                <w:szCs w:val="20"/>
              </w:rPr>
            </w:pPr>
            <w:r w:rsidRPr="004776C4">
              <w:rPr>
                <w:rFonts w:ascii="Times New Roman" w:hAnsi="Times New Roman"/>
                <w:sz w:val="20"/>
                <w:szCs w:val="20"/>
              </w:rPr>
              <w:t>Implementation Timeline</w:t>
            </w:r>
          </w:p>
        </w:tc>
      </w:tr>
      <w:tr w:rsidR="00B76436" w:rsidRPr="00241B13" w:rsidTr="006670C9">
        <w:trPr>
          <w:trHeight w:val="255"/>
        </w:trPr>
        <w:tc>
          <w:tcPr>
            <w:tcW w:w="6480" w:type="dxa"/>
            <w:vMerge/>
            <w:shd w:val="clear" w:color="auto" w:fill="B6DDE8"/>
            <w:vAlign w:val="center"/>
          </w:tcPr>
          <w:p w:rsidR="007B7EB3" w:rsidRPr="00241B13" w:rsidRDefault="007B7EB3" w:rsidP="009D1038">
            <w:pPr>
              <w:pStyle w:val="NoSpacing1"/>
              <w:keepNext/>
              <w:keepLines/>
              <w:jc w:val="center"/>
              <w:rPr>
                <w:rFonts w:ascii="Times New Roman" w:hAnsi="Times New Roman"/>
                <w:sz w:val="24"/>
                <w:szCs w:val="24"/>
              </w:rPr>
            </w:pPr>
          </w:p>
        </w:tc>
        <w:tc>
          <w:tcPr>
            <w:tcW w:w="1530" w:type="dxa"/>
            <w:vMerge/>
            <w:shd w:val="clear" w:color="auto" w:fill="B6DDE8"/>
            <w:vAlign w:val="center"/>
          </w:tcPr>
          <w:p w:rsidR="007B7EB3" w:rsidRPr="00241B13" w:rsidRDefault="007B7EB3" w:rsidP="009D1038">
            <w:pPr>
              <w:pStyle w:val="NoSpacing1"/>
              <w:keepNext/>
              <w:keepLines/>
              <w:jc w:val="center"/>
              <w:rPr>
                <w:rFonts w:ascii="Times New Roman" w:hAnsi="Times New Roman"/>
                <w:sz w:val="24"/>
                <w:szCs w:val="24"/>
              </w:rPr>
            </w:pPr>
          </w:p>
        </w:tc>
        <w:tc>
          <w:tcPr>
            <w:tcW w:w="1440" w:type="dxa"/>
            <w:shd w:val="clear" w:color="auto" w:fill="DAEEF3"/>
            <w:vAlign w:val="center"/>
          </w:tcPr>
          <w:p w:rsidR="007B7EB3" w:rsidRPr="000273F6" w:rsidRDefault="007B7EB3" w:rsidP="000273F6">
            <w:pPr>
              <w:pStyle w:val="NoSpacing1"/>
              <w:keepNext/>
              <w:keepLines/>
              <w:spacing w:before="60" w:after="60"/>
              <w:jc w:val="center"/>
              <w:rPr>
                <w:rFonts w:ascii="Times New Roman" w:hAnsi="Times New Roman"/>
                <w:sz w:val="16"/>
                <w:szCs w:val="16"/>
              </w:rPr>
            </w:pPr>
            <w:r w:rsidRPr="000273F6">
              <w:rPr>
                <w:rFonts w:ascii="Times New Roman" w:hAnsi="Times New Roman"/>
                <w:sz w:val="16"/>
                <w:szCs w:val="16"/>
              </w:rPr>
              <w:t>Begin Date</w:t>
            </w:r>
          </w:p>
        </w:tc>
        <w:tc>
          <w:tcPr>
            <w:tcW w:w="1458" w:type="dxa"/>
            <w:shd w:val="clear" w:color="auto" w:fill="DAEEF3"/>
            <w:vAlign w:val="center"/>
          </w:tcPr>
          <w:p w:rsidR="007B7EB3" w:rsidRPr="000273F6" w:rsidRDefault="007B7EB3" w:rsidP="000273F6">
            <w:pPr>
              <w:pStyle w:val="NoSpacing1"/>
              <w:keepNext/>
              <w:keepLines/>
              <w:spacing w:before="60" w:after="60"/>
              <w:jc w:val="center"/>
              <w:rPr>
                <w:rFonts w:ascii="Times New Roman" w:hAnsi="Times New Roman"/>
                <w:sz w:val="16"/>
                <w:szCs w:val="16"/>
              </w:rPr>
            </w:pPr>
            <w:r w:rsidRPr="000273F6">
              <w:rPr>
                <w:rFonts w:ascii="Times New Roman" w:hAnsi="Times New Roman"/>
                <w:sz w:val="16"/>
                <w:szCs w:val="16"/>
              </w:rPr>
              <w:t>Target Date for  Completion</w:t>
            </w:r>
          </w:p>
        </w:tc>
      </w:tr>
      <w:tr w:rsidR="00B76436" w:rsidRPr="00241B13" w:rsidTr="00B368BD">
        <w:trPr>
          <w:trHeight w:val="510"/>
        </w:trPr>
        <w:tc>
          <w:tcPr>
            <w:tcW w:w="6480" w:type="dxa"/>
            <w:shd w:val="clear" w:color="auto" w:fill="FFFFFF"/>
          </w:tcPr>
          <w:p w:rsidR="007B7EB3" w:rsidRPr="00241B13" w:rsidRDefault="00235786" w:rsidP="007F0B49">
            <w:pPr>
              <w:pStyle w:val="NoSpacing1"/>
              <w:spacing w:before="60" w:after="60"/>
              <w:ind w:left="162"/>
              <w:rPr>
                <w:rFonts w:ascii="Times New Roman" w:hAnsi="Times New Roman"/>
                <w:sz w:val="24"/>
                <w:szCs w:val="24"/>
              </w:rPr>
            </w:pPr>
            <w:r>
              <w:rPr>
                <w:rFonts w:ascii="Times New Roman" w:hAnsi="Times New Roman"/>
                <w:sz w:val="24"/>
                <w:szCs w:val="24"/>
              </w:rPr>
              <w:t>LEA closes a school and enrolls the students who attended that school in other schools in the LEA that are higher achieving.</w:t>
            </w:r>
          </w:p>
        </w:tc>
        <w:tc>
          <w:tcPr>
            <w:tcW w:w="1530" w:type="dxa"/>
            <w:shd w:val="clear" w:color="auto" w:fill="FFFFFF"/>
            <w:vAlign w:val="center"/>
          </w:tcPr>
          <w:p w:rsidR="007B7EB3" w:rsidRPr="00241B13" w:rsidRDefault="007B7EB3" w:rsidP="00B368BD">
            <w:pPr>
              <w:pStyle w:val="NoSpacing1"/>
              <w:keepNext/>
              <w:keepLines/>
              <w:jc w:val="center"/>
              <w:rPr>
                <w:rFonts w:ascii="Times New Roman" w:hAnsi="Times New Roman"/>
                <w:sz w:val="24"/>
                <w:szCs w:val="24"/>
              </w:rPr>
            </w:pPr>
          </w:p>
        </w:tc>
        <w:tc>
          <w:tcPr>
            <w:tcW w:w="1440" w:type="dxa"/>
            <w:shd w:val="clear" w:color="auto" w:fill="FFFFFF"/>
            <w:vAlign w:val="center"/>
          </w:tcPr>
          <w:p w:rsidR="007B7EB3" w:rsidRPr="00241B13" w:rsidRDefault="007B7EB3" w:rsidP="00B368BD">
            <w:pPr>
              <w:pStyle w:val="NoSpacing1"/>
              <w:keepNext/>
              <w:keepLines/>
              <w:jc w:val="center"/>
              <w:rPr>
                <w:rFonts w:ascii="Times New Roman" w:hAnsi="Times New Roman"/>
                <w:sz w:val="24"/>
                <w:szCs w:val="24"/>
              </w:rPr>
            </w:pPr>
          </w:p>
        </w:tc>
        <w:tc>
          <w:tcPr>
            <w:tcW w:w="1458" w:type="dxa"/>
            <w:shd w:val="clear" w:color="auto" w:fill="FFFFFF"/>
            <w:vAlign w:val="center"/>
          </w:tcPr>
          <w:p w:rsidR="007B7EB3" w:rsidRPr="00241B13" w:rsidRDefault="007B7EB3" w:rsidP="00B368BD">
            <w:pPr>
              <w:pStyle w:val="NoSpacing1"/>
              <w:keepNext/>
              <w:keepLines/>
              <w:jc w:val="center"/>
              <w:rPr>
                <w:rFonts w:ascii="Times New Roman" w:hAnsi="Times New Roman"/>
                <w:sz w:val="24"/>
                <w:szCs w:val="24"/>
              </w:rPr>
            </w:pPr>
          </w:p>
        </w:tc>
      </w:tr>
      <w:tr w:rsidR="00235786" w:rsidRPr="00241B13" w:rsidTr="008C4A5A">
        <w:trPr>
          <w:cantSplit/>
          <w:trHeight w:val="510"/>
        </w:trPr>
        <w:tc>
          <w:tcPr>
            <w:tcW w:w="10908" w:type="dxa"/>
            <w:gridSpan w:val="4"/>
            <w:shd w:val="clear" w:color="auto" w:fill="FFFFFF"/>
          </w:tcPr>
          <w:p w:rsidR="00235786" w:rsidRDefault="00235786" w:rsidP="007F0B49">
            <w:pPr>
              <w:pStyle w:val="NoSpacing1"/>
              <w:spacing w:before="60"/>
              <w:ind w:left="162"/>
              <w:rPr>
                <w:rFonts w:ascii="Times New Roman" w:hAnsi="Times New Roman"/>
                <w:sz w:val="24"/>
                <w:szCs w:val="24"/>
              </w:rPr>
            </w:pPr>
            <w:r>
              <w:rPr>
                <w:rFonts w:ascii="Times New Roman" w:hAnsi="Times New Roman"/>
                <w:sz w:val="24"/>
                <w:szCs w:val="24"/>
              </w:rPr>
              <w:t xml:space="preserve">Describe the process by which the </w:t>
            </w:r>
            <w:r w:rsidR="00AD2E78">
              <w:rPr>
                <w:rFonts w:ascii="Times New Roman" w:hAnsi="Times New Roman"/>
                <w:sz w:val="24"/>
                <w:szCs w:val="24"/>
              </w:rPr>
              <w:t>district will close the school, including key timelines.</w:t>
            </w:r>
          </w:p>
          <w:p w:rsidR="00235786" w:rsidRPr="00F73D45" w:rsidRDefault="00235786" w:rsidP="007F0B49">
            <w:pPr>
              <w:pStyle w:val="NoSpacing1"/>
              <w:ind w:left="162"/>
              <w:rPr>
                <w:rFonts w:ascii="Times New Roman" w:hAnsi="Times New Roman"/>
                <w:sz w:val="24"/>
                <w:szCs w:val="24"/>
              </w:rPr>
            </w:pPr>
          </w:p>
        </w:tc>
      </w:tr>
      <w:tr w:rsidR="00235786" w:rsidRPr="00241B13" w:rsidTr="008C4A5A">
        <w:trPr>
          <w:cantSplit/>
          <w:trHeight w:val="510"/>
        </w:trPr>
        <w:tc>
          <w:tcPr>
            <w:tcW w:w="10908" w:type="dxa"/>
            <w:gridSpan w:val="4"/>
            <w:shd w:val="clear" w:color="auto" w:fill="FFFFFF"/>
          </w:tcPr>
          <w:p w:rsidR="00235786" w:rsidRDefault="00235786" w:rsidP="007F0B49">
            <w:pPr>
              <w:pStyle w:val="NoSpacing1"/>
              <w:spacing w:before="60"/>
              <w:ind w:left="162"/>
              <w:rPr>
                <w:rFonts w:ascii="Times New Roman" w:hAnsi="Times New Roman"/>
                <w:sz w:val="24"/>
                <w:szCs w:val="24"/>
              </w:rPr>
            </w:pPr>
            <w:r>
              <w:rPr>
                <w:rFonts w:ascii="Times New Roman" w:hAnsi="Times New Roman"/>
                <w:sz w:val="24"/>
                <w:szCs w:val="24"/>
              </w:rPr>
              <w:t>In what ways were parents and community members notified and involved in the decision for school closure?</w:t>
            </w:r>
          </w:p>
          <w:p w:rsidR="00235786" w:rsidRDefault="00235786" w:rsidP="007F0B49">
            <w:pPr>
              <w:pStyle w:val="NoSpacing1"/>
              <w:ind w:left="162"/>
              <w:rPr>
                <w:rFonts w:ascii="Times New Roman" w:hAnsi="Times New Roman"/>
                <w:sz w:val="24"/>
                <w:szCs w:val="24"/>
              </w:rPr>
            </w:pPr>
          </w:p>
        </w:tc>
      </w:tr>
      <w:tr w:rsidR="00235786"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235786" w:rsidRDefault="00235786" w:rsidP="007F0B49">
            <w:pPr>
              <w:pStyle w:val="NoSpacing1"/>
              <w:spacing w:before="60"/>
              <w:ind w:left="162"/>
              <w:rPr>
                <w:rFonts w:ascii="Times New Roman" w:hAnsi="Times New Roman"/>
                <w:sz w:val="24"/>
                <w:szCs w:val="24"/>
              </w:rPr>
            </w:pPr>
            <w:r>
              <w:rPr>
                <w:rFonts w:ascii="Times New Roman" w:hAnsi="Times New Roman"/>
                <w:sz w:val="24"/>
                <w:szCs w:val="24"/>
              </w:rPr>
              <w:t xml:space="preserve">In what ways will the LEA decide which other schools are in reasonable proximity to the closed school in order to receive its former students? </w:t>
            </w:r>
          </w:p>
          <w:p w:rsidR="00235786" w:rsidRDefault="00235786" w:rsidP="007F0B49">
            <w:pPr>
              <w:pStyle w:val="NoSpacing1"/>
              <w:ind w:left="162"/>
              <w:rPr>
                <w:rFonts w:ascii="Times New Roman" w:hAnsi="Times New Roman"/>
                <w:sz w:val="24"/>
                <w:szCs w:val="24"/>
              </w:rPr>
            </w:pPr>
          </w:p>
        </w:tc>
      </w:tr>
      <w:tr w:rsidR="00235786"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235786" w:rsidRDefault="00235786" w:rsidP="007F0B49">
            <w:pPr>
              <w:pStyle w:val="NoSpacing1"/>
              <w:spacing w:before="60"/>
              <w:ind w:left="162"/>
              <w:rPr>
                <w:rFonts w:ascii="Times New Roman" w:hAnsi="Times New Roman"/>
                <w:sz w:val="24"/>
                <w:szCs w:val="24"/>
              </w:rPr>
            </w:pPr>
            <w:r>
              <w:rPr>
                <w:rFonts w:ascii="Times New Roman" w:hAnsi="Times New Roman"/>
                <w:sz w:val="24"/>
                <w:szCs w:val="24"/>
              </w:rPr>
              <w:t>In what ways will the LEA decide which of the nearby schools are higher achieving than the closed school?</w:t>
            </w:r>
          </w:p>
          <w:p w:rsidR="00235786" w:rsidRDefault="00235786" w:rsidP="007F0B49">
            <w:pPr>
              <w:pStyle w:val="NoSpacing1"/>
              <w:ind w:left="162"/>
              <w:rPr>
                <w:rFonts w:ascii="Times New Roman" w:hAnsi="Times New Roman"/>
                <w:sz w:val="24"/>
                <w:szCs w:val="24"/>
              </w:rPr>
            </w:pPr>
          </w:p>
        </w:tc>
      </w:tr>
      <w:tr w:rsidR="00235786"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235786" w:rsidRDefault="00235786" w:rsidP="007F0B49">
            <w:pPr>
              <w:pStyle w:val="NoSpacing1"/>
              <w:spacing w:before="60"/>
              <w:ind w:left="162"/>
              <w:rPr>
                <w:rFonts w:ascii="Times New Roman" w:hAnsi="Times New Roman"/>
                <w:sz w:val="24"/>
                <w:szCs w:val="24"/>
              </w:rPr>
            </w:pPr>
            <w:r>
              <w:rPr>
                <w:rFonts w:ascii="Times New Roman" w:hAnsi="Times New Roman"/>
                <w:sz w:val="24"/>
                <w:szCs w:val="24"/>
              </w:rPr>
              <w:t>How will the LEA assure that all former students are allowed to be enrolled in a new school?</w:t>
            </w:r>
          </w:p>
          <w:p w:rsidR="00235786" w:rsidRPr="00F73D45" w:rsidRDefault="00235786" w:rsidP="007F0B49">
            <w:pPr>
              <w:pStyle w:val="NoSpacing1"/>
              <w:ind w:left="162"/>
              <w:rPr>
                <w:rFonts w:ascii="Times New Roman" w:hAnsi="Times New Roman"/>
                <w:sz w:val="24"/>
                <w:szCs w:val="24"/>
              </w:rPr>
            </w:pPr>
          </w:p>
        </w:tc>
      </w:tr>
      <w:tr w:rsidR="00235786"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235786" w:rsidRDefault="00235786" w:rsidP="007F0B49">
            <w:pPr>
              <w:pStyle w:val="NoSpacing1"/>
              <w:spacing w:before="60"/>
              <w:ind w:left="162"/>
              <w:rPr>
                <w:rFonts w:ascii="Times New Roman" w:hAnsi="Times New Roman"/>
                <w:sz w:val="24"/>
                <w:szCs w:val="24"/>
              </w:rPr>
            </w:pPr>
            <w:r>
              <w:rPr>
                <w:rFonts w:ascii="Times New Roman" w:hAnsi="Times New Roman"/>
                <w:sz w:val="24"/>
                <w:szCs w:val="24"/>
              </w:rPr>
              <w:t>In what ways will parents be notified of the school closure and of their children’s new school destination?</w:t>
            </w:r>
          </w:p>
          <w:p w:rsidR="00235786" w:rsidRDefault="00235786" w:rsidP="007F0B49">
            <w:pPr>
              <w:pStyle w:val="NoSpacing1"/>
              <w:ind w:left="162"/>
              <w:rPr>
                <w:rFonts w:ascii="Times New Roman" w:hAnsi="Times New Roman"/>
                <w:sz w:val="24"/>
                <w:szCs w:val="24"/>
              </w:rPr>
            </w:pPr>
          </w:p>
        </w:tc>
      </w:tr>
      <w:tr w:rsidR="00235786"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235786" w:rsidRDefault="00235786" w:rsidP="007F0B49">
            <w:pPr>
              <w:pStyle w:val="NoSpacing1"/>
              <w:spacing w:before="60"/>
              <w:ind w:left="162"/>
              <w:rPr>
                <w:rFonts w:ascii="Times New Roman" w:hAnsi="Times New Roman"/>
                <w:sz w:val="24"/>
                <w:szCs w:val="24"/>
              </w:rPr>
            </w:pPr>
            <w:r>
              <w:rPr>
                <w:rFonts w:ascii="Times New Roman" w:hAnsi="Times New Roman"/>
                <w:sz w:val="24"/>
                <w:szCs w:val="24"/>
              </w:rPr>
              <w:t>What capacity does the district have to close this school?</w:t>
            </w:r>
          </w:p>
          <w:p w:rsidR="00235786" w:rsidRDefault="00235786" w:rsidP="007F0B49">
            <w:pPr>
              <w:pStyle w:val="NoSpacing1"/>
              <w:ind w:left="162"/>
              <w:rPr>
                <w:rFonts w:ascii="Times New Roman" w:hAnsi="Times New Roman"/>
                <w:sz w:val="24"/>
                <w:szCs w:val="24"/>
              </w:rPr>
            </w:pPr>
          </w:p>
        </w:tc>
      </w:tr>
      <w:tr w:rsidR="00235786" w:rsidRPr="00241B13" w:rsidTr="008C4A5A">
        <w:trPr>
          <w:cantSplit/>
          <w:trHeight w:val="510"/>
        </w:trPr>
        <w:tc>
          <w:tcPr>
            <w:tcW w:w="10908" w:type="dxa"/>
            <w:gridSpan w:val="4"/>
            <w:tcBorders>
              <w:top w:val="single" w:sz="4" w:space="0" w:color="000000"/>
              <w:left w:val="single" w:sz="4" w:space="0" w:color="000000"/>
              <w:bottom w:val="single" w:sz="4" w:space="0" w:color="000000"/>
              <w:right w:val="single" w:sz="4" w:space="0" w:color="000000"/>
            </w:tcBorders>
            <w:shd w:val="clear" w:color="auto" w:fill="FFFFFF"/>
          </w:tcPr>
          <w:p w:rsidR="00235786" w:rsidRDefault="00235786" w:rsidP="007F0B49">
            <w:pPr>
              <w:pStyle w:val="NoSpacing1"/>
              <w:spacing w:before="60"/>
              <w:ind w:left="162"/>
              <w:rPr>
                <w:rFonts w:ascii="Times New Roman" w:hAnsi="Times New Roman"/>
                <w:sz w:val="24"/>
                <w:szCs w:val="24"/>
              </w:rPr>
            </w:pPr>
            <w:r>
              <w:rPr>
                <w:rFonts w:ascii="Times New Roman" w:hAnsi="Times New Roman"/>
                <w:sz w:val="24"/>
                <w:szCs w:val="24"/>
              </w:rPr>
              <w:t>What barriers exist to closing the school and how will these be overcome?</w:t>
            </w:r>
          </w:p>
          <w:p w:rsidR="00235786" w:rsidRPr="00F73D45" w:rsidRDefault="00235786" w:rsidP="007F0B49">
            <w:pPr>
              <w:pStyle w:val="NoSpacing1"/>
              <w:ind w:left="162"/>
              <w:rPr>
                <w:rFonts w:ascii="Times New Roman" w:hAnsi="Times New Roman"/>
                <w:sz w:val="24"/>
                <w:szCs w:val="24"/>
              </w:rPr>
            </w:pPr>
          </w:p>
        </w:tc>
      </w:tr>
    </w:tbl>
    <w:p w:rsidR="00505CC9" w:rsidRPr="00110F94" w:rsidRDefault="00505CC9" w:rsidP="00800633">
      <w:pPr>
        <w:pStyle w:val="NoSpacing1"/>
        <w:spacing w:after="120"/>
        <w:rPr>
          <w:rFonts w:ascii="Times New Roman" w:hAnsi="Times New Roman"/>
          <w:b/>
          <w:sz w:val="24"/>
          <w:szCs w:val="24"/>
        </w:rPr>
      </w:pPr>
      <w:r>
        <w:rPr>
          <w:rFonts w:ascii="Times New Roman" w:hAnsi="Times New Roman"/>
          <w:sz w:val="2"/>
          <w:szCs w:val="2"/>
        </w:rPr>
        <w:br w:type="page"/>
      </w:r>
      <w:r w:rsidRPr="00110F94">
        <w:rPr>
          <w:rFonts w:ascii="Times New Roman" w:hAnsi="Times New Roman"/>
          <w:b/>
          <w:sz w:val="24"/>
          <w:szCs w:val="24"/>
        </w:rPr>
        <w:lastRenderedPageBreak/>
        <w:t>Pre-Implementation Activities</w:t>
      </w:r>
    </w:p>
    <w:p w:rsidR="00505CC9" w:rsidRPr="00AB1352" w:rsidRDefault="00505CC9" w:rsidP="00505CC9">
      <w:pPr>
        <w:pStyle w:val="NoSpacing1"/>
        <w:spacing w:after="120"/>
        <w:rPr>
          <w:rFonts w:ascii="Times New Roman" w:hAnsi="Times New Roman"/>
          <w:spacing w:val="-6"/>
          <w:sz w:val="24"/>
          <w:szCs w:val="24"/>
        </w:rPr>
      </w:pPr>
      <w:r w:rsidRPr="00BC6794">
        <w:rPr>
          <w:rFonts w:ascii="Times New Roman" w:hAnsi="Times New Roman"/>
          <w:spacing w:val="-6"/>
          <w:sz w:val="24"/>
          <w:szCs w:val="24"/>
        </w:rPr>
        <w:t xml:space="preserve">In the chart below are possible types of activities that an LEA may carry out using SIG funds in the spring or summer after the grant award has been received in order to prepare for full implementation of the intervention model. Please check each type of activity for which SIG funds will be used. For each type of activity checked, describe the activities to be implemented and the key timelines for those activities in the table below. Use “other” to describe activities that are not listed. </w:t>
      </w:r>
      <w:r w:rsidR="00787996" w:rsidRPr="00AB1352">
        <w:rPr>
          <w:rFonts w:ascii="Times New Roman" w:hAnsi="Times New Roman"/>
          <w:spacing w:val="-6"/>
          <w:sz w:val="24"/>
          <w:szCs w:val="24"/>
        </w:rPr>
        <w:t xml:space="preserve">Pre-implementation activities are not required. Any </w:t>
      </w:r>
      <w:r w:rsidR="00787996" w:rsidRPr="00AB1352">
        <w:rPr>
          <w:rFonts w:ascii="Times New Roman" w:hAnsi="Times New Roman"/>
          <w:sz w:val="24"/>
          <w:szCs w:val="24"/>
        </w:rPr>
        <w:t xml:space="preserve">proposed activities and expenses must be (1) directly related to full and effective implementation of the selected intervention model, (2) both reasonable and necessary for implementation, (3) address needs identified by the LEA, and (4) help improve student academic achievement. </w:t>
      </w:r>
      <w:r w:rsidRPr="00AB1352">
        <w:rPr>
          <w:rFonts w:ascii="Times New Roman" w:hAnsi="Times New Roman"/>
          <w:spacing w:val="-6"/>
          <w:sz w:val="24"/>
          <w:szCs w:val="24"/>
        </w:rPr>
        <w:t>See section J of the Guidance for more information about allowable pre-implementation activities.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9990"/>
      </w:tblGrid>
      <w:tr w:rsidR="00505CC9" w:rsidRPr="00DB5E83" w:rsidTr="00637BF8">
        <w:trPr>
          <w:jc w:val="center"/>
        </w:trPr>
        <w:tc>
          <w:tcPr>
            <w:tcW w:w="648" w:type="dxa"/>
          </w:tcPr>
          <w:p w:rsidR="00505CC9" w:rsidRPr="00DB5E83" w:rsidRDefault="003E2022" w:rsidP="00637BF8">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505CC9"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505CC9" w:rsidRPr="00DB5E83" w:rsidRDefault="00505CC9" w:rsidP="00637BF8">
            <w:pPr>
              <w:pStyle w:val="NoSpacing1"/>
              <w:rPr>
                <w:rFonts w:ascii="Times New Roman" w:hAnsi="Times New Roman"/>
                <w:sz w:val="24"/>
                <w:szCs w:val="24"/>
              </w:rPr>
            </w:pPr>
            <w:r w:rsidRPr="00DB5E83">
              <w:rPr>
                <w:rFonts w:ascii="Times New Roman" w:hAnsi="Times New Roman"/>
                <w:sz w:val="24"/>
                <w:szCs w:val="24"/>
              </w:rPr>
              <w:t>Family and Community Engagement:</w:t>
            </w:r>
          </w:p>
          <w:p w:rsidR="00505CC9" w:rsidRPr="00DB5E83" w:rsidRDefault="00505CC9" w:rsidP="00637BF8">
            <w:pPr>
              <w:pStyle w:val="NoSpacing1"/>
              <w:rPr>
                <w:rFonts w:ascii="Times New Roman" w:hAnsi="Times New Roman"/>
                <w:sz w:val="24"/>
                <w:szCs w:val="24"/>
              </w:rPr>
            </w:pPr>
          </w:p>
        </w:tc>
      </w:tr>
      <w:tr w:rsidR="00505CC9" w:rsidRPr="00DB5E83" w:rsidTr="00637BF8">
        <w:trPr>
          <w:jc w:val="center"/>
        </w:trPr>
        <w:tc>
          <w:tcPr>
            <w:tcW w:w="648" w:type="dxa"/>
          </w:tcPr>
          <w:p w:rsidR="00505CC9" w:rsidRPr="00DB5E83" w:rsidRDefault="003E2022" w:rsidP="00637BF8">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505CC9"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505CC9" w:rsidRPr="00DB5E83" w:rsidRDefault="00505CC9" w:rsidP="00637BF8">
            <w:pPr>
              <w:pStyle w:val="NoSpacing1"/>
              <w:rPr>
                <w:rFonts w:ascii="Times New Roman" w:hAnsi="Times New Roman"/>
                <w:sz w:val="24"/>
                <w:szCs w:val="24"/>
              </w:rPr>
            </w:pPr>
            <w:r w:rsidRPr="00DB5E83">
              <w:rPr>
                <w:rFonts w:ascii="Times New Roman" w:hAnsi="Times New Roman"/>
                <w:sz w:val="24"/>
                <w:szCs w:val="24"/>
              </w:rPr>
              <w:t>Rigorous Review of External Providers:</w:t>
            </w:r>
          </w:p>
          <w:p w:rsidR="00505CC9" w:rsidRPr="00DB5E83" w:rsidRDefault="00505CC9" w:rsidP="00637BF8">
            <w:pPr>
              <w:pStyle w:val="NoSpacing1"/>
              <w:rPr>
                <w:rFonts w:ascii="Times New Roman" w:hAnsi="Times New Roman"/>
                <w:sz w:val="24"/>
                <w:szCs w:val="24"/>
              </w:rPr>
            </w:pPr>
          </w:p>
        </w:tc>
      </w:tr>
      <w:tr w:rsidR="00505CC9" w:rsidRPr="00DB5E83" w:rsidTr="00637BF8">
        <w:trPr>
          <w:jc w:val="center"/>
        </w:trPr>
        <w:tc>
          <w:tcPr>
            <w:tcW w:w="648" w:type="dxa"/>
          </w:tcPr>
          <w:p w:rsidR="00505CC9" w:rsidRPr="00DB5E83" w:rsidRDefault="003E2022" w:rsidP="00637BF8">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505CC9"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505CC9" w:rsidRPr="00DB5E83" w:rsidRDefault="00505CC9" w:rsidP="00637BF8">
            <w:pPr>
              <w:pStyle w:val="NoSpacing1"/>
              <w:rPr>
                <w:rFonts w:ascii="Times New Roman" w:hAnsi="Times New Roman"/>
                <w:sz w:val="24"/>
                <w:szCs w:val="24"/>
              </w:rPr>
            </w:pPr>
            <w:r w:rsidRPr="00DB5E83">
              <w:rPr>
                <w:rFonts w:ascii="Times New Roman" w:hAnsi="Times New Roman"/>
                <w:sz w:val="24"/>
                <w:szCs w:val="24"/>
              </w:rPr>
              <w:t>Staffing:</w:t>
            </w:r>
          </w:p>
          <w:p w:rsidR="00505CC9" w:rsidRPr="00DB5E83" w:rsidRDefault="00505CC9" w:rsidP="00637BF8">
            <w:pPr>
              <w:pStyle w:val="NoSpacing1"/>
              <w:rPr>
                <w:rFonts w:ascii="Times New Roman" w:hAnsi="Times New Roman"/>
                <w:sz w:val="24"/>
                <w:szCs w:val="24"/>
              </w:rPr>
            </w:pPr>
          </w:p>
        </w:tc>
      </w:tr>
      <w:tr w:rsidR="00505CC9" w:rsidRPr="00DB5E83" w:rsidTr="00637BF8">
        <w:trPr>
          <w:jc w:val="center"/>
        </w:trPr>
        <w:tc>
          <w:tcPr>
            <w:tcW w:w="648" w:type="dxa"/>
          </w:tcPr>
          <w:p w:rsidR="00505CC9" w:rsidRPr="00DB5E83" w:rsidRDefault="003E2022" w:rsidP="00637BF8">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505CC9"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505CC9" w:rsidRPr="00DB5E83" w:rsidRDefault="00505CC9" w:rsidP="00637BF8">
            <w:pPr>
              <w:pStyle w:val="NoSpacing1"/>
              <w:rPr>
                <w:rFonts w:ascii="Times New Roman" w:hAnsi="Times New Roman"/>
                <w:sz w:val="24"/>
                <w:szCs w:val="24"/>
              </w:rPr>
            </w:pPr>
            <w:r w:rsidRPr="00DB5E83">
              <w:rPr>
                <w:rFonts w:ascii="Times New Roman" w:hAnsi="Times New Roman"/>
                <w:sz w:val="24"/>
                <w:szCs w:val="24"/>
              </w:rPr>
              <w:t>Instructional Programs:</w:t>
            </w:r>
          </w:p>
          <w:p w:rsidR="00505CC9" w:rsidRPr="00DB5E83" w:rsidRDefault="00505CC9" w:rsidP="00637BF8">
            <w:pPr>
              <w:pStyle w:val="NoSpacing1"/>
              <w:rPr>
                <w:rFonts w:ascii="Times New Roman" w:hAnsi="Times New Roman"/>
                <w:sz w:val="24"/>
                <w:szCs w:val="24"/>
              </w:rPr>
            </w:pPr>
          </w:p>
        </w:tc>
      </w:tr>
      <w:tr w:rsidR="00505CC9" w:rsidRPr="00DB5E83" w:rsidTr="00637BF8">
        <w:trPr>
          <w:jc w:val="center"/>
        </w:trPr>
        <w:tc>
          <w:tcPr>
            <w:tcW w:w="648" w:type="dxa"/>
          </w:tcPr>
          <w:p w:rsidR="00505CC9" w:rsidRPr="00DB5E83" w:rsidRDefault="003E2022" w:rsidP="00637BF8">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505CC9"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505CC9" w:rsidRPr="00DB5E83" w:rsidRDefault="00505CC9" w:rsidP="00637BF8">
            <w:pPr>
              <w:pStyle w:val="NoSpacing1"/>
              <w:rPr>
                <w:rFonts w:ascii="Times New Roman" w:hAnsi="Times New Roman"/>
                <w:sz w:val="24"/>
                <w:szCs w:val="24"/>
              </w:rPr>
            </w:pPr>
            <w:r w:rsidRPr="00DB5E83">
              <w:rPr>
                <w:rFonts w:ascii="Times New Roman" w:hAnsi="Times New Roman"/>
                <w:sz w:val="24"/>
                <w:szCs w:val="24"/>
              </w:rPr>
              <w:t>Professional Development and Support:</w:t>
            </w:r>
          </w:p>
          <w:p w:rsidR="00505CC9" w:rsidRPr="00DB5E83" w:rsidRDefault="00505CC9" w:rsidP="00637BF8">
            <w:pPr>
              <w:pStyle w:val="NoSpacing1"/>
              <w:rPr>
                <w:rFonts w:ascii="Times New Roman" w:hAnsi="Times New Roman"/>
                <w:sz w:val="24"/>
                <w:szCs w:val="24"/>
              </w:rPr>
            </w:pPr>
          </w:p>
        </w:tc>
      </w:tr>
      <w:tr w:rsidR="00505CC9" w:rsidRPr="00DB5E83" w:rsidTr="00637BF8">
        <w:trPr>
          <w:jc w:val="center"/>
        </w:trPr>
        <w:tc>
          <w:tcPr>
            <w:tcW w:w="648" w:type="dxa"/>
          </w:tcPr>
          <w:p w:rsidR="00505CC9" w:rsidRPr="00DB5E83" w:rsidRDefault="003E2022" w:rsidP="00637BF8">
            <w:pPr>
              <w:pStyle w:val="NoSpacing1"/>
              <w:spacing w:before="60"/>
              <w:jc w:val="center"/>
              <w:rPr>
                <w:rFonts w:ascii="Times New Roman" w:hAnsi="Times New Roman"/>
                <w:sz w:val="24"/>
                <w:szCs w:val="24"/>
              </w:rPr>
            </w:pPr>
            <w:r w:rsidRPr="00DB5E83">
              <w:rPr>
                <w:rFonts w:ascii="Times New Roman" w:hAnsi="Times New Roman"/>
              </w:rPr>
              <w:fldChar w:fldCharType="begin">
                <w:ffData>
                  <w:name w:val="Check1"/>
                  <w:enabled/>
                  <w:calcOnExit w:val="0"/>
                  <w:checkBox>
                    <w:sizeAuto/>
                    <w:default w:val="0"/>
                  </w:checkBox>
                </w:ffData>
              </w:fldChar>
            </w:r>
            <w:r w:rsidR="00505CC9"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505CC9" w:rsidRPr="00DB5E83" w:rsidRDefault="00505CC9" w:rsidP="00637BF8">
            <w:pPr>
              <w:pStyle w:val="NoSpacing1"/>
              <w:rPr>
                <w:rFonts w:ascii="Times New Roman" w:hAnsi="Times New Roman"/>
                <w:sz w:val="24"/>
                <w:szCs w:val="24"/>
              </w:rPr>
            </w:pPr>
            <w:r w:rsidRPr="00DB5E83">
              <w:rPr>
                <w:rFonts w:ascii="Times New Roman" w:hAnsi="Times New Roman"/>
                <w:sz w:val="24"/>
                <w:szCs w:val="24"/>
              </w:rPr>
              <w:t>Preparation for Accountability Measures:</w:t>
            </w:r>
          </w:p>
          <w:p w:rsidR="00505CC9" w:rsidRPr="00DB5E83" w:rsidRDefault="00505CC9" w:rsidP="00637BF8">
            <w:pPr>
              <w:pStyle w:val="NoSpacing1"/>
              <w:rPr>
                <w:rFonts w:ascii="Times New Roman" w:hAnsi="Times New Roman"/>
                <w:sz w:val="24"/>
                <w:szCs w:val="24"/>
              </w:rPr>
            </w:pPr>
          </w:p>
        </w:tc>
      </w:tr>
      <w:tr w:rsidR="00505CC9" w:rsidRPr="00DB5E83" w:rsidTr="00637BF8">
        <w:trPr>
          <w:jc w:val="center"/>
        </w:trPr>
        <w:tc>
          <w:tcPr>
            <w:tcW w:w="648" w:type="dxa"/>
          </w:tcPr>
          <w:p w:rsidR="00505CC9" w:rsidRPr="00DB5E83" w:rsidRDefault="003E2022" w:rsidP="00637BF8">
            <w:pPr>
              <w:pStyle w:val="NoSpacing1"/>
              <w:spacing w:before="60"/>
              <w:jc w:val="center"/>
              <w:rPr>
                <w:rFonts w:ascii="Times New Roman" w:hAnsi="Times New Roman"/>
              </w:rPr>
            </w:pPr>
            <w:r w:rsidRPr="00DB5E83">
              <w:rPr>
                <w:rFonts w:ascii="Times New Roman" w:hAnsi="Times New Roman"/>
              </w:rPr>
              <w:fldChar w:fldCharType="begin">
                <w:ffData>
                  <w:name w:val="Check1"/>
                  <w:enabled/>
                  <w:calcOnExit w:val="0"/>
                  <w:checkBox>
                    <w:sizeAuto/>
                    <w:default w:val="0"/>
                  </w:checkBox>
                </w:ffData>
              </w:fldChar>
            </w:r>
            <w:r w:rsidR="00505CC9" w:rsidRPr="00DB5E83">
              <w:rPr>
                <w:rFonts w:ascii="Times New Roman" w:hAnsi="Times New Roman"/>
              </w:rPr>
              <w:instrText xml:space="preserve"> FORMCHECKBOX </w:instrText>
            </w:r>
            <w:r w:rsidRPr="00DB5E83">
              <w:rPr>
                <w:rFonts w:ascii="Times New Roman" w:hAnsi="Times New Roman"/>
              </w:rPr>
            </w:r>
            <w:r w:rsidRPr="00DB5E83">
              <w:rPr>
                <w:rFonts w:ascii="Times New Roman" w:hAnsi="Times New Roman"/>
              </w:rPr>
              <w:fldChar w:fldCharType="end"/>
            </w:r>
          </w:p>
        </w:tc>
        <w:tc>
          <w:tcPr>
            <w:tcW w:w="9990" w:type="dxa"/>
          </w:tcPr>
          <w:p w:rsidR="00505CC9" w:rsidRDefault="00505CC9" w:rsidP="00637BF8">
            <w:pPr>
              <w:pStyle w:val="NoSpacing1"/>
              <w:rPr>
                <w:rFonts w:ascii="Times New Roman" w:hAnsi="Times New Roman"/>
                <w:sz w:val="24"/>
                <w:szCs w:val="24"/>
              </w:rPr>
            </w:pPr>
            <w:r>
              <w:rPr>
                <w:rFonts w:ascii="Times New Roman" w:hAnsi="Times New Roman"/>
                <w:sz w:val="24"/>
                <w:szCs w:val="24"/>
              </w:rPr>
              <w:t xml:space="preserve">Other: </w:t>
            </w:r>
          </w:p>
          <w:p w:rsidR="00505CC9" w:rsidRPr="00DB5E83" w:rsidRDefault="00505CC9" w:rsidP="00637BF8">
            <w:pPr>
              <w:pStyle w:val="NoSpacing1"/>
              <w:rPr>
                <w:rFonts w:ascii="Times New Roman" w:hAnsi="Times New Roman"/>
                <w:sz w:val="24"/>
                <w:szCs w:val="24"/>
              </w:rPr>
            </w:pPr>
          </w:p>
        </w:tc>
      </w:tr>
    </w:tbl>
    <w:p w:rsidR="00505CC9" w:rsidRPr="00505CC9" w:rsidRDefault="00505CC9" w:rsidP="00505CC9">
      <w:pPr>
        <w:pStyle w:val="NoSpacing1"/>
        <w:rPr>
          <w:rFonts w:ascii="Times New Roman" w:hAnsi="Times New Roman"/>
          <w:sz w:val="4"/>
          <w:szCs w:val="4"/>
        </w:rPr>
      </w:pPr>
    </w:p>
    <w:p w:rsidR="00912BD4" w:rsidRPr="00C3497D" w:rsidRDefault="00733CB0" w:rsidP="007B7EB3">
      <w:pPr>
        <w:pStyle w:val="NoSpacing1"/>
        <w:rPr>
          <w:rFonts w:ascii="Times New Roman" w:hAnsi="Times New Roman"/>
          <w:sz w:val="2"/>
          <w:szCs w:val="2"/>
        </w:rPr>
      </w:pPr>
      <w:r>
        <w:rPr>
          <w:rFonts w:ascii="Times New Roman" w:hAnsi="Times New Roman"/>
          <w:sz w:val="2"/>
          <w:szCs w:val="2"/>
        </w:rPr>
        <w:br w:type="page"/>
      </w:r>
    </w:p>
    <w:p w:rsidR="00912BD4" w:rsidRPr="00373F74" w:rsidRDefault="00912BD4" w:rsidP="007B7EB3">
      <w:pPr>
        <w:pStyle w:val="NoSpacing1"/>
        <w:rPr>
          <w:rFonts w:ascii="Times New Roman" w:hAnsi="Times New Roman"/>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A7286"/>
        <w:tblLook w:val="04A0" w:firstRow="1" w:lastRow="0" w:firstColumn="1" w:lastColumn="0" w:noHBand="0" w:noVBand="1"/>
      </w:tblPr>
      <w:tblGrid>
        <w:gridCol w:w="10908"/>
      </w:tblGrid>
      <w:tr w:rsidR="004F2927" w:rsidRPr="00241B13" w:rsidTr="00373F74">
        <w:tc>
          <w:tcPr>
            <w:tcW w:w="10908" w:type="dxa"/>
            <w:shd w:val="clear" w:color="auto" w:fill="2A7286"/>
          </w:tcPr>
          <w:p w:rsidR="004F2927" w:rsidRPr="00241B13" w:rsidRDefault="004F2927" w:rsidP="00373F74">
            <w:pPr>
              <w:pStyle w:val="NoSpacing1"/>
              <w:spacing w:before="60" w:after="60"/>
              <w:rPr>
                <w:rFonts w:ascii="Times New Roman" w:hAnsi="Times New Roman"/>
                <w:b/>
                <w:color w:val="FFFFFF"/>
                <w:sz w:val="24"/>
                <w:szCs w:val="24"/>
              </w:rPr>
            </w:pPr>
            <w:r w:rsidRPr="00241B13">
              <w:rPr>
                <w:rFonts w:ascii="Times New Roman" w:hAnsi="Times New Roman"/>
                <w:b/>
                <w:color w:val="FFFFFF"/>
                <w:sz w:val="24"/>
                <w:szCs w:val="24"/>
              </w:rPr>
              <w:t>C. BUDGET AND RESOURCES</w:t>
            </w:r>
          </w:p>
        </w:tc>
      </w:tr>
    </w:tbl>
    <w:p w:rsidR="007C4D1B" w:rsidRPr="00241B13" w:rsidRDefault="00505CC9" w:rsidP="00373F74">
      <w:pPr>
        <w:pStyle w:val="NoSpacing1"/>
        <w:spacing w:before="120" w:after="120"/>
        <w:rPr>
          <w:rFonts w:ascii="Times New Roman" w:hAnsi="Times New Roman"/>
          <w:sz w:val="24"/>
          <w:szCs w:val="24"/>
        </w:rPr>
      </w:pPr>
      <w:r w:rsidRPr="00241B13">
        <w:rPr>
          <w:rFonts w:ascii="Times New Roman" w:hAnsi="Times New Roman"/>
          <w:sz w:val="24"/>
          <w:szCs w:val="24"/>
        </w:rPr>
        <w:t>Indicate in the chart below the resources to be allocated to support the school for the current school year and all years that will be covered by SIG 1003(g) funds</w:t>
      </w:r>
      <w:r>
        <w:rPr>
          <w:rFonts w:ascii="Times New Roman" w:hAnsi="Times New Roman"/>
          <w:sz w:val="24"/>
          <w:szCs w:val="24"/>
        </w:rPr>
        <w:t>. Attach</w:t>
      </w:r>
      <w:r w:rsidRPr="00241B13">
        <w:rPr>
          <w:rFonts w:ascii="Times New Roman" w:hAnsi="Times New Roman"/>
          <w:sz w:val="24"/>
          <w:szCs w:val="24"/>
        </w:rPr>
        <w:t xml:space="preserve"> </w:t>
      </w:r>
      <w:r>
        <w:rPr>
          <w:rFonts w:ascii="Times New Roman" w:hAnsi="Times New Roman"/>
          <w:sz w:val="24"/>
          <w:szCs w:val="24"/>
        </w:rPr>
        <w:t>a</w:t>
      </w:r>
      <w:r w:rsidRPr="00241B13">
        <w:rPr>
          <w:rFonts w:ascii="Times New Roman" w:hAnsi="Times New Roman"/>
          <w:sz w:val="24"/>
          <w:szCs w:val="24"/>
        </w:rPr>
        <w:t xml:space="preserve"> detailed budget and narrative for the SIG funds for each applicable year (</w:t>
      </w:r>
      <w:r>
        <w:rPr>
          <w:rFonts w:ascii="Times New Roman" w:hAnsi="Times New Roman"/>
          <w:sz w:val="24"/>
          <w:szCs w:val="24"/>
        </w:rPr>
        <w:t xml:space="preserve">pre-implementation </w:t>
      </w:r>
      <w:r w:rsidR="00787996">
        <w:rPr>
          <w:rFonts w:ascii="Times New Roman" w:hAnsi="Times New Roman"/>
          <w:sz w:val="24"/>
          <w:szCs w:val="24"/>
        </w:rPr>
        <w:t>through</w:t>
      </w:r>
      <w:r>
        <w:rPr>
          <w:rFonts w:ascii="Times New Roman" w:hAnsi="Times New Roman"/>
          <w:sz w:val="24"/>
          <w:szCs w:val="24"/>
        </w:rPr>
        <w:t xml:space="preserve"> June 30 2011</w:t>
      </w:r>
      <w:r w:rsidR="00AD2E78">
        <w:rPr>
          <w:rFonts w:ascii="Times New Roman" w:hAnsi="Times New Roman"/>
          <w:sz w:val="24"/>
          <w:szCs w:val="24"/>
        </w:rPr>
        <w:t xml:space="preserve"> and</w:t>
      </w:r>
      <w:r>
        <w:rPr>
          <w:rFonts w:ascii="Times New Roman" w:hAnsi="Times New Roman"/>
          <w:sz w:val="24"/>
          <w:szCs w:val="24"/>
        </w:rPr>
        <w:t xml:space="preserve"> </w:t>
      </w:r>
      <w:r w:rsidRPr="00241B13">
        <w:rPr>
          <w:rFonts w:ascii="Times New Roman" w:hAnsi="Times New Roman"/>
          <w:sz w:val="24"/>
          <w:szCs w:val="24"/>
        </w:rPr>
        <w:t>201</w:t>
      </w:r>
      <w:r>
        <w:rPr>
          <w:rFonts w:ascii="Times New Roman" w:hAnsi="Times New Roman"/>
          <w:sz w:val="24"/>
          <w:szCs w:val="24"/>
        </w:rPr>
        <w:t>1</w:t>
      </w:r>
      <w:r w:rsidRPr="00241B13">
        <w:rPr>
          <w:rFonts w:ascii="Times New Roman" w:hAnsi="Times New Roman"/>
          <w:sz w:val="24"/>
          <w:szCs w:val="24"/>
        </w:rPr>
        <w:t>-201</w:t>
      </w:r>
      <w:r>
        <w:rPr>
          <w:rFonts w:ascii="Times New Roman" w:hAnsi="Times New Roman"/>
          <w:sz w:val="24"/>
          <w:szCs w:val="24"/>
        </w:rPr>
        <w:t>2</w:t>
      </w:r>
      <w:r w:rsidRPr="00241B13">
        <w:rPr>
          <w:rFonts w:ascii="Times New Roman" w:hAnsi="Times New Roman"/>
          <w:sz w:val="24"/>
          <w:szCs w:val="24"/>
        </w:rPr>
        <w:t>).</w:t>
      </w:r>
    </w:p>
    <w:tbl>
      <w:tblPr>
        <w:tblW w:w="10890" w:type="dxa"/>
        <w:tblInd w:w="108" w:type="dxa"/>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580"/>
        <w:gridCol w:w="1327"/>
        <w:gridCol w:w="1328"/>
        <w:gridCol w:w="1327"/>
        <w:gridCol w:w="1328"/>
      </w:tblGrid>
      <w:tr w:rsidR="00505CC9" w:rsidRPr="00241B13" w:rsidTr="00BF690A">
        <w:trPr>
          <w:trHeight w:hRule="exact" w:val="888"/>
        </w:trPr>
        <w:tc>
          <w:tcPr>
            <w:tcW w:w="5580" w:type="dxa"/>
            <w:tcBorders>
              <w:top w:val="single" w:sz="6" w:space="0" w:color="auto"/>
              <w:left w:val="single" w:sz="6" w:space="0" w:color="auto"/>
              <w:bottom w:val="single" w:sz="6" w:space="0" w:color="auto"/>
              <w:right w:val="single" w:sz="6" w:space="0" w:color="auto"/>
            </w:tcBorders>
            <w:shd w:val="clear" w:color="auto" w:fill="B6DDE8"/>
            <w:vAlign w:val="center"/>
          </w:tcPr>
          <w:p w:rsidR="00505CC9" w:rsidRPr="00241B13" w:rsidRDefault="00505CC9" w:rsidP="00373F74">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Please indicate the funding sources and amounts provided to support the school for each year</w:t>
            </w:r>
          </w:p>
        </w:tc>
        <w:tc>
          <w:tcPr>
            <w:tcW w:w="1327" w:type="dxa"/>
            <w:tcBorders>
              <w:top w:val="single" w:sz="6" w:space="0" w:color="auto"/>
              <w:left w:val="single" w:sz="6" w:space="0" w:color="auto"/>
              <w:bottom w:val="single" w:sz="6" w:space="0" w:color="auto"/>
              <w:right w:val="single" w:sz="6" w:space="0" w:color="auto"/>
            </w:tcBorders>
            <w:shd w:val="clear" w:color="auto" w:fill="B6DDE8"/>
            <w:vAlign w:val="center"/>
          </w:tcPr>
          <w:p w:rsidR="00505CC9" w:rsidRPr="00241B13" w:rsidRDefault="00505CC9" w:rsidP="00637BF8">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w:t>
            </w:r>
            <w:r>
              <w:rPr>
                <w:rFonts w:ascii="Times New Roman" w:hAnsi="Times New Roman"/>
                <w:b/>
                <w:bCs/>
                <w:sz w:val="24"/>
                <w:szCs w:val="24"/>
              </w:rPr>
              <w:t>10</w:t>
            </w:r>
            <w:r w:rsidRPr="00241B13">
              <w:rPr>
                <w:rFonts w:ascii="Times New Roman" w:hAnsi="Times New Roman"/>
                <w:b/>
                <w:bCs/>
                <w:sz w:val="24"/>
                <w:szCs w:val="24"/>
              </w:rPr>
              <w:t>-201</w:t>
            </w:r>
            <w:r>
              <w:rPr>
                <w:rFonts w:ascii="Times New Roman" w:hAnsi="Times New Roman"/>
                <w:b/>
                <w:bCs/>
                <w:sz w:val="24"/>
                <w:szCs w:val="24"/>
              </w:rPr>
              <w:t>1</w:t>
            </w:r>
            <w:r w:rsidRPr="00241B13">
              <w:rPr>
                <w:rFonts w:ascii="Times New Roman" w:hAnsi="Times New Roman"/>
                <w:b/>
                <w:bCs/>
                <w:sz w:val="24"/>
                <w:szCs w:val="24"/>
              </w:rPr>
              <w:t xml:space="preserve"> Funds</w:t>
            </w:r>
          </w:p>
        </w:tc>
        <w:tc>
          <w:tcPr>
            <w:tcW w:w="1328" w:type="dxa"/>
            <w:tcBorders>
              <w:top w:val="single" w:sz="6" w:space="0" w:color="auto"/>
              <w:left w:val="single" w:sz="6" w:space="0" w:color="auto"/>
              <w:bottom w:val="single" w:sz="6" w:space="0" w:color="auto"/>
              <w:right w:val="single" w:sz="6" w:space="0" w:color="auto"/>
            </w:tcBorders>
            <w:shd w:val="clear" w:color="auto" w:fill="B6DDE8"/>
            <w:vAlign w:val="center"/>
          </w:tcPr>
          <w:p w:rsidR="00505CC9" w:rsidRPr="00241B13" w:rsidRDefault="00505CC9" w:rsidP="00637BF8">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Pr>
                <w:rFonts w:ascii="Times New Roman" w:hAnsi="Times New Roman"/>
                <w:b/>
                <w:bCs/>
                <w:sz w:val="24"/>
                <w:szCs w:val="24"/>
              </w:rPr>
              <w:t>1</w:t>
            </w:r>
            <w:r w:rsidRPr="00241B13">
              <w:rPr>
                <w:rFonts w:ascii="Times New Roman" w:hAnsi="Times New Roman"/>
                <w:b/>
                <w:bCs/>
                <w:sz w:val="24"/>
                <w:szCs w:val="24"/>
              </w:rPr>
              <w:t>-201</w:t>
            </w:r>
            <w:r>
              <w:rPr>
                <w:rFonts w:ascii="Times New Roman" w:hAnsi="Times New Roman"/>
                <w:b/>
                <w:bCs/>
                <w:sz w:val="24"/>
                <w:szCs w:val="24"/>
              </w:rPr>
              <w:t>2</w:t>
            </w:r>
            <w:r w:rsidRPr="00241B13">
              <w:rPr>
                <w:rFonts w:ascii="Times New Roman" w:hAnsi="Times New Roman"/>
                <w:b/>
                <w:bCs/>
                <w:sz w:val="24"/>
                <w:szCs w:val="24"/>
              </w:rPr>
              <w:t xml:space="preserve"> Funds</w:t>
            </w:r>
          </w:p>
        </w:tc>
        <w:tc>
          <w:tcPr>
            <w:tcW w:w="1327" w:type="dxa"/>
            <w:tcBorders>
              <w:top w:val="single" w:sz="6" w:space="0" w:color="auto"/>
              <w:left w:val="single" w:sz="6" w:space="0" w:color="auto"/>
              <w:bottom w:val="single" w:sz="6" w:space="0" w:color="auto"/>
              <w:right w:val="single" w:sz="6" w:space="0" w:color="auto"/>
            </w:tcBorders>
            <w:shd w:val="clear" w:color="auto" w:fill="B6DDE8"/>
            <w:vAlign w:val="center"/>
          </w:tcPr>
          <w:p w:rsidR="00505CC9" w:rsidRPr="00241B13" w:rsidRDefault="00505CC9" w:rsidP="00637BF8">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Pr>
                <w:rFonts w:ascii="Times New Roman" w:hAnsi="Times New Roman"/>
                <w:b/>
                <w:bCs/>
                <w:sz w:val="24"/>
                <w:szCs w:val="24"/>
              </w:rPr>
              <w:t>2</w:t>
            </w:r>
            <w:r w:rsidRPr="00241B13">
              <w:rPr>
                <w:rFonts w:ascii="Times New Roman" w:hAnsi="Times New Roman"/>
                <w:b/>
                <w:bCs/>
                <w:sz w:val="24"/>
                <w:szCs w:val="24"/>
              </w:rPr>
              <w:t>-201</w:t>
            </w:r>
            <w:r>
              <w:rPr>
                <w:rFonts w:ascii="Times New Roman" w:hAnsi="Times New Roman"/>
                <w:b/>
                <w:bCs/>
                <w:sz w:val="24"/>
                <w:szCs w:val="24"/>
              </w:rPr>
              <w:t>3</w:t>
            </w:r>
            <w:r w:rsidRPr="00241B13">
              <w:rPr>
                <w:rFonts w:ascii="Times New Roman" w:hAnsi="Times New Roman"/>
                <w:b/>
                <w:bCs/>
                <w:sz w:val="24"/>
                <w:szCs w:val="24"/>
              </w:rPr>
              <w:t xml:space="preserve"> Funds</w:t>
            </w:r>
          </w:p>
        </w:tc>
        <w:tc>
          <w:tcPr>
            <w:tcW w:w="1328" w:type="dxa"/>
            <w:tcBorders>
              <w:top w:val="single" w:sz="6" w:space="0" w:color="auto"/>
              <w:left w:val="single" w:sz="6" w:space="0" w:color="auto"/>
              <w:bottom w:val="single" w:sz="6" w:space="0" w:color="auto"/>
              <w:right w:val="single" w:sz="6" w:space="0" w:color="auto"/>
            </w:tcBorders>
            <w:shd w:val="clear" w:color="auto" w:fill="B6DDE8"/>
            <w:vAlign w:val="center"/>
          </w:tcPr>
          <w:p w:rsidR="00505CC9" w:rsidRPr="00241B13" w:rsidRDefault="00505CC9" w:rsidP="00637BF8">
            <w:pPr>
              <w:tabs>
                <w:tab w:val="right" w:pos="8550"/>
              </w:tabs>
              <w:spacing w:before="60" w:after="60"/>
              <w:jc w:val="center"/>
              <w:rPr>
                <w:rFonts w:ascii="Times New Roman" w:hAnsi="Times New Roman"/>
                <w:b/>
                <w:bCs/>
                <w:sz w:val="24"/>
                <w:szCs w:val="24"/>
              </w:rPr>
            </w:pPr>
            <w:r w:rsidRPr="00241B13">
              <w:rPr>
                <w:rFonts w:ascii="Times New Roman" w:hAnsi="Times New Roman"/>
                <w:b/>
                <w:bCs/>
                <w:sz w:val="24"/>
                <w:szCs w:val="24"/>
              </w:rPr>
              <w:t>201</w:t>
            </w:r>
            <w:r>
              <w:rPr>
                <w:rFonts w:ascii="Times New Roman" w:hAnsi="Times New Roman"/>
                <w:b/>
                <w:bCs/>
                <w:sz w:val="24"/>
                <w:szCs w:val="24"/>
              </w:rPr>
              <w:t>3</w:t>
            </w:r>
            <w:r w:rsidRPr="00241B13">
              <w:rPr>
                <w:rFonts w:ascii="Times New Roman" w:hAnsi="Times New Roman"/>
                <w:b/>
                <w:bCs/>
                <w:sz w:val="24"/>
                <w:szCs w:val="24"/>
              </w:rPr>
              <w:t>-201</w:t>
            </w:r>
            <w:r>
              <w:rPr>
                <w:rFonts w:ascii="Times New Roman" w:hAnsi="Times New Roman"/>
                <w:b/>
                <w:bCs/>
                <w:sz w:val="24"/>
                <w:szCs w:val="24"/>
              </w:rPr>
              <w:t>4</w:t>
            </w:r>
            <w:r w:rsidRPr="00241B13">
              <w:rPr>
                <w:rFonts w:ascii="Times New Roman" w:hAnsi="Times New Roman"/>
                <w:b/>
                <w:bCs/>
                <w:sz w:val="24"/>
                <w:szCs w:val="24"/>
              </w:rPr>
              <w:t xml:space="preserve"> Funds</w:t>
            </w: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State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right" w:pos="8550"/>
              </w:tabs>
              <w:spacing w:after="0"/>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Local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A91194"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A91194" w:rsidRDefault="00A91194"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SIG 1003(g)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A91194" w:rsidRPr="00241B13" w:rsidRDefault="00A91194" w:rsidP="007E4379">
            <w:pPr>
              <w:tabs>
                <w:tab w:val="left" w:pos="1152"/>
                <w:tab w:val="left" w:pos="1242"/>
                <w:tab w:val="right" w:pos="8550"/>
              </w:tabs>
              <w:spacing w:after="0"/>
              <w:ind w:firstLine="162"/>
              <w:jc w:val="center"/>
              <w:rPr>
                <w:rFonts w:ascii="Times New Roman" w:hAnsi="Times New Roman"/>
                <w:sz w:val="24"/>
                <w:szCs w:val="24"/>
              </w:rPr>
            </w:pPr>
          </w:p>
        </w:tc>
      </w:tr>
      <w:tr w:rsidR="00A91194"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A91194" w:rsidRDefault="00A91194"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School Improvement 1003(a) Funds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A91194" w:rsidRPr="00241B13" w:rsidRDefault="00A91194"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A91194" w:rsidRPr="00241B13" w:rsidRDefault="00A91194"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A91194" w:rsidRPr="00241B13" w:rsidRDefault="00A91194"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Improving Basic Programs</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 Part C: </w:t>
            </w:r>
          </w:p>
          <w:p w:rsidR="007C4D1B" w:rsidRPr="00241B13" w:rsidRDefault="00A91194" w:rsidP="007E4379">
            <w:pPr>
              <w:tabs>
                <w:tab w:val="right" w:pos="8550"/>
              </w:tabs>
              <w:spacing w:after="0"/>
              <w:rPr>
                <w:rFonts w:ascii="Times New Roman" w:hAnsi="Times New Roman"/>
                <w:sz w:val="24"/>
                <w:szCs w:val="24"/>
              </w:rPr>
            </w:pPr>
            <w:r w:rsidRPr="00241B13">
              <w:rPr>
                <w:rFonts w:ascii="Times New Roman" w:hAnsi="Times New Roman"/>
                <w:sz w:val="24"/>
                <w:szCs w:val="24"/>
              </w:rPr>
              <w:t xml:space="preserve">Migrant </w:t>
            </w:r>
            <w:r w:rsidR="007C4D1B" w:rsidRPr="00241B13">
              <w:rPr>
                <w:rFonts w:ascii="Times New Roman" w:hAnsi="Times New Roman"/>
                <w:sz w:val="24"/>
                <w:szCs w:val="24"/>
              </w:rPr>
              <w:t>Education</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Teacher and Principal Training and Recruiting Fund</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left" w:pos="1332"/>
                <w:tab w:val="right" w:pos="8550"/>
              </w:tabs>
              <w:spacing w:after="0"/>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 Part D: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Enhancing Education Through Technology</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III,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English Language Acquisition</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373F74"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 xml:space="preserve">Title IV, Part A: </w:t>
            </w:r>
          </w:p>
          <w:p w:rsidR="007C4D1B" w:rsidRPr="00241B13" w:rsidRDefault="007C4D1B" w:rsidP="007E4379">
            <w:pPr>
              <w:tabs>
                <w:tab w:val="right" w:pos="8550"/>
              </w:tabs>
              <w:spacing w:after="0"/>
              <w:rPr>
                <w:rFonts w:ascii="Times New Roman" w:hAnsi="Times New Roman"/>
                <w:sz w:val="24"/>
                <w:szCs w:val="24"/>
              </w:rPr>
            </w:pPr>
            <w:r w:rsidRPr="00241B13">
              <w:rPr>
                <w:rFonts w:ascii="Times New Roman" w:hAnsi="Times New Roman"/>
                <w:sz w:val="24"/>
                <w:szCs w:val="24"/>
              </w:rPr>
              <w:t>Safe &amp; Drug-Free Schools and Communities</w:t>
            </w: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IDEA Part B</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sz w:val="24"/>
                <w:szCs w:val="24"/>
              </w:rPr>
            </w:pPr>
            <w:r w:rsidRPr="00241B13">
              <w:rPr>
                <w:rFonts w:ascii="Times New Roman" w:hAnsi="Times New Roman"/>
                <w:sz w:val="24"/>
                <w:szCs w:val="24"/>
              </w:rPr>
              <w:t>Carl Perkins</w:t>
            </w:r>
          </w:p>
          <w:p w:rsidR="007E4379" w:rsidRPr="00241B13" w:rsidRDefault="007E4379" w:rsidP="007E4379">
            <w:pPr>
              <w:tabs>
                <w:tab w:val="right" w:pos="8550"/>
              </w:tabs>
              <w:spacing w:after="0"/>
              <w:rPr>
                <w:rFonts w:ascii="Times New Roman" w:hAnsi="Times New Roman"/>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7C4D1B"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r w:rsidR="007C4D1B" w:rsidRPr="00241B13" w:rsidTr="00BF690A">
        <w:trPr>
          <w:cantSplit/>
        </w:trPr>
        <w:tc>
          <w:tcPr>
            <w:tcW w:w="5580" w:type="dxa"/>
            <w:tcBorders>
              <w:top w:val="single" w:sz="6" w:space="0" w:color="auto"/>
              <w:left w:val="single" w:sz="6" w:space="0" w:color="auto"/>
              <w:bottom w:val="single" w:sz="6" w:space="0" w:color="auto"/>
              <w:right w:val="single" w:sz="6" w:space="0" w:color="auto"/>
            </w:tcBorders>
            <w:shd w:val="clear" w:color="auto" w:fill="DAEEF3"/>
          </w:tcPr>
          <w:p w:rsidR="007C4D1B" w:rsidRDefault="00437F2A" w:rsidP="007E4379">
            <w:pPr>
              <w:tabs>
                <w:tab w:val="right" w:pos="8550"/>
              </w:tabs>
              <w:spacing w:before="60" w:after="0"/>
              <w:rPr>
                <w:rFonts w:ascii="Times New Roman" w:hAnsi="Times New Roman"/>
                <w:bCs/>
                <w:sz w:val="24"/>
                <w:szCs w:val="24"/>
              </w:rPr>
            </w:pPr>
            <w:r w:rsidRPr="00241B13">
              <w:rPr>
                <w:rFonts w:ascii="Times New Roman" w:hAnsi="Times New Roman"/>
                <w:bCs/>
                <w:sz w:val="24"/>
                <w:szCs w:val="24"/>
              </w:rPr>
              <w:t xml:space="preserve">Other: </w:t>
            </w:r>
          </w:p>
          <w:p w:rsidR="007E4379" w:rsidRPr="00241B13" w:rsidRDefault="007E4379" w:rsidP="007E4379">
            <w:pPr>
              <w:tabs>
                <w:tab w:val="right" w:pos="8550"/>
              </w:tabs>
              <w:spacing w:after="0"/>
              <w:rPr>
                <w:rFonts w:ascii="Times New Roman" w:hAnsi="Times New Roman"/>
                <w:bCs/>
                <w:sz w:val="24"/>
                <w:szCs w:val="24"/>
              </w:rPr>
            </w:pPr>
          </w:p>
        </w:tc>
        <w:tc>
          <w:tcPr>
            <w:tcW w:w="1327"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tcPr>
          <w:p w:rsidR="007C4D1B" w:rsidRPr="00241B13" w:rsidRDefault="007C4D1B" w:rsidP="00373F74">
            <w:pPr>
              <w:tabs>
                <w:tab w:val="right" w:pos="8550"/>
              </w:tabs>
              <w:spacing w:after="0"/>
              <w:jc w:val="center"/>
              <w:rPr>
                <w:rFonts w:ascii="Times New Roman" w:hAnsi="Times New Roman"/>
                <w:b/>
                <w:bCs/>
                <w:sz w:val="24"/>
                <w:szCs w:val="24"/>
              </w:rPr>
            </w:pPr>
          </w:p>
        </w:tc>
        <w:tc>
          <w:tcPr>
            <w:tcW w:w="1327"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373F74">
            <w:pPr>
              <w:tabs>
                <w:tab w:val="right" w:pos="8550"/>
              </w:tabs>
              <w:spacing w:after="0"/>
              <w:jc w:val="center"/>
              <w:rPr>
                <w:rFonts w:ascii="Times New Roman" w:hAnsi="Times New Roman"/>
                <w:b/>
                <w:bCs/>
                <w:sz w:val="24"/>
                <w:szCs w:val="24"/>
              </w:rPr>
            </w:pPr>
          </w:p>
        </w:tc>
        <w:tc>
          <w:tcPr>
            <w:tcW w:w="1328" w:type="dxa"/>
            <w:tcBorders>
              <w:top w:val="single" w:sz="6" w:space="0" w:color="auto"/>
              <w:left w:val="single" w:sz="6" w:space="0" w:color="auto"/>
              <w:bottom w:val="single" w:sz="6" w:space="0" w:color="auto"/>
              <w:right w:val="single" w:sz="6" w:space="0" w:color="auto"/>
            </w:tcBorders>
            <w:shd w:val="thinDiagStripe" w:color="auto" w:fill="auto"/>
          </w:tcPr>
          <w:p w:rsidR="007C4D1B" w:rsidRPr="00241B13" w:rsidRDefault="007C4D1B" w:rsidP="007E4379">
            <w:pPr>
              <w:tabs>
                <w:tab w:val="left" w:pos="1152"/>
                <w:tab w:val="left" w:pos="1242"/>
                <w:tab w:val="right" w:pos="8550"/>
              </w:tabs>
              <w:spacing w:after="0"/>
              <w:ind w:firstLine="162"/>
              <w:jc w:val="center"/>
              <w:rPr>
                <w:rFonts w:ascii="Times New Roman" w:hAnsi="Times New Roman"/>
                <w:sz w:val="24"/>
                <w:szCs w:val="24"/>
              </w:rPr>
            </w:pPr>
          </w:p>
        </w:tc>
      </w:tr>
    </w:tbl>
    <w:p w:rsidR="007C4D1B" w:rsidRPr="007E4379" w:rsidRDefault="007E4379" w:rsidP="00A91194">
      <w:pPr>
        <w:pStyle w:val="NoSpacing1"/>
        <w:rPr>
          <w:rFonts w:ascii="Times New Roman" w:hAnsi="Times New Roman"/>
          <w:b/>
          <w:sz w:val="4"/>
          <w:szCs w:val="4"/>
        </w:rPr>
      </w:pPr>
      <w:r>
        <w:rPr>
          <w:rFonts w:ascii="Times New Roman" w:hAnsi="Times New Roman"/>
          <w:b/>
          <w:sz w:val="24"/>
          <w:szCs w:val="24"/>
        </w:rPr>
        <w:br w:type="page"/>
      </w:r>
    </w:p>
    <w:p w:rsidR="007B7EB3" w:rsidRPr="001D132C" w:rsidRDefault="007B7EB3" w:rsidP="007E4379">
      <w:pPr>
        <w:pStyle w:val="NoSpacing1"/>
        <w:spacing w:after="120"/>
        <w:rPr>
          <w:rFonts w:ascii="Times New Roman" w:hAnsi="Times New Roman"/>
          <w:sz w:val="24"/>
          <w:szCs w:val="24"/>
        </w:rPr>
      </w:pPr>
      <w:r w:rsidRPr="001D132C">
        <w:rPr>
          <w:rFonts w:ascii="Times New Roman" w:hAnsi="Times New Roman"/>
          <w:sz w:val="24"/>
          <w:szCs w:val="24"/>
        </w:rPr>
        <w:t xml:space="preserve">Describe </w:t>
      </w:r>
      <w:r w:rsidR="00253DB8" w:rsidRPr="001D132C">
        <w:rPr>
          <w:rFonts w:ascii="Times New Roman" w:hAnsi="Times New Roman"/>
          <w:sz w:val="24"/>
          <w:szCs w:val="24"/>
        </w:rPr>
        <w:t xml:space="preserve">the </w:t>
      </w:r>
      <w:r w:rsidRPr="001D132C">
        <w:rPr>
          <w:rFonts w:ascii="Times New Roman" w:hAnsi="Times New Roman"/>
          <w:sz w:val="24"/>
          <w:szCs w:val="24"/>
        </w:rPr>
        <w:t xml:space="preserve">alignment of </w:t>
      </w:r>
      <w:r w:rsidR="00253DB8" w:rsidRPr="001D132C">
        <w:rPr>
          <w:rFonts w:ascii="Times New Roman" w:hAnsi="Times New Roman"/>
          <w:sz w:val="24"/>
          <w:szCs w:val="24"/>
        </w:rPr>
        <w:t xml:space="preserve">other </w:t>
      </w:r>
      <w:r w:rsidRPr="001D132C">
        <w:rPr>
          <w:rFonts w:ascii="Times New Roman" w:hAnsi="Times New Roman"/>
          <w:sz w:val="24"/>
          <w:szCs w:val="24"/>
        </w:rPr>
        <w:t xml:space="preserve">resources </w:t>
      </w:r>
      <w:r w:rsidR="00D00023" w:rsidRPr="001D132C">
        <w:rPr>
          <w:rFonts w:ascii="Times New Roman" w:hAnsi="Times New Roman"/>
          <w:sz w:val="24"/>
          <w:szCs w:val="24"/>
        </w:rPr>
        <w:t>listed abo</w:t>
      </w:r>
      <w:r w:rsidR="007A2FEA" w:rsidRPr="001D132C">
        <w:rPr>
          <w:rFonts w:ascii="Times New Roman" w:hAnsi="Times New Roman"/>
          <w:sz w:val="24"/>
          <w:szCs w:val="24"/>
        </w:rPr>
        <w:t>ve</w:t>
      </w:r>
      <w:r w:rsidR="00D00023" w:rsidRPr="001D132C">
        <w:rPr>
          <w:rFonts w:ascii="Times New Roman" w:hAnsi="Times New Roman"/>
          <w:sz w:val="24"/>
          <w:szCs w:val="24"/>
        </w:rPr>
        <w:t xml:space="preserve"> that the district will use to align </w:t>
      </w:r>
      <w:r w:rsidRPr="001D132C">
        <w:rPr>
          <w:rFonts w:ascii="Times New Roman" w:hAnsi="Times New Roman"/>
          <w:sz w:val="24"/>
          <w:szCs w:val="24"/>
        </w:rPr>
        <w:t>with the interventions</w:t>
      </w:r>
      <w:r w:rsidR="00D00023" w:rsidRPr="001D132C">
        <w:rPr>
          <w:rFonts w:ascii="Times New Roman" w:hAnsi="Times New Roman"/>
          <w:sz w:val="24"/>
          <w:szCs w:val="24"/>
        </w:rPr>
        <w:t xml:space="preserve"> proposed in this application</w:t>
      </w:r>
      <w:r w:rsidRPr="001D132C">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7332"/>
      </w:tblGrid>
      <w:tr w:rsidR="007B7EB3" w:rsidRPr="00241B13" w:rsidTr="007E4379">
        <w:trPr>
          <w:trHeight w:val="485"/>
        </w:trPr>
        <w:tc>
          <w:tcPr>
            <w:tcW w:w="3576" w:type="dxa"/>
            <w:shd w:val="clear" w:color="auto" w:fill="B6DDE8"/>
            <w:vAlign w:val="center"/>
          </w:tcPr>
          <w:p w:rsidR="007B7EB3" w:rsidRPr="001D132C" w:rsidRDefault="00D00023" w:rsidP="007E4379">
            <w:pPr>
              <w:pStyle w:val="NoSpacing1"/>
              <w:jc w:val="center"/>
              <w:rPr>
                <w:rFonts w:ascii="Times New Roman" w:hAnsi="Times New Roman"/>
                <w:b/>
                <w:sz w:val="24"/>
                <w:szCs w:val="24"/>
              </w:rPr>
            </w:pPr>
            <w:r w:rsidRPr="001D132C">
              <w:rPr>
                <w:rFonts w:ascii="Times New Roman" w:hAnsi="Times New Roman"/>
                <w:b/>
                <w:sz w:val="24"/>
                <w:szCs w:val="24"/>
              </w:rPr>
              <w:t>Other R</w:t>
            </w:r>
            <w:r w:rsidR="007B7EB3" w:rsidRPr="001D132C">
              <w:rPr>
                <w:rFonts w:ascii="Times New Roman" w:hAnsi="Times New Roman"/>
                <w:b/>
                <w:sz w:val="24"/>
                <w:szCs w:val="24"/>
              </w:rPr>
              <w:t>esource</w:t>
            </w:r>
          </w:p>
        </w:tc>
        <w:tc>
          <w:tcPr>
            <w:tcW w:w="7332" w:type="dxa"/>
            <w:shd w:val="clear" w:color="auto" w:fill="B6DDE8"/>
            <w:vAlign w:val="center"/>
          </w:tcPr>
          <w:p w:rsidR="007B7EB3" w:rsidRPr="00241B13" w:rsidRDefault="007B7EB3" w:rsidP="007E4379">
            <w:pPr>
              <w:pStyle w:val="NoSpacing1"/>
              <w:jc w:val="center"/>
              <w:rPr>
                <w:rFonts w:ascii="Times New Roman" w:hAnsi="Times New Roman"/>
                <w:b/>
                <w:sz w:val="24"/>
                <w:szCs w:val="24"/>
              </w:rPr>
            </w:pPr>
            <w:r w:rsidRPr="001D132C">
              <w:rPr>
                <w:rFonts w:ascii="Times New Roman" w:hAnsi="Times New Roman"/>
                <w:b/>
                <w:sz w:val="24"/>
                <w:szCs w:val="24"/>
              </w:rPr>
              <w:t xml:space="preserve">Describe how it aligns </w:t>
            </w:r>
            <w:r w:rsidR="00D00023" w:rsidRPr="001D132C">
              <w:rPr>
                <w:rFonts w:ascii="Times New Roman" w:hAnsi="Times New Roman"/>
                <w:b/>
                <w:sz w:val="24"/>
                <w:szCs w:val="24"/>
              </w:rPr>
              <w:t>with</w:t>
            </w:r>
            <w:r w:rsidRPr="001D132C">
              <w:rPr>
                <w:rFonts w:ascii="Times New Roman" w:hAnsi="Times New Roman"/>
                <w:b/>
                <w:sz w:val="24"/>
                <w:szCs w:val="24"/>
              </w:rPr>
              <w:t xml:space="preserve"> and enhances intervention</w:t>
            </w: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r w:rsidR="007B7EB3" w:rsidRPr="00241B13" w:rsidTr="007E4379">
        <w:trPr>
          <w:trHeight w:val="504"/>
        </w:trPr>
        <w:tc>
          <w:tcPr>
            <w:tcW w:w="3576" w:type="dxa"/>
          </w:tcPr>
          <w:p w:rsidR="007B7EB3" w:rsidRPr="00241B13" w:rsidRDefault="007B7EB3" w:rsidP="00CE5928">
            <w:pPr>
              <w:pStyle w:val="NoSpacing1"/>
              <w:rPr>
                <w:rFonts w:ascii="Times New Roman" w:hAnsi="Times New Roman"/>
                <w:sz w:val="24"/>
                <w:szCs w:val="24"/>
              </w:rPr>
            </w:pPr>
          </w:p>
        </w:tc>
        <w:tc>
          <w:tcPr>
            <w:tcW w:w="7332" w:type="dxa"/>
          </w:tcPr>
          <w:p w:rsidR="007B7EB3" w:rsidRPr="00241B13" w:rsidRDefault="007B7EB3" w:rsidP="00CE5928">
            <w:pPr>
              <w:pStyle w:val="NoSpacing1"/>
              <w:rPr>
                <w:rFonts w:ascii="Times New Roman" w:hAnsi="Times New Roman"/>
                <w:sz w:val="24"/>
                <w:szCs w:val="24"/>
              </w:rPr>
            </w:pPr>
          </w:p>
        </w:tc>
      </w:tr>
    </w:tbl>
    <w:p w:rsidR="00F25566" w:rsidRPr="00505CC9" w:rsidRDefault="00F25566" w:rsidP="00505CC9">
      <w:pPr>
        <w:pStyle w:val="NoSpacing1"/>
        <w:rPr>
          <w:rFonts w:ascii="Times New Roman" w:hAnsi="Times New Roman"/>
          <w:sz w:val="4"/>
          <w:szCs w:val="4"/>
        </w:rPr>
      </w:pPr>
    </w:p>
    <w:sectPr w:rsidR="00F25566" w:rsidRPr="00505CC9" w:rsidSect="00D1529C">
      <w:headerReference w:type="default" r:id="rId8"/>
      <w:footerReference w:type="default" r:id="rId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F1" w:rsidRDefault="00E865F1">
      <w:pPr>
        <w:spacing w:after="0" w:line="240" w:lineRule="auto"/>
      </w:pPr>
      <w:r>
        <w:separator/>
      </w:r>
    </w:p>
  </w:endnote>
  <w:endnote w:type="continuationSeparator" w:id="0">
    <w:p w:rsidR="00E865F1" w:rsidRDefault="00E8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27" w:rsidRPr="00C22892" w:rsidRDefault="00C22892" w:rsidP="00733CB0">
    <w:pPr>
      <w:pStyle w:val="Footer"/>
      <w:pBdr>
        <w:top w:val="single" w:sz="4" w:space="1" w:color="auto"/>
      </w:pBdr>
      <w:tabs>
        <w:tab w:val="clear" w:pos="4680"/>
        <w:tab w:val="clear" w:pos="9360"/>
        <w:tab w:val="right" w:pos="10800"/>
        <w:tab w:val="right" w:pos="13680"/>
      </w:tabs>
      <w:spacing w:after="0" w:line="240" w:lineRule="auto"/>
      <w:rPr>
        <w:rFonts w:ascii="Times New Roman" w:hAnsi="Times New Roman"/>
        <w:sz w:val="18"/>
        <w:szCs w:val="18"/>
      </w:rPr>
    </w:pPr>
    <w:r>
      <w:rPr>
        <w:rFonts w:ascii="Times New Roman" w:hAnsi="Times New Roman"/>
        <w:sz w:val="18"/>
        <w:szCs w:val="18"/>
      </w:rPr>
      <w:t>Alaska Department of Education &amp; Early Development</w:t>
    </w:r>
    <w:r>
      <w:rPr>
        <w:rFonts w:ascii="Times New Roman" w:hAnsi="Times New Roman"/>
        <w:sz w:val="18"/>
        <w:szCs w:val="18"/>
      </w:rPr>
      <w:tab/>
    </w:r>
    <w:r w:rsidRPr="00C22892">
      <w:rPr>
        <w:rFonts w:ascii="Times New Roman" w:hAnsi="Times New Roman"/>
        <w:sz w:val="18"/>
        <w:szCs w:val="18"/>
      </w:rPr>
      <w:t xml:space="preserve">LEA SIG Application Supplement – </w:t>
    </w:r>
    <w:r w:rsidR="00235786">
      <w:rPr>
        <w:rFonts w:ascii="Times New Roman" w:hAnsi="Times New Roman"/>
        <w:sz w:val="18"/>
        <w:szCs w:val="18"/>
      </w:rPr>
      <w:t>Closure</w:t>
    </w:r>
    <w:r w:rsidRPr="00C22892">
      <w:rPr>
        <w:rFonts w:ascii="Times New Roman" w:hAnsi="Times New Roman"/>
        <w:sz w:val="18"/>
        <w:szCs w:val="18"/>
      </w:rPr>
      <w:t xml:space="preserve"> Model</w:t>
    </w:r>
  </w:p>
  <w:p w:rsidR="004F2927" w:rsidRPr="00C22892" w:rsidRDefault="00C22892" w:rsidP="00C22892">
    <w:pPr>
      <w:pStyle w:val="Footer"/>
      <w:tabs>
        <w:tab w:val="clear" w:pos="4680"/>
        <w:tab w:val="clear" w:pos="9360"/>
        <w:tab w:val="center" w:pos="5040"/>
        <w:tab w:val="right" w:pos="10800"/>
        <w:tab w:val="right" w:pos="13680"/>
      </w:tabs>
      <w:rPr>
        <w:rFonts w:ascii="Times New Roman" w:hAnsi="Times New Roman"/>
        <w:sz w:val="18"/>
        <w:szCs w:val="18"/>
      </w:rPr>
    </w:pPr>
    <w:r>
      <w:rPr>
        <w:rFonts w:ascii="Times New Roman" w:hAnsi="Times New Roman"/>
        <w:sz w:val="18"/>
        <w:szCs w:val="18"/>
      </w:rPr>
      <w:t>Form #05-1</w:t>
    </w:r>
    <w:r w:rsidR="00BA5023">
      <w:rPr>
        <w:rFonts w:ascii="Times New Roman" w:hAnsi="Times New Roman"/>
        <w:sz w:val="18"/>
        <w:szCs w:val="18"/>
      </w:rPr>
      <w:t>1</w:t>
    </w:r>
    <w:r>
      <w:rPr>
        <w:rFonts w:ascii="Times New Roman" w:hAnsi="Times New Roman"/>
        <w:sz w:val="18"/>
        <w:szCs w:val="18"/>
      </w:rPr>
      <w:t>-</w:t>
    </w:r>
    <w:r w:rsidR="006D4551">
      <w:rPr>
        <w:rFonts w:ascii="Times New Roman" w:hAnsi="Times New Roman"/>
        <w:sz w:val="18"/>
        <w:szCs w:val="18"/>
      </w:rPr>
      <w:t>03</w:t>
    </w:r>
    <w:r w:rsidR="00BA5023">
      <w:rPr>
        <w:rFonts w:ascii="Times New Roman" w:hAnsi="Times New Roman"/>
        <w:sz w:val="18"/>
        <w:szCs w:val="18"/>
      </w:rPr>
      <w:t>9</w:t>
    </w:r>
    <w:r>
      <w:rPr>
        <w:rFonts w:ascii="Times New Roman" w:hAnsi="Times New Roman"/>
        <w:sz w:val="18"/>
        <w:szCs w:val="18"/>
      </w:rPr>
      <w:tab/>
    </w:r>
    <w:r>
      <w:rPr>
        <w:rFonts w:ascii="Times New Roman" w:hAnsi="Times New Roman"/>
        <w:sz w:val="18"/>
        <w:szCs w:val="18"/>
      </w:rPr>
      <w:tab/>
    </w:r>
    <w:r w:rsidRPr="00C22892">
      <w:rPr>
        <w:rFonts w:ascii="Times New Roman" w:hAnsi="Times New Roman"/>
        <w:sz w:val="18"/>
        <w:szCs w:val="18"/>
      </w:rPr>
      <w:t xml:space="preserve">Page </w:t>
    </w:r>
    <w:r w:rsidR="003E2022" w:rsidRPr="00C22892">
      <w:rPr>
        <w:rFonts w:ascii="Times New Roman" w:hAnsi="Times New Roman"/>
        <w:sz w:val="18"/>
        <w:szCs w:val="18"/>
      </w:rPr>
      <w:fldChar w:fldCharType="begin"/>
    </w:r>
    <w:r w:rsidRPr="00C22892">
      <w:rPr>
        <w:rFonts w:ascii="Times New Roman" w:hAnsi="Times New Roman"/>
        <w:sz w:val="18"/>
        <w:szCs w:val="18"/>
      </w:rPr>
      <w:instrText xml:space="preserve"> PAGE   \* MERGEFORMAT </w:instrText>
    </w:r>
    <w:r w:rsidR="003E2022" w:rsidRPr="00C22892">
      <w:rPr>
        <w:rFonts w:ascii="Times New Roman" w:hAnsi="Times New Roman"/>
        <w:sz w:val="18"/>
        <w:szCs w:val="18"/>
      </w:rPr>
      <w:fldChar w:fldCharType="separate"/>
    </w:r>
    <w:r w:rsidR="00796A65">
      <w:rPr>
        <w:rFonts w:ascii="Times New Roman" w:hAnsi="Times New Roman"/>
        <w:noProof/>
        <w:sz w:val="18"/>
        <w:szCs w:val="18"/>
      </w:rPr>
      <w:t>1</w:t>
    </w:r>
    <w:r w:rsidR="003E2022" w:rsidRPr="00C22892">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F1" w:rsidRDefault="00E865F1">
      <w:pPr>
        <w:spacing w:after="0" w:line="240" w:lineRule="auto"/>
      </w:pPr>
      <w:r>
        <w:separator/>
      </w:r>
    </w:p>
  </w:footnote>
  <w:footnote w:type="continuationSeparator" w:id="0">
    <w:p w:rsidR="00E865F1" w:rsidRDefault="00E86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13" w:rsidRPr="00241B13" w:rsidRDefault="00796A65" w:rsidP="00D1529C">
    <w:pPr>
      <w:pStyle w:val="Heading1"/>
      <w:pBdr>
        <w:bottom w:val="single" w:sz="4" w:space="1" w:color="auto"/>
      </w:pBdr>
      <w:tabs>
        <w:tab w:val="left" w:pos="0"/>
      </w:tabs>
      <w:spacing w:before="240" w:after="120"/>
      <w:rPr>
        <w:bCs w:val="0"/>
        <w:color w:val="000000"/>
        <w:szCs w:val="24"/>
      </w:rPr>
    </w:pPr>
    <w:r>
      <w:rPr>
        <w:noProof/>
        <w:color w:val="000000"/>
      </w:rPr>
      <w:drawing>
        <wp:anchor distT="0" distB="0" distL="114300" distR="114300" simplePos="0" relativeHeight="251657728" behindDoc="0" locked="0" layoutInCell="1" allowOverlap="1">
          <wp:simplePos x="0" y="0"/>
          <wp:positionH relativeFrom="column">
            <wp:posOffset>6345555</wp:posOffset>
          </wp:positionH>
          <wp:positionV relativeFrom="paragraph">
            <wp:posOffset>135890</wp:posOffset>
          </wp:positionV>
          <wp:extent cx="473075" cy="441325"/>
          <wp:effectExtent l="0" t="0" r="3175" b="0"/>
          <wp:wrapNone/>
          <wp:docPr id="1" name="Picture 1" descr="EED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441325"/>
                  </a:xfrm>
                  <a:prstGeom prst="rect">
                    <a:avLst/>
                  </a:prstGeom>
                  <a:noFill/>
                </pic:spPr>
              </pic:pic>
            </a:graphicData>
          </a:graphic>
          <wp14:sizeRelH relativeFrom="page">
            <wp14:pctWidth>0</wp14:pctWidth>
          </wp14:sizeRelH>
          <wp14:sizeRelV relativeFrom="page">
            <wp14:pctHeight>0</wp14:pctHeight>
          </wp14:sizeRelV>
        </wp:anchor>
      </w:drawing>
    </w:r>
    <w:r w:rsidR="00C22892" w:rsidRPr="00241B13">
      <w:rPr>
        <w:rFonts w:ascii="Times New Roman" w:hAnsi="Times New Roman"/>
        <w:color w:val="000000"/>
      </w:rPr>
      <w:t>LEA</w:t>
    </w:r>
    <w:r w:rsidR="00C22892">
      <w:rPr>
        <w:rFonts w:ascii="Times New Roman" w:hAnsi="Times New Roman"/>
        <w:color w:val="000000"/>
      </w:rPr>
      <w:t xml:space="preserve"> </w:t>
    </w:r>
    <w:r w:rsidR="00241B13" w:rsidRPr="00241B13">
      <w:rPr>
        <w:rFonts w:ascii="Times New Roman" w:hAnsi="Times New Roman"/>
        <w:color w:val="000000"/>
      </w:rPr>
      <w:t>School Imp</w:t>
    </w:r>
    <w:r w:rsidR="00C22892">
      <w:rPr>
        <w:rFonts w:ascii="Times New Roman" w:hAnsi="Times New Roman"/>
        <w:color w:val="000000"/>
      </w:rPr>
      <w:t xml:space="preserve">rovement Grants 1003(g) </w:t>
    </w:r>
    <w:r w:rsidR="00241B13" w:rsidRPr="00241B13">
      <w:rPr>
        <w:rFonts w:ascii="Times New Roman" w:hAnsi="Times New Roman"/>
        <w:color w:val="000000"/>
      </w:rPr>
      <w:t xml:space="preserve">Application </w:t>
    </w:r>
    <w:r w:rsidR="00733CB0">
      <w:rPr>
        <w:rFonts w:ascii="Times New Roman" w:hAnsi="Times New Roman"/>
        <w:color w:val="000000"/>
      </w:rPr>
      <w:t>Supplement</w:t>
    </w:r>
    <w:r w:rsidR="00733CB0">
      <w:rPr>
        <w:rFonts w:ascii="Times New Roman" w:hAnsi="Times New Roman"/>
        <w:color w:val="000000"/>
      </w:rPr>
      <w:br/>
    </w:r>
    <w:r w:rsidR="00235786">
      <w:rPr>
        <w:rFonts w:ascii="Times New Roman" w:hAnsi="Times New Roman"/>
        <w:color w:val="000000"/>
      </w:rPr>
      <w:t>Closure</w:t>
    </w:r>
    <w:r w:rsidR="00733CB0">
      <w:rPr>
        <w:rFonts w:ascii="Times New Roman" w:hAnsi="Times New Roman"/>
        <w:color w:val="000000"/>
      </w:rPr>
      <w:t xml:space="preserve">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63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B1667"/>
    <w:multiLevelType w:val="hybridMultilevel"/>
    <w:tmpl w:val="D44015BE"/>
    <w:lvl w:ilvl="0" w:tplc="2F16CA2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D241C"/>
    <w:multiLevelType w:val="hybridMultilevel"/>
    <w:tmpl w:val="09ECF0F4"/>
    <w:lvl w:ilvl="0" w:tplc="2660A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7D4A"/>
    <w:multiLevelType w:val="hybridMultilevel"/>
    <w:tmpl w:val="C1C41EE4"/>
    <w:lvl w:ilvl="0" w:tplc="F968AB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4E0144"/>
    <w:multiLevelType w:val="hybridMultilevel"/>
    <w:tmpl w:val="9B1C04EC"/>
    <w:lvl w:ilvl="0" w:tplc="74683D7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72E4C"/>
    <w:multiLevelType w:val="hybridMultilevel"/>
    <w:tmpl w:val="BAC243FA"/>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33377"/>
    <w:multiLevelType w:val="hybridMultilevel"/>
    <w:tmpl w:val="D3F62458"/>
    <w:lvl w:ilvl="0" w:tplc="36B87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F598C"/>
    <w:multiLevelType w:val="hybridMultilevel"/>
    <w:tmpl w:val="D0F2734E"/>
    <w:lvl w:ilvl="0" w:tplc="21AE88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7C5F3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15209"/>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2C2DE4"/>
    <w:multiLevelType w:val="hybridMultilevel"/>
    <w:tmpl w:val="41FCB5B8"/>
    <w:lvl w:ilvl="0" w:tplc="71DED3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76060"/>
    <w:multiLevelType w:val="hybridMultilevel"/>
    <w:tmpl w:val="A2007900"/>
    <w:lvl w:ilvl="0" w:tplc="74683D7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975C96"/>
    <w:multiLevelType w:val="hybridMultilevel"/>
    <w:tmpl w:val="A27CD886"/>
    <w:lvl w:ilvl="0" w:tplc="B6B24D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00248"/>
    <w:multiLevelType w:val="hybridMultilevel"/>
    <w:tmpl w:val="7A42D384"/>
    <w:lvl w:ilvl="0" w:tplc="963E5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05CF1"/>
    <w:multiLevelType w:val="hybridMultilevel"/>
    <w:tmpl w:val="E4960F56"/>
    <w:lvl w:ilvl="0" w:tplc="A864767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57154E"/>
    <w:multiLevelType w:val="hybridMultilevel"/>
    <w:tmpl w:val="0FD2588E"/>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14ACB"/>
    <w:multiLevelType w:val="hybridMultilevel"/>
    <w:tmpl w:val="E752F7F2"/>
    <w:lvl w:ilvl="0" w:tplc="05528C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F27C9"/>
    <w:multiLevelType w:val="hybridMultilevel"/>
    <w:tmpl w:val="F97CA466"/>
    <w:lvl w:ilvl="0" w:tplc="74683D7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B464F"/>
    <w:multiLevelType w:val="hybridMultilevel"/>
    <w:tmpl w:val="41D288A2"/>
    <w:lvl w:ilvl="0" w:tplc="74683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0418C"/>
    <w:multiLevelType w:val="hybridMultilevel"/>
    <w:tmpl w:val="F704ECA4"/>
    <w:lvl w:ilvl="0" w:tplc="1032CC1C">
      <w:start w:val="1"/>
      <w:numFmt w:val="low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F7955"/>
    <w:multiLevelType w:val="hybridMultilevel"/>
    <w:tmpl w:val="FD30A356"/>
    <w:lvl w:ilvl="0" w:tplc="F7ECA7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60829"/>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025109"/>
    <w:multiLevelType w:val="hybridMultilevel"/>
    <w:tmpl w:val="FD30A356"/>
    <w:lvl w:ilvl="0" w:tplc="F7ECA712">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69083B"/>
    <w:multiLevelType w:val="hybridMultilevel"/>
    <w:tmpl w:val="2BCEEA8E"/>
    <w:lvl w:ilvl="0" w:tplc="82AC7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97493"/>
    <w:multiLevelType w:val="hybridMultilevel"/>
    <w:tmpl w:val="BF629F58"/>
    <w:lvl w:ilvl="0" w:tplc="6742AB86">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1A74F0"/>
    <w:multiLevelType w:val="hybridMultilevel"/>
    <w:tmpl w:val="02B637DC"/>
    <w:lvl w:ilvl="0" w:tplc="2F16CA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B9406F"/>
    <w:multiLevelType w:val="hybridMultilevel"/>
    <w:tmpl w:val="FD60FCDC"/>
    <w:lvl w:ilvl="0" w:tplc="4770F53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756BB5"/>
    <w:multiLevelType w:val="hybridMultilevel"/>
    <w:tmpl w:val="02B637DC"/>
    <w:lvl w:ilvl="0" w:tplc="2F16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32D1A"/>
    <w:multiLevelType w:val="hybridMultilevel"/>
    <w:tmpl w:val="D44015BE"/>
    <w:lvl w:ilvl="0" w:tplc="2F16CA28">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DD406A"/>
    <w:multiLevelType w:val="hybridMultilevel"/>
    <w:tmpl w:val="02B637DC"/>
    <w:lvl w:ilvl="0" w:tplc="2F16C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6513E8"/>
    <w:multiLevelType w:val="hybridMultilevel"/>
    <w:tmpl w:val="E612F85C"/>
    <w:lvl w:ilvl="0" w:tplc="9546360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7"/>
  </w:num>
  <w:num w:numId="3">
    <w:abstractNumId w:val="5"/>
  </w:num>
  <w:num w:numId="4">
    <w:abstractNumId w:val="4"/>
  </w:num>
  <w:num w:numId="5">
    <w:abstractNumId w:val="23"/>
  </w:num>
  <w:num w:numId="6">
    <w:abstractNumId w:val="12"/>
  </w:num>
  <w:num w:numId="7">
    <w:abstractNumId w:val="6"/>
  </w:num>
  <w:num w:numId="8">
    <w:abstractNumId w:val="10"/>
  </w:num>
  <w:num w:numId="9">
    <w:abstractNumId w:val="8"/>
  </w:num>
  <w:num w:numId="10">
    <w:abstractNumId w:val="30"/>
  </w:num>
  <w:num w:numId="11">
    <w:abstractNumId w:val="0"/>
  </w:num>
  <w:num w:numId="12">
    <w:abstractNumId w:val="28"/>
  </w:num>
  <w:num w:numId="13">
    <w:abstractNumId w:val="22"/>
  </w:num>
  <w:num w:numId="14">
    <w:abstractNumId w:val="1"/>
  </w:num>
  <w:num w:numId="15">
    <w:abstractNumId w:val="21"/>
  </w:num>
  <w:num w:numId="16">
    <w:abstractNumId w:val="20"/>
  </w:num>
  <w:num w:numId="17">
    <w:abstractNumId w:val="9"/>
  </w:num>
  <w:num w:numId="18">
    <w:abstractNumId w:val="27"/>
  </w:num>
  <w:num w:numId="19">
    <w:abstractNumId w:val="25"/>
  </w:num>
  <w:num w:numId="20">
    <w:abstractNumId w:val="29"/>
  </w:num>
  <w:num w:numId="21">
    <w:abstractNumId w:val="24"/>
  </w:num>
  <w:num w:numId="22">
    <w:abstractNumId w:val="7"/>
  </w:num>
  <w:num w:numId="23">
    <w:abstractNumId w:val="13"/>
  </w:num>
  <w:num w:numId="24">
    <w:abstractNumId w:val="14"/>
  </w:num>
  <w:num w:numId="25">
    <w:abstractNumId w:val="3"/>
  </w:num>
  <w:num w:numId="26">
    <w:abstractNumId w:val="11"/>
  </w:num>
  <w:num w:numId="27">
    <w:abstractNumId w:val="18"/>
  </w:num>
  <w:num w:numId="28">
    <w:abstractNumId w:val="2"/>
  </w:num>
  <w:num w:numId="29">
    <w:abstractNumId w:val="16"/>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B3"/>
    <w:rsid w:val="00001DDF"/>
    <w:rsid w:val="00006381"/>
    <w:rsid w:val="0001132E"/>
    <w:rsid w:val="00020458"/>
    <w:rsid w:val="00020DE9"/>
    <w:rsid w:val="000273F6"/>
    <w:rsid w:val="000803AF"/>
    <w:rsid w:val="00080FF4"/>
    <w:rsid w:val="000B22A9"/>
    <w:rsid w:val="000C1894"/>
    <w:rsid w:val="000C665D"/>
    <w:rsid w:val="000F190C"/>
    <w:rsid w:val="001061E2"/>
    <w:rsid w:val="00113A3F"/>
    <w:rsid w:val="0015450C"/>
    <w:rsid w:val="00185853"/>
    <w:rsid w:val="00194464"/>
    <w:rsid w:val="001A2527"/>
    <w:rsid w:val="001C2C97"/>
    <w:rsid w:val="001D132C"/>
    <w:rsid w:val="001D3330"/>
    <w:rsid w:val="00214CF0"/>
    <w:rsid w:val="00230789"/>
    <w:rsid w:val="00234802"/>
    <w:rsid w:val="00235786"/>
    <w:rsid w:val="00241B13"/>
    <w:rsid w:val="00253DB8"/>
    <w:rsid w:val="002549E5"/>
    <w:rsid w:val="0027653D"/>
    <w:rsid w:val="002962EE"/>
    <w:rsid w:val="002A6DB2"/>
    <w:rsid w:val="002C19AC"/>
    <w:rsid w:val="002E5FDF"/>
    <w:rsid w:val="002F025D"/>
    <w:rsid w:val="002F57D5"/>
    <w:rsid w:val="00302AA7"/>
    <w:rsid w:val="00305A93"/>
    <w:rsid w:val="003358FE"/>
    <w:rsid w:val="00354C83"/>
    <w:rsid w:val="00366C9D"/>
    <w:rsid w:val="00372D54"/>
    <w:rsid w:val="00373F74"/>
    <w:rsid w:val="00390996"/>
    <w:rsid w:val="003B5281"/>
    <w:rsid w:val="003D5F62"/>
    <w:rsid w:val="003E2022"/>
    <w:rsid w:val="00405BC1"/>
    <w:rsid w:val="004061FC"/>
    <w:rsid w:val="00407F1B"/>
    <w:rsid w:val="0043009C"/>
    <w:rsid w:val="00437F2A"/>
    <w:rsid w:val="00442E95"/>
    <w:rsid w:val="0045664C"/>
    <w:rsid w:val="004776C4"/>
    <w:rsid w:val="00481DAA"/>
    <w:rsid w:val="0049153D"/>
    <w:rsid w:val="0049539B"/>
    <w:rsid w:val="004A5F14"/>
    <w:rsid w:val="004A7321"/>
    <w:rsid w:val="004B3901"/>
    <w:rsid w:val="004D4C4A"/>
    <w:rsid w:val="004E56BB"/>
    <w:rsid w:val="004E7A19"/>
    <w:rsid w:val="004F2927"/>
    <w:rsid w:val="00505CC9"/>
    <w:rsid w:val="00534C7C"/>
    <w:rsid w:val="00544CE9"/>
    <w:rsid w:val="00546A8A"/>
    <w:rsid w:val="00563C74"/>
    <w:rsid w:val="0056638C"/>
    <w:rsid w:val="005A12AA"/>
    <w:rsid w:val="005A2108"/>
    <w:rsid w:val="005F1AAF"/>
    <w:rsid w:val="006233FF"/>
    <w:rsid w:val="00637BF8"/>
    <w:rsid w:val="006670C9"/>
    <w:rsid w:val="0067015C"/>
    <w:rsid w:val="0068793A"/>
    <w:rsid w:val="006921A6"/>
    <w:rsid w:val="006A0769"/>
    <w:rsid w:val="006B73EC"/>
    <w:rsid w:val="006C42F4"/>
    <w:rsid w:val="006D4551"/>
    <w:rsid w:val="006E7755"/>
    <w:rsid w:val="006F7E94"/>
    <w:rsid w:val="00725401"/>
    <w:rsid w:val="00725F97"/>
    <w:rsid w:val="00731C8A"/>
    <w:rsid w:val="00733CB0"/>
    <w:rsid w:val="007376FD"/>
    <w:rsid w:val="00787996"/>
    <w:rsid w:val="00796A65"/>
    <w:rsid w:val="007A2FEA"/>
    <w:rsid w:val="007A7DB4"/>
    <w:rsid w:val="007B7EB3"/>
    <w:rsid w:val="007C4D1B"/>
    <w:rsid w:val="007C53B4"/>
    <w:rsid w:val="007D6366"/>
    <w:rsid w:val="007E4379"/>
    <w:rsid w:val="007F0B49"/>
    <w:rsid w:val="00800633"/>
    <w:rsid w:val="00810B17"/>
    <w:rsid w:val="008359E5"/>
    <w:rsid w:val="00835A2C"/>
    <w:rsid w:val="0084401F"/>
    <w:rsid w:val="00886144"/>
    <w:rsid w:val="008C4A5A"/>
    <w:rsid w:val="00912BD4"/>
    <w:rsid w:val="00915B18"/>
    <w:rsid w:val="00925874"/>
    <w:rsid w:val="009676C6"/>
    <w:rsid w:val="009D1038"/>
    <w:rsid w:val="009D7EB9"/>
    <w:rsid w:val="009E152A"/>
    <w:rsid w:val="009E7A87"/>
    <w:rsid w:val="00A06697"/>
    <w:rsid w:val="00A24E66"/>
    <w:rsid w:val="00A30C7F"/>
    <w:rsid w:val="00A30EB7"/>
    <w:rsid w:val="00A3212A"/>
    <w:rsid w:val="00A365AA"/>
    <w:rsid w:val="00A416C8"/>
    <w:rsid w:val="00A910F4"/>
    <w:rsid w:val="00A91194"/>
    <w:rsid w:val="00AA3694"/>
    <w:rsid w:val="00AA567D"/>
    <w:rsid w:val="00AB1352"/>
    <w:rsid w:val="00AC145A"/>
    <w:rsid w:val="00AC7DD1"/>
    <w:rsid w:val="00AD2E78"/>
    <w:rsid w:val="00AF3093"/>
    <w:rsid w:val="00B016C8"/>
    <w:rsid w:val="00B149BA"/>
    <w:rsid w:val="00B2757D"/>
    <w:rsid w:val="00B368BD"/>
    <w:rsid w:val="00B46B14"/>
    <w:rsid w:val="00B76436"/>
    <w:rsid w:val="00B77179"/>
    <w:rsid w:val="00B84AF2"/>
    <w:rsid w:val="00BA4CEF"/>
    <w:rsid w:val="00BA5023"/>
    <w:rsid w:val="00BA729E"/>
    <w:rsid w:val="00BF690A"/>
    <w:rsid w:val="00C068A7"/>
    <w:rsid w:val="00C1687D"/>
    <w:rsid w:val="00C22892"/>
    <w:rsid w:val="00C3497D"/>
    <w:rsid w:val="00C41376"/>
    <w:rsid w:val="00CC55C9"/>
    <w:rsid w:val="00CE5928"/>
    <w:rsid w:val="00D00023"/>
    <w:rsid w:val="00D1529C"/>
    <w:rsid w:val="00D20C24"/>
    <w:rsid w:val="00D274CC"/>
    <w:rsid w:val="00D70D64"/>
    <w:rsid w:val="00D83490"/>
    <w:rsid w:val="00D95F19"/>
    <w:rsid w:val="00DB7716"/>
    <w:rsid w:val="00DC57D7"/>
    <w:rsid w:val="00E06184"/>
    <w:rsid w:val="00E62342"/>
    <w:rsid w:val="00E865F1"/>
    <w:rsid w:val="00E90638"/>
    <w:rsid w:val="00EA2BB4"/>
    <w:rsid w:val="00EA5A20"/>
    <w:rsid w:val="00EC0FEC"/>
    <w:rsid w:val="00EC6623"/>
    <w:rsid w:val="00EF08D5"/>
    <w:rsid w:val="00F02504"/>
    <w:rsid w:val="00F1588D"/>
    <w:rsid w:val="00F25566"/>
    <w:rsid w:val="00F351BF"/>
    <w:rsid w:val="00F9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B3"/>
    <w:pPr>
      <w:spacing w:after="200" w:line="276" w:lineRule="auto"/>
    </w:pPr>
    <w:rPr>
      <w:sz w:val="22"/>
      <w:szCs w:val="22"/>
    </w:rPr>
  </w:style>
  <w:style w:type="paragraph" w:styleId="Heading1">
    <w:name w:val="heading 1"/>
    <w:basedOn w:val="Normal"/>
    <w:next w:val="Normal"/>
    <w:link w:val="Heading1Char"/>
    <w:uiPriority w:val="9"/>
    <w:qFormat/>
    <w:rsid w:val="007B7E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B3"/>
    <w:rPr>
      <w:rFonts w:ascii="Cambria" w:eastAsia="Times New Roman" w:hAnsi="Cambria" w:cs="Times New Roman"/>
      <w:b/>
      <w:bCs/>
      <w:color w:val="365F91"/>
      <w:sz w:val="28"/>
      <w:szCs w:val="28"/>
    </w:rPr>
  </w:style>
  <w:style w:type="paragraph" w:customStyle="1" w:styleId="NoSpacing1">
    <w:name w:val="No Spacing1"/>
    <w:uiPriority w:val="1"/>
    <w:qFormat/>
    <w:rsid w:val="007B7EB3"/>
    <w:rPr>
      <w:sz w:val="22"/>
      <w:szCs w:val="22"/>
    </w:rPr>
  </w:style>
  <w:style w:type="paragraph" w:styleId="Header">
    <w:name w:val="header"/>
    <w:basedOn w:val="Normal"/>
    <w:link w:val="HeaderChar"/>
    <w:uiPriority w:val="99"/>
    <w:unhideWhenUsed/>
    <w:rsid w:val="007B7EB3"/>
    <w:pPr>
      <w:tabs>
        <w:tab w:val="center" w:pos="4680"/>
        <w:tab w:val="right" w:pos="9360"/>
      </w:tabs>
    </w:pPr>
  </w:style>
  <w:style w:type="character" w:customStyle="1" w:styleId="HeaderChar">
    <w:name w:val="Header Char"/>
    <w:basedOn w:val="DefaultParagraphFont"/>
    <w:link w:val="Header"/>
    <w:uiPriority w:val="99"/>
    <w:rsid w:val="007B7EB3"/>
    <w:rPr>
      <w:rFonts w:ascii="Calibri" w:eastAsia="Calibri" w:hAnsi="Calibri" w:cs="Times New Roman"/>
    </w:rPr>
  </w:style>
  <w:style w:type="paragraph" w:customStyle="1" w:styleId="NoSpacing2">
    <w:name w:val="No Spacing2"/>
    <w:uiPriority w:val="1"/>
    <w:qFormat/>
    <w:rsid w:val="00A06697"/>
    <w:rPr>
      <w:sz w:val="22"/>
      <w:szCs w:val="22"/>
    </w:rPr>
  </w:style>
  <w:style w:type="table" w:styleId="TableGrid">
    <w:name w:val="Table Grid"/>
    <w:basedOn w:val="TableNormal"/>
    <w:uiPriority w:val="59"/>
    <w:rsid w:val="00B4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00023"/>
    <w:pPr>
      <w:tabs>
        <w:tab w:val="center" w:pos="4680"/>
        <w:tab w:val="right" w:pos="9360"/>
      </w:tabs>
    </w:pPr>
  </w:style>
  <w:style w:type="character" w:customStyle="1" w:styleId="FooterChar">
    <w:name w:val="Footer Char"/>
    <w:basedOn w:val="DefaultParagraphFont"/>
    <w:link w:val="Footer"/>
    <w:uiPriority w:val="99"/>
    <w:semiHidden/>
    <w:rsid w:val="00D0002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B3"/>
    <w:pPr>
      <w:spacing w:after="200" w:line="276" w:lineRule="auto"/>
    </w:pPr>
    <w:rPr>
      <w:sz w:val="22"/>
      <w:szCs w:val="22"/>
    </w:rPr>
  </w:style>
  <w:style w:type="paragraph" w:styleId="Heading1">
    <w:name w:val="heading 1"/>
    <w:basedOn w:val="Normal"/>
    <w:next w:val="Normal"/>
    <w:link w:val="Heading1Char"/>
    <w:uiPriority w:val="9"/>
    <w:qFormat/>
    <w:rsid w:val="007B7EB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B3"/>
    <w:rPr>
      <w:rFonts w:ascii="Cambria" w:eastAsia="Times New Roman" w:hAnsi="Cambria" w:cs="Times New Roman"/>
      <w:b/>
      <w:bCs/>
      <w:color w:val="365F91"/>
      <w:sz w:val="28"/>
      <w:szCs w:val="28"/>
    </w:rPr>
  </w:style>
  <w:style w:type="paragraph" w:customStyle="1" w:styleId="NoSpacing1">
    <w:name w:val="No Spacing1"/>
    <w:uiPriority w:val="1"/>
    <w:qFormat/>
    <w:rsid w:val="007B7EB3"/>
    <w:rPr>
      <w:sz w:val="22"/>
      <w:szCs w:val="22"/>
    </w:rPr>
  </w:style>
  <w:style w:type="paragraph" w:styleId="Header">
    <w:name w:val="header"/>
    <w:basedOn w:val="Normal"/>
    <w:link w:val="HeaderChar"/>
    <w:uiPriority w:val="99"/>
    <w:unhideWhenUsed/>
    <w:rsid w:val="007B7EB3"/>
    <w:pPr>
      <w:tabs>
        <w:tab w:val="center" w:pos="4680"/>
        <w:tab w:val="right" w:pos="9360"/>
      </w:tabs>
    </w:pPr>
  </w:style>
  <w:style w:type="character" w:customStyle="1" w:styleId="HeaderChar">
    <w:name w:val="Header Char"/>
    <w:basedOn w:val="DefaultParagraphFont"/>
    <w:link w:val="Header"/>
    <w:uiPriority w:val="99"/>
    <w:rsid w:val="007B7EB3"/>
    <w:rPr>
      <w:rFonts w:ascii="Calibri" w:eastAsia="Calibri" w:hAnsi="Calibri" w:cs="Times New Roman"/>
    </w:rPr>
  </w:style>
  <w:style w:type="paragraph" w:customStyle="1" w:styleId="NoSpacing2">
    <w:name w:val="No Spacing2"/>
    <w:uiPriority w:val="1"/>
    <w:qFormat/>
    <w:rsid w:val="00A06697"/>
    <w:rPr>
      <w:sz w:val="22"/>
      <w:szCs w:val="22"/>
    </w:rPr>
  </w:style>
  <w:style w:type="table" w:styleId="TableGrid">
    <w:name w:val="Table Grid"/>
    <w:basedOn w:val="TableNormal"/>
    <w:uiPriority w:val="59"/>
    <w:rsid w:val="00B46B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00023"/>
    <w:pPr>
      <w:tabs>
        <w:tab w:val="center" w:pos="4680"/>
        <w:tab w:val="right" w:pos="9360"/>
      </w:tabs>
    </w:pPr>
  </w:style>
  <w:style w:type="character" w:customStyle="1" w:styleId="FooterChar">
    <w:name w:val="Footer Char"/>
    <w:basedOn w:val="DefaultParagraphFont"/>
    <w:link w:val="Footer"/>
    <w:uiPriority w:val="99"/>
    <w:semiHidden/>
    <w:rsid w:val="00D000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8407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001873</dc:creator>
  <cp:lastModifiedBy>Bates, Lauri A (EED)</cp:lastModifiedBy>
  <cp:revision>2</cp:revision>
  <cp:lastPrinted>2010-11-10T20:27:00Z</cp:lastPrinted>
  <dcterms:created xsi:type="dcterms:W3CDTF">2012-11-07T17:35:00Z</dcterms:created>
  <dcterms:modified xsi:type="dcterms:W3CDTF">2012-11-07T17:35:00Z</dcterms:modified>
</cp:coreProperties>
</file>